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d4f4ca6a44ac" w:history="1">
              <w:r>
                <w:rPr>
                  <w:rStyle w:val="Hyperlink"/>
                </w:rPr>
                <w:t>2026-2032年中国数据采集芯片发展现状与行业前景分析报告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d4f4ca6a44ac" w:history="1">
              <w:r>
                <w:rPr>
                  <w:rStyle w:val="Hyperlink"/>
                </w:rPr>
                <w:t>2026-2032年中国数据采集芯片发展现状与行业前景分析报告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d4f4ca6a44ac" w:history="1">
                <w:r>
                  <w:rPr>
                    <w:rStyle w:val="Hyperlink"/>
                  </w:rPr>
                  <w:t>https://www.20087.com/2/60/ShuJuCaiJiXinPianFaZhanXianZhuangQianJing.html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芯片是连接物理世界与数字系统的桥梁，集成模拟信号调理、模数转换（ADC）、数字接口及低功耗管理功能，广泛应用于工业控制、医疗设备、汽车电子与物联网终端。当前高端产品聚焦高精度（24位以上）、高采样率（MHz级）与低噪声设计，部分芯片支持多通道同步采样与内置数字滤波。近年来，在工业4.0与边缘智能趋势推动下，数据采集芯片加速向集成化、智能化演进，部分型号嵌入预处理引擎以减轻主控负担。然而，行业仍面临高精度ADC核心IP依赖境外、极端温度或电磁干扰环境下稳定性不足、国产芯片在长期可靠性验证方面数据积累薄弱，以及开发工具链生态不完善制约应用落地等问题。</w:t>
      </w:r>
      <w:r>
        <w:rPr>
          <w:rFonts w:hint="eastAsia"/>
        </w:rPr>
        <w:br/>
      </w:r>
      <w:r>
        <w:rPr>
          <w:rFonts w:hint="eastAsia"/>
        </w:rPr>
        <w:t>　　未来，数据采集芯片将向异构集成、AI边缘推理与安全可信方向发展。一方面，Chiplet技术将实现高精度模拟前端与先进制程数字逻辑的混合封装，兼顾性能与成本；另一方面，内置轻量化神经网络加速器将支持本地异常检测与特征提取，减少数据上传量。在安全层面，硬件级可信执行环境（TEE）与防篡改传感器接口将保障数据源头真实性。同时，开源硬件生态与标准化驱动将降低中小企业开发门槛。长远来看，数据采集芯片将从“信号转换器”升级为“智能感知终端核心”，在构建可信物理信息融合系统中奠定硬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cd4f4ca6a44ac" w:history="1">
        <w:r>
          <w:rPr>
            <w:rStyle w:val="Hyperlink"/>
          </w:rPr>
          <w:t>2026-2032年中国数据采集芯片发展现状与行业前景分析报告</w:t>
        </w:r>
      </w:hyperlink>
      <w:r>
        <w:rPr>
          <w:rFonts w:hint="eastAsia"/>
        </w:rPr>
        <w:t>》系统分析了数据采集芯片行业的市场需求、市场规模及价格动态，全面梳理了数据采集芯片产业链结构，并对数据采集芯片细分市场进行了深入探究。报告基于详实数据，科学预测了数据采集芯片市场前景与发展趋势，重点剖析了品牌竞争格局、市场集中度及重点企业的市场地位。通过SWOT分析，报告识别了行业面临的机遇与风险，并提出了针对性发展策略与建议，为数据采集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数据采集芯片行业概述</w:t>
      </w:r>
      <w:r>
        <w:rPr>
          <w:rFonts w:hint="eastAsia"/>
        </w:rPr>
        <w:br/>
      </w:r>
      <w:r>
        <w:rPr>
          <w:rFonts w:hint="eastAsia"/>
        </w:rPr>
        <w:t>　　第一节 数据采集芯片定义与分类</w:t>
      </w:r>
      <w:r>
        <w:rPr>
          <w:rFonts w:hint="eastAsia"/>
        </w:rPr>
        <w:br/>
      </w:r>
      <w:r>
        <w:rPr>
          <w:rFonts w:hint="eastAsia"/>
        </w:rPr>
        <w:t>　　第二节 数据采集芯片应用领域</w:t>
      </w:r>
      <w:r>
        <w:rPr>
          <w:rFonts w:hint="eastAsia"/>
        </w:rPr>
        <w:br/>
      </w:r>
      <w:r>
        <w:rPr>
          <w:rFonts w:hint="eastAsia"/>
        </w:rPr>
        <w:t>　　第三节 数据采集芯片行业经济指标分析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一、数据采集芯片行业赢利性评估</w:t>
      </w:r>
      <w:r>
        <w:rPr>
          <w:rFonts w:hint="eastAsia"/>
        </w:rPr>
        <w:br/>
      </w:r>
      <w:r>
        <w:rPr>
          <w:rFonts w:hint="eastAsia"/>
        </w:rPr>
        <w:t>　　　　二、数据采集芯片行业成长速度分析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三、数据采集芯片附加值提升空间探讨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四、数据采集芯片行业进入壁垒分析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五、数据采集芯片行业风险性评估</w:t>
      </w:r>
      <w:r>
        <w:rPr>
          <w:rFonts w:hint="eastAsia"/>
        </w:rPr>
        <w:br/>
      </w:r>
      <w:r>
        <w:rPr>
          <w:rFonts w:hint="eastAsia"/>
        </w:rPr>
        <w:t>　　　　六、数据采集芯片行业周期性分析</w:t>
      </w:r>
      <w:r>
        <w:rPr>
          <w:rFonts w:hint="eastAsia"/>
        </w:rPr>
        <w:br/>
      </w:r>
      <w:r>
        <w:rPr>
          <w:rFonts w:hint="eastAsia"/>
        </w:rPr>
        <w:t>　　　　七、数据采集芯片行业竞争程度指标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八、数据采集芯片行业成熟度综合分析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数据采集芯片产业链及经营模式分析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三、数据采集芯片销售模式与渠道策略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2025-2026年全球数据采集芯片行业发展分析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一、全球数据采集芯片行业市场规模与趋势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二、全球数据采集芯片行业发展特点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三、全球数据采集芯片行业竞争格局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主要国家与地区数据采集芯片市场分析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2026-2032年全球数据采集芯片行业发展趋势与前景预测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一、数据采集芯片行业发展趋势</w:t>
      </w:r>
      <w:r>
        <w:rPr>
          <w:rFonts w:hint="eastAsia"/>
        </w:rPr>
        <w:br/>
      </w:r>
      <w:r>
        <w:rPr>
          <w:rFonts w:hint="eastAsia"/>
        </w:rPr>
        <w:t>　　　　二、数据采集芯片行业发展潜力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中国数据采集芯片行业市场分析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2025-2026年数据采集芯片产能与投资动态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一、国内数据采集芯片产能现状与利用效率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二、数据采集芯片产能扩张与投资动态分析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2026-2032年数据采集芯片行业产量统计与趋势预测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一、2020-2025年数据采集芯片行业产量与增长趋势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1、2020-2025年数据采集芯片产量及增长趋势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2、2020-2025年数据采集芯片细分产品产量及份额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二、数据采集芯片产量影响因素分析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三、2026-2032年数据采集芯片产量预测</w:t>
      </w:r>
      <w:r>
        <w:rPr>
          <w:rFonts w:hint="eastAsia"/>
        </w:rPr>
        <w:br/>
      </w:r>
      <w:r>
        <w:rPr>
          <w:rFonts w:hint="eastAsia"/>
        </w:rPr>
        <w:t>　　第三节 2026-2032年数据采集芯片市场需求与销售分析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一、2025-2026年数据采集芯片行业需求现状</w:t>
      </w:r>
      <w:r>
        <w:rPr>
          <w:rFonts w:hint="eastAsia"/>
        </w:rPr>
        <w:br/>
      </w:r>
      <w:r>
        <w:rPr>
          <w:rFonts w:hint="eastAsia"/>
        </w:rPr>
        <w:t>　　　　二、数据采集芯片客户群体与需求特点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三、2020-2025年数据采集芯片行业销售规模分析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四、2026-2032年数据采集芯片市场增长潜力与规模预测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2025-2026年数据采集芯片行业技术发展现状及趋势分析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数据采集芯片行业技术发展现状分析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国内外数据采集芯片行业技术差距分析及差距形成的主要原因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数据采集芯片行业技术发展方向、趋势预测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提升数据采集芯片行业技术能力策略建议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中国数据采集芯片细分市场分析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一、2025-2026年数据采集芯片主要细分产品市场现状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一、2020-2025年数据采集芯片市场价格走势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数据采集芯片定价策略与方法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2026-2032年数据采集芯片价格竞争态势与趋势预测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2025-2026年重点区域数据采集芯片市场发展概况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二、2020-2025年数据采集芯片市场需求规模情况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三、2026-2032年数据采集芯片行业发展潜力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2020-2025年中国数据采集芯片行业进出口情况分析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数据采集芯片行业进口规模与来源分析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一、2020-2025年数据采集芯片进口规模分析</w:t>
      </w:r>
      <w:r>
        <w:rPr>
          <w:rFonts w:hint="eastAsia"/>
        </w:rPr>
        <w:br/>
      </w:r>
      <w:r>
        <w:rPr>
          <w:rFonts w:hint="eastAsia"/>
        </w:rPr>
        <w:t>　　　　二、数据采集芯片主要进口来源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数据采集芯片行业出口规模与目的地分析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一、2020-2025年数据采集芯片出口规模分析</w:t>
      </w:r>
      <w:r>
        <w:rPr>
          <w:rFonts w:hint="eastAsia"/>
        </w:rPr>
        <w:br/>
      </w:r>
      <w:r>
        <w:rPr>
          <w:rFonts w:hint="eastAsia"/>
        </w:rPr>
        <w:t>　　　　二、数据采集芯片主要出口目的地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2020-2025年中国数据采集芯片总体规模与财务指标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中国数据采集芯片行业总体规模分析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一、数据采集芯片企业数量与结构</w:t>
      </w:r>
      <w:r>
        <w:rPr>
          <w:rFonts w:hint="eastAsia"/>
        </w:rPr>
        <w:br/>
      </w:r>
      <w:r>
        <w:rPr>
          <w:rFonts w:hint="eastAsia"/>
        </w:rPr>
        <w:t>　　　　二、数据采集芯片从业人员规模</w:t>
      </w:r>
      <w:r>
        <w:rPr>
          <w:rFonts w:hint="eastAsia"/>
        </w:rPr>
        <w:br/>
      </w:r>
      <w:r>
        <w:rPr>
          <w:rFonts w:hint="eastAsia"/>
        </w:rPr>
        <w:t>　　　　三、数据采集芯片行业资产状况</w:t>
      </w:r>
      <w:r>
        <w:rPr>
          <w:rFonts w:hint="eastAsia"/>
        </w:rPr>
        <w:br/>
      </w:r>
      <w:r>
        <w:rPr>
          <w:rFonts w:hint="eastAsia"/>
        </w:rPr>
        <w:t>　　第二节 中国数据采集芯片行业财务指标总体分析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数据采集芯片重点企业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数据采集芯片领先企业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数据采集芯片标杆企业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数据采集芯片代表企业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数据采集芯片龙头企业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数据采集芯片重点企业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中国数据采集芯片行业竞争格局分析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2025-2026年数据采集芯片行业竞争力分析</w:t>
      </w:r>
      <w:r>
        <w:rPr>
          <w:rFonts w:hint="eastAsia"/>
        </w:rPr>
        <w:br/>
      </w:r>
      <w:r>
        <w:rPr>
          <w:rFonts w:hint="eastAsia"/>
        </w:rPr>
        <w:t>　　　　一、数据采集芯片供应商议价能力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四、数据采集芯片替代品威胁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2020-2025年数据采集芯片行业企业并购活动分析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2025-2026年数据采集芯片行业会展与招投标活动分析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一、数据采集芯片行业会展活动及其市场影响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2026年中国数据采集芯片企业发展策略分析</w:t>
      </w:r>
      <w:r>
        <w:rPr>
          <w:rFonts w:hint="eastAsia"/>
        </w:rPr>
        <w:br/>
      </w:r>
      <w:r>
        <w:rPr>
          <w:rFonts w:hint="eastAsia"/>
        </w:rPr>
        <w:t>　　第一节 数据采集芯片市场策略分析</w:t>
      </w:r>
      <w:r>
        <w:rPr>
          <w:rFonts w:hint="eastAsia"/>
        </w:rPr>
        <w:br/>
      </w:r>
      <w:r>
        <w:rPr>
          <w:rFonts w:hint="eastAsia"/>
        </w:rPr>
        <w:t>　　　　一、数据采集芯片市场定位与拓展策略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二、数据采集芯片市场细分与目标客户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数据采集芯片销售策略分析</w:t>
      </w:r>
      <w:r>
        <w:rPr>
          <w:rFonts w:hint="eastAsia"/>
        </w:rPr>
        <w:br/>
      </w:r>
      <w:r>
        <w:rPr>
          <w:rFonts w:hint="eastAsia"/>
        </w:rPr>
        <w:t>　　　　一、数据采集芯片销售渠道与网络建设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提高数据采集芯片企业竞争力建议</w:t>
      </w:r>
      <w:r>
        <w:rPr>
          <w:rFonts w:hint="eastAsia"/>
        </w:rPr>
        <w:br/>
      </w:r>
      <w:r>
        <w:rPr>
          <w:rFonts w:hint="eastAsia"/>
        </w:rPr>
        <w:t>　　　　一、数据采集芯片技术创新与管理优化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数据采集芯片品牌战略思考</w:t>
      </w:r>
      <w:r>
        <w:rPr>
          <w:rFonts w:hint="eastAsia"/>
        </w:rPr>
        <w:br/>
      </w:r>
      <w:r>
        <w:rPr>
          <w:rFonts w:hint="eastAsia"/>
        </w:rPr>
        <w:t>　　　　一、数据采集芯片品牌建设与维护</w:t>
      </w:r>
      <w:r>
        <w:rPr>
          <w:rFonts w:hint="eastAsia"/>
        </w:rPr>
        <w:br/>
      </w:r>
      <w:r>
        <w:rPr>
          <w:rFonts w:hint="eastAsia"/>
        </w:rPr>
        <w:t>　　　　二、数据采集芯片品牌影响力与市场竞争力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中国数据采集芯片行业风险与对策</w:t>
      </w:r>
      <w:r>
        <w:rPr>
          <w:rFonts w:hint="eastAsia"/>
        </w:rPr>
        <w:br/>
      </w:r>
      <w:r>
        <w:rPr>
          <w:rFonts w:hint="eastAsia"/>
        </w:rPr>
        <w:t>　　第一节 数据采集芯片行业SWOT分析</w:t>
      </w:r>
      <w:r>
        <w:rPr>
          <w:rFonts w:hint="eastAsia"/>
        </w:rPr>
        <w:br/>
      </w:r>
      <w:r>
        <w:rPr>
          <w:rFonts w:hint="eastAsia"/>
        </w:rPr>
        <w:t>　　　　一、数据采集芯片行业优势分析</w:t>
      </w:r>
      <w:r>
        <w:rPr>
          <w:rFonts w:hint="eastAsia"/>
        </w:rPr>
        <w:br/>
      </w:r>
      <w:r>
        <w:rPr>
          <w:rFonts w:hint="eastAsia"/>
        </w:rPr>
        <w:t>　　　　二、数据采集芯片行业劣势分析</w:t>
      </w:r>
      <w:r>
        <w:rPr>
          <w:rFonts w:hint="eastAsia"/>
        </w:rPr>
        <w:br/>
      </w:r>
      <w:r>
        <w:rPr>
          <w:rFonts w:hint="eastAsia"/>
        </w:rPr>
        <w:t>　　　　三、数据采集芯片市场机会探索</w:t>
      </w:r>
      <w:r>
        <w:rPr>
          <w:rFonts w:hint="eastAsia"/>
        </w:rPr>
        <w:br/>
      </w:r>
      <w:r>
        <w:rPr>
          <w:rFonts w:hint="eastAsia"/>
        </w:rPr>
        <w:t>　　　　四、数据采集芯片市场威胁评估</w:t>
      </w:r>
      <w:r>
        <w:rPr>
          <w:rFonts w:hint="eastAsia"/>
        </w:rPr>
        <w:br/>
      </w:r>
      <w:r>
        <w:rPr>
          <w:rFonts w:hint="eastAsia"/>
        </w:rPr>
        <w:t>　　第二节 数据采集芯片行业风险及对策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2026-2032年中国数据采集芯片行业前景与发展趋势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数据采集芯片行业发展环境分析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2026-2032年数据采集芯片行业发展趋势与方向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一、数据采集芯片行业发展方向预测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二、数据采集芯片发展趋势分析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2026-2032年数据采集芯片行业发展潜力与机遇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一、数据采集芯片市场发展潜力评估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二、数据采集芯片新兴市场与机遇探索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数据采集芯片行业研究结论与建议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数据采集芯片行业发展建议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数据采集芯片行业类别</w:t>
      </w:r>
      <w:r>
        <w:rPr>
          <w:rFonts w:hint="eastAsia"/>
        </w:rPr>
        <w:br/>
      </w:r>
      <w:r>
        <w:rPr>
          <w:rFonts w:hint="eastAsia"/>
        </w:rPr>
        <w:t>　　图表 数据采集芯片行业产业链调研</w:t>
      </w:r>
      <w:r>
        <w:rPr>
          <w:rFonts w:hint="eastAsia"/>
        </w:rPr>
        <w:br/>
      </w:r>
      <w:r>
        <w:rPr>
          <w:rFonts w:hint="eastAsia"/>
        </w:rPr>
        <w:t>　　图表 数据采集芯片行业现状</w:t>
      </w:r>
      <w:r>
        <w:rPr>
          <w:rFonts w:hint="eastAsia"/>
        </w:rPr>
        <w:br/>
      </w:r>
      <w:r>
        <w:rPr>
          <w:rFonts w:hint="eastAsia"/>
        </w:rPr>
        <w:t>　　图表 数据采集芯片行业标准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2020-2025年中国数据采集芯片市场规模</w:t>
      </w:r>
      <w:r>
        <w:rPr>
          <w:rFonts w:hint="eastAsia"/>
        </w:rPr>
        <w:br/>
      </w:r>
      <w:r>
        <w:rPr>
          <w:rFonts w:hint="eastAsia"/>
        </w:rPr>
        <w:t>　　图表 2026年中国数据采集芯片行业产能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2020-2025年中国数据采集芯片产量</w:t>
      </w:r>
      <w:r>
        <w:rPr>
          <w:rFonts w:hint="eastAsia"/>
        </w:rPr>
        <w:br/>
      </w:r>
      <w:r>
        <w:rPr>
          <w:rFonts w:hint="eastAsia"/>
        </w:rPr>
        <w:t>　　图表 数据采集芯片行业动态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2020-2025年中国数据采集芯片市场需求量</w:t>
      </w:r>
      <w:r>
        <w:rPr>
          <w:rFonts w:hint="eastAsia"/>
        </w:rPr>
        <w:br/>
      </w:r>
      <w:r>
        <w:rPr>
          <w:rFonts w:hint="eastAsia"/>
        </w:rPr>
        <w:t>　　图表 2026年中国数据采集芯片行业需求区域调研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2020-2025年中国数据采集芯片行情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2020-2025年中国数据采集芯片行业企业数量统计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**地区数据采集芯片市场规模</w:t>
      </w:r>
      <w:r>
        <w:rPr>
          <w:rFonts w:hint="eastAsia"/>
        </w:rPr>
        <w:br/>
      </w:r>
      <w:r>
        <w:rPr>
          <w:rFonts w:hint="eastAsia"/>
        </w:rPr>
        <w:t>　　图表 **地区数据采集芯片行业市场需求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**地区数据采集芯片市场调研</w:t>
      </w:r>
      <w:r>
        <w:rPr>
          <w:rFonts w:hint="eastAsia"/>
        </w:rPr>
        <w:br/>
      </w:r>
      <w:r>
        <w:rPr>
          <w:rFonts w:hint="eastAsia"/>
        </w:rPr>
        <w:t>　　图表 **地区数据采集芯片行业市场需求分析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**地区数据采集芯片市场规模</w:t>
      </w:r>
      <w:r>
        <w:rPr>
          <w:rFonts w:hint="eastAsia"/>
        </w:rPr>
        <w:br/>
      </w:r>
      <w:r>
        <w:rPr>
          <w:rFonts w:hint="eastAsia"/>
        </w:rPr>
        <w:t>　　图表 **地区数据采集芯片行业市场需求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**地区数据采集芯片市场调研</w:t>
      </w:r>
      <w:r>
        <w:rPr>
          <w:rFonts w:hint="eastAsia"/>
        </w:rPr>
        <w:br/>
      </w:r>
      <w:r>
        <w:rPr>
          <w:rFonts w:hint="eastAsia"/>
        </w:rPr>
        <w:t>　　图表 **地区数据采集芯片行业市场需求分析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数据采集芯片行业竞争对手分析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数据采集芯片重点企业（三）成长能力情况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2026-2032年中国数据采集芯片市场规模预测</w:t>
      </w:r>
      <w:r>
        <w:rPr>
          <w:rFonts w:hint="eastAsia"/>
        </w:rPr>
        <w:br/>
      </w:r>
      <w:r>
        <w:rPr>
          <w:rFonts w:hint="eastAsia"/>
        </w:rPr>
        <w:t>　　图表 数据采集芯片行业准入条件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2026-2032年中国数据采集芯片行业信息化</w:t>
      </w:r>
      <w:r>
        <w:rPr>
          <w:rFonts w:hint="eastAsia"/>
        </w:rPr>
        <w:br/>
      </w:r>
      <w:r>
        <w:rPr>
          <w:rFonts w:hint="eastAsia"/>
        </w:rPr>
        <w:t>　　图表 2026年中国数据采集芯片市场前景分析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2026-2032年中国数据采集芯片行业发展趋势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d4f4ca6a44ac" w:history="1">
        <w:r>
          <w:rPr>
            <w:rStyle w:val="Hyperlink"/>
          </w:rPr>
          <w:t>2026-2032年中国数据采集芯片发展现状与行业前景分析报告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d4f4ca6a44ac" w:history="1">
        <w:r>
          <w:rPr>
            <w:rStyle w:val="Hyperlink"/>
          </w:rPr>
          <w:t>https://www.20087.com/2/60/ShuJuCaiJiXinPianFaZhanXianZhuangQianJing.html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热点：数据采集芯片微型、数据采集芯片有哪几种、数据采集硬件工作原理、数据采集电路的核心器件是单片机和d/a转换器、数据采集模块厂家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3521ccf4c43d9" w:history="1">
      <w:r>
        <w:rPr>
          <w:rStyle w:val="Hyperlink"/>
        </w:rPr>
        <w:t>2026-2032年中国数据采集芯片发展现状与行业前景分析报告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JuCaiJiXinPianFaZhanXianZhuangQianJing.html" TargetMode="External" Id="Rc4acd4f4ca6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JuCaiJiXinPianFaZhanXianZhuangQianJing.html" TargetMode="External" Id="Re883521ccf4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2025-12-08T03:32:33Z</dcterms:created>
  <dcterms:modified xsi:type="dcterms:W3CDTF">2025-12-08T04:32:33Z</dcterms:modified>
  <dc:subject>2026-2032年中国数据采集芯片发展现状与行业前景分析报告</dc:subject>
  <dc:title>2026-2032年中国数据采集芯片发展现状与行业前景分析报告</dc:title>
  <cp:keywords>2026-2032年中国数据采集芯片发展现状与行业前景分析报告</cp:keywords>
  <dc:description>2026-2032年中国数据采集芯片发展现状与行业前景分析报告</dc:description>
</cp:coreProperties>
</file>