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dbafaa1446f4" w:history="1">
              <w:r>
                <w:rPr>
                  <w:rStyle w:val="Hyperlink"/>
                </w:rPr>
                <w:t>2025年版中国显微镜行业发展现状调研及市场前景分析报告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dbafaa1446f4" w:history="1">
              <w:r>
                <w:rPr>
                  <w:rStyle w:val="Hyperlink"/>
                </w:rPr>
                <w:t>2025年版中国显微镜行业发展现状调研及市场前景分析报告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dbafaa1446f4" w:history="1">
                <w:r>
                  <w:rPr>
                    <w:rStyle w:val="Hyperlink"/>
                  </w:rPr>
                  <w:t>https://www.20087.com/2/90/XianWeiJingShiChangXianZhuangYuQ.html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学实验和研究中不可或缺的工具，近年来经历了显著的技术革新。从传统的光学显微镜到电子显微镜，再到超分辨显微镜，显微镜的分辨率和成像能力得到了大幅提升。现代显微镜不仅能够观察细胞内部结构，还能实时追踪分子动态，为生物学、医学、材料科学等领域的研究提供了强大的支持。然而，高昂的价格、复杂的操作和维护，以及对高精度环境的要求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显微镜技术将朝着更高分辨率、更简便操作和更广泛应用的方向发展。一方面，通过集成人工智能和机器学习算法，显微镜将能够实现自动聚焦、图像分析和数据处理，降低使用门槛，提高研究效率。另一方面，随着纳米技术和新材料的发展，新型显微镜将能够观测到更微观的结构，甚至单分子层面，为科学研究开辟新的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0dbafaa1446f4" w:history="1">
        <w:r>
          <w:rPr>
            <w:rStyle w:val="Hyperlink"/>
          </w:rPr>
          <w:t>2025年版中国显微镜行业发展现状调研及市场前景分析报告</w:t>
        </w:r>
      </w:hyperlink>
      <w:r>
        <w:rPr>
          <w:rFonts w:hint="eastAsia"/>
        </w:rPr>
        <w:t>》基于多年市场监测与行业研究，全面分析了显微镜行业的现状、市场需求及市场规模，详细解读了显微镜产业链结构、价格趋势及细分市场特点。报告科学预测了行业前景与发展方向，重点剖析了品牌竞争格局、市场集中度及主要企业的经营表现，并通过SWOT分析揭示了显微镜行业机遇与风险。为投资者和决策者提供专业、客观的战略建议，是把握显微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2025年中国显微镜产业发展环境分析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显微镜行业主管部门、行业监管体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2025年中国显微镜产业社会环境发展分析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2025年中国显微镜产业发展现状</w:t>
      </w:r>
      <w:r>
        <w:rPr>
          <w:rFonts w:hint="eastAsia"/>
        </w:rPr>
        <w:br/>
      </w:r>
      <w:r>
        <w:rPr>
          <w:rFonts w:hint="eastAsia"/>
        </w:rPr>
        <w:t>　　第一节 显微镜行业的有关概况</w:t>
      </w:r>
      <w:r>
        <w:rPr>
          <w:rFonts w:hint="eastAsia"/>
        </w:rPr>
        <w:br/>
      </w:r>
      <w:r>
        <w:rPr>
          <w:rFonts w:hint="eastAsia"/>
        </w:rPr>
        <w:t>　　　　一、显微镜的定义</w:t>
      </w:r>
      <w:r>
        <w:rPr>
          <w:rFonts w:hint="eastAsia"/>
        </w:rPr>
        <w:br/>
      </w:r>
      <w:r>
        <w:rPr>
          <w:rFonts w:hint="eastAsia"/>
        </w:rPr>
        <w:t>　　　　二、显微镜的特点</w:t>
      </w:r>
      <w:r>
        <w:rPr>
          <w:rFonts w:hint="eastAsia"/>
        </w:rPr>
        <w:br/>
      </w:r>
      <w:r>
        <w:rPr>
          <w:rFonts w:hint="eastAsia"/>
        </w:rPr>
        <w:t>　　第二节 显微镜的产业链情况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二、显微镜行业产业链分析</w:t>
      </w:r>
      <w:r>
        <w:rPr>
          <w:rFonts w:hint="eastAsia"/>
        </w:rPr>
        <w:br/>
      </w:r>
      <w:r>
        <w:rPr>
          <w:rFonts w:hint="eastAsia"/>
        </w:rPr>
        <w:t>　　　　不同种类的显微镜所需的配件不同，电子显微镜的上游原料行业主要包括包括电子元器件、电子透镜及其他配件；光学显微镜的上游行业主要包括光学玻璃和其他配件。</w:t>
      </w:r>
      <w:r>
        <w:rPr>
          <w:rFonts w:hint="eastAsia"/>
        </w:rPr>
        <w:br/>
      </w:r>
      <w:r>
        <w:rPr>
          <w:rFonts w:hint="eastAsia"/>
        </w:rPr>
        <w:t>　　　　下游应用方面，显微镜主要应用于环保、化工、制药、印染、仪器仪表、材料分析、生物产业、教学科研等许多领域，具体产业链图示见下图。</w:t>
      </w:r>
      <w:r>
        <w:rPr>
          <w:rFonts w:hint="eastAsia"/>
        </w:rPr>
        <w:br/>
      </w:r>
      <w:r>
        <w:rPr>
          <w:rFonts w:hint="eastAsia"/>
        </w:rPr>
        <w:t>　　　　显微镜行业产业链</w:t>
      </w:r>
      <w:r>
        <w:rPr>
          <w:rFonts w:hint="eastAsia"/>
        </w:rPr>
        <w:br/>
      </w:r>
      <w:r>
        <w:rPr>
          <w:rFonts w:hint="eastAsia"/>
        </w:rPr>
        <w:t>　　第三节 上下游行业对显微镜行业的影响分析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2025年中国显微镜行业技术发展分析</w:t>
      </w:r>
      <w:r>
        <w:rPr>
          <w:rFonts w:hint="eastAsia"/>
        </w:rPr>
        <w:br/>
      </w:r>
      <w:r>
        <w:rPr>
          <w:rFonts w:hint="eastAsia"/>
        </w:rPr>
        <w:t>　　第一节 中国显微镜行业技术发展现状</w:t>
      </w:r>
      <w:r>
        <w:rPr>
          <w:rFonts w:hint="eastAsia"/>
        </w:rPr>
        <w:br/>
      </w:r>
      <w:r>
        <w:rPr>
          <w:rFonts w:hint="eastAsia"/>
        </w:rPr>
        <w:t>　　第二节 显微镜行业技术特点分析</w:t>
      </w:r>
      <w:r>
        <w:rPr>
          <w:rFonts w:hint="eastAsia"/>
        </w:rPr>
        <w:br/>
      </w:r>
      <w:r>
        <w:rPr>
          <w:rFonts w:hint="eastAsia"/>
        </w:rPr>
        <w:t>　　第三节 显微镜行业技术发展趋势分析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2025年中国显微镜产业运行情况</w:t>
      </w:r>
      <w:r>
        <w:rPr>
          <w:rFonts w:hint="eastAsia"/>
        </w:rPr>
        <w:br/>
      </w:r>
      <w:r>
        <w:rPr>
          <w:rFonts w:hint="eastAsia"/>
        </w:rPr>
        <w:t>　　第一节 中国显微镜行业发展状况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三、2020-2025年显微镜行业市场规模分析</w:t>
      </w:r>
      <w:r>
        <w:rPr>
          <w:rFonts w:hint="eastAsia"/>
        </w:rPr>
        <w:br/>
      </w:r>
      <w:r>
        <w:rPr>
          <w:rFonts w:hint="eastAsia"/>
        </w:rPr>
        <w:t>　　第二节 中国显微镜行业集中度分析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t>　　　　章2020-2025年中国显微镜市场运行情况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我国显微镜市场十大品牌分析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2020-2025年中国显微镜所属行业（光学仪器制造）主要数据监测分析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2020-2025年中国显微镜所属行业（光学仪器制造）总体数据分析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一、2025年中国显微镜所属行业（光学仪器制造）全部企业数据分析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2020-2025年中国显微镜所属行业（光学仪器制造）不同规模企业数据分析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一、2025年中国显微镜所属行业（光学仪器制造）不同规模企业数据分析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2020-2025年中国显微镜所属行业（光学仪器制造）不同所有制企业数据分析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一、2025年中国显微镜所属行业（光学仪器制造）不同所有制企业数据分析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2025年中国显微镜行业竞争情况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每个产业都要经历一个由成长到衰退的发展演变过程。这个过程便称为产业的生命周期。一般地，行业的生命周期可分为四个阶段，即初创期（也叫幼稚期）、成长期、成熟期和衰退期。</w:t>
      </w:r>
      <w:r>
        <w:rPr>
          <w:rFonts w:hint="eastAsia"/>
        </w:rPr>
        <w:br/>
      </w:r>
      <w:r>
        <w:rPr>
          <w:rFonts w:hint="eastAsia"/>
        </w:rPr>
        <w:t>　　　　目前，我国显微镜行业经过几十年的快速发展，工艺和技术都已取得了较大进步，形成了初步完善的产业链条，随着今后需求市场的发展扩大，行业仍具备较大的增长空间。综合来看，我国扫描式电子显微镜行业目前处于行业成熟阶段的早期。</w:t>
      </w:r>
      <w:r>
        <w:rPr>
          <w:rFonts w:hint="eastAsia"/>
        </w:rPr>
        <w:br/>
      </w:r>
      <w:r>
        <w:rPr>
          <w:rFonts w:hint="eastAsia"/>
        </w:rPr>
        <w:t>　　　　我国显微镜行业发展周期分析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2025年显微镜行业重点生产企业分析</w:t>
      </w:r>
      <w:r>
        <w:rPr>
          <w:rFonts w:hint="eastAsia"/>
        </w:rPr>
        <w:br/>
      </w:r>
      <w:r>
        <w:rPr>
          <w:rFonts w:hint="eastAsia"/>
        </w:rPr>
        <w:t>　　第一节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南京尼康江南光学仪器有限公司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蔡司显微成像（苏州）有限公司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上海天珠光学仪器厂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章 2025-2031年显微镜行业发展预测分析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2025-2031年中国显微镜行业未来发展预测分析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2025-2031年中国显微镜行业供需预测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一、2025-2031年中国显微镜行业供给预测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二、2025-2031年中国显微镜行业需求预测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2025-2031年中国显微镜行业价格走势分析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2025-2031年中国显微镜行业投资预警</w:t>
      </w:r>
      <w:r>
        <w:rPr>
          <w:rFonts w:hint="eastAsia"/>
        </w:rPr>
        <w:br/>
      </w:r>
      <w:r>
        <w:rPr>
          <w:rFonts w:hint="eastAsia"/>
        </w:rPr>
        <w:t>　　第一节 中国显微镜行业存在问题分析</w:t>
      </w:r>
      <w:r>
        <w:rPr>
          <w:rFonts w:hint="eastAsia"/>
        </w:rPr>
        <w:br/>
      </w:r>
      <w:r>
        <w:rPr>
          <w:rFonts w:hint="eastAsia"/>
        </w:rPr>
        <w:t>　　第二节 中国显微镜行业政策投资风险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2025-2031年中国显微镜行业发展策略及投资建议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显微镜行业发展策略分析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显微镜行业市场的重点客户战略实施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dbafaa1446f4" w:history="1">
        <w:r>
          <w:rPr>
            <w:rStyle w:val="Hyperlink"/>
          </w:rPr>
          <w:t>2025年版中国显微镜行业发展现状调研及市场前景分析报告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dbafaa1446f4" w:history="1">
        <w:r>
          <w:rPr>
            <w:rStyle w:val="Hyperlink"/>
          </w:rPr>
          <w:t>https://www.20087.com/2/90/XianWeiJingShiChangXianZhuangYuQ.html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9f149ca214943" w:history="1">
      <w:r>
        <w:rPr>
          <w:rStyle w:val="Hyperlink"/>
        </w:rPr>
        <w:t>2025年版中国显微镜行业发展现状调研及市场前景分析报告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XianWeiJingShiChangXianZhuangYuQ.html" TargetMode="External" Id="R22c0dbafaa1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XianWeiJingShiChangXianZhuangYuQ.html" TargetMode="External" Id="R61b9f149ca21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2025-05-26T23:24:00Z</dcterms:created>
  <dcterms:modified xsi:type="dcterms:W3CDTF">2025-05-27T00:24:00Z</dcterms:modified>
  <dc:subject>2025年版中国显微镜行业发展现状调研及市场前景分析报告</dc:subject>
  <dc:title>2025年版中国显微镜行业发展现状调研及市场前景分析报告</dc:title>
  <cp:keywords>2025年版中国显微镜行业发展现状调研及市场前景分析报告</cp:keywords>
  <dc:description>2025年版中国显微镜行业发展现状调研及市场前景分析报告</dc:description>
</cp:coreProperties>
</file>