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c6e3bb20b4a8c" w:history="1">
              <w:r>
                <w:rPr>
                  <w:rStyle w:val="Hyperlink"/>
                </w:rPr>
                <w:t>2025-2031年全球与中国晶闸管行业现状及前景趋势报告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c6e3bb20b4a8c" w:history="1">
              <w:r>
                <w:rPr>
                  <w:rStyle w:val="Hyperlink"/>
                </w:rPr>
                <w:t>2025-2031年全球与中国晶闸管行业现状及前景趋势报告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c6e3bb20b4a8c" w:history="1">
                <w:r>
                  <w:rPr>
                    <w:rStyle w:val="Hyperlink"/>
                  </w:rPr>
                  <w:t>https://www.20087.com/2/80/JingZhaGuanFaZhanQuShi.html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一种大功率半导体器件，广泛应用于电力电子、电机控制和高压直流输电等领域。近年来，随着电力电子技术的发展和新能源产业的兴起，晶闸管的需求持续增长。技术上，高电压、大电流和高频率的晶闸管不断涌现，同时，智能型晶闸管，集成了门极触发单元和保护电路，提高了系统可靠性和控制精度。</w:t>
      </w:r>
      <w:r>
        <w:rPr>
          <w:rFonts w:hint="eastAsia"/>
        </w:rPr>
        <w:br/>
      </w:r>
      <w:r>
        <w:rPr>
          <w:rFonts w:hint="eastAsia"/>
        </w:rPr>
        <w:t>　　未来，晶闸管将更加注重性能提升和应用拓展。性能提升方面，将开发更高效率、更小体积和更低功耗的晶闸管，以适应更高功率密度和更严苛的工作环境。应用拓展方面，随着电动汽车和可再生能源并网技术的发展，晶闸管在电池管理系统、充电桩和逆变器中的应用将更加广泛。此外，智能化晶闸管将集成更多传感器和控制算法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c6e3bb20b4a8c" w:history="1">
        <w:r>
          <w:rPr>
            <w:rStyle w:val="Hyperlink"/>
          </w:rPr>
          <w:t>2025-2031年全球与中国晶闸管行业现状及前景趋势报告</w:t>
        </w:r>
      </w:hyperlink>
      <w:r>
        <w:rPr>
          <w:rFonts w:hint="eastAsia"/>
        </w:rPr>
        <w:t>》系统分析了全球及我国晶闸管行业的市场规模、市场需求及价格动态，深入探讨了晶闸管产业链结构与发展特点。报告对晶闸管细分市场进行了详细剖析，基于科学数据预测了市场前景及未来发展趋势，同时聚焦晶闸管重点企业，评估了品牌影响力、市场竞争力及行业集中度变化。通过专业分析与客观洞察，报告为投资者、产业链相关企业及政府决策部门提供了重要参考，是把握晶闸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中国晶闸管概述</w:t>
      </w:r>
      <w:r>
        <w:rPr>
          <w:rFonts w:hint="eastAsia"/>
        </w:rPr>
        <w:br/>
      </w:r>
      <w:r>
        <w:rPr>
          <w:rFonts w:hint="eastAsia"/>
        </w:rPr>
        <w:t>　　第一节 晶闸管行业定义</w:t>
      </w:r>
      <w:r>
        <w:rPr>
          <w:rFonts w:hint="eastAsia"/>
        </w:rPr>
        <w:br/>
      </w:r>
      <w:r>
        <w:rPr>
          <w:rFonts w:hint="eastAsia"/>
        </w:rPr>
        <w:t>　　第二节 晶闸管行业发展特性</w:t>
      </w:r>
      <w:r>
        <w:rPr>
          <w:rFonts w:hint="eastAsia"/>
        </w:rPr>
        <w:br/>
      </w:r>
      <w:r>
        <w:rPr>
          <w:rFonts w:hint="eastAsia"/>
        </w:rPr>
        <w:t>　　第三节 晶闸管产业链分析</w:t>
      </w:r>
      <w:r>
        <w:rPr>
          <w:rFonts w:hint="eastAsia"/>
        </w:rPr>
        <w:br/>
      </w:r>
      <w:r>
        <w:rPr>
          <w:rFonts w:hint="eastAsia"/>
        </w:rPr>
        <w:t>　　第四节 晶闸管行业生命周期分析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2024-2025年国外晶闸管市场发展概况</w:t>
      </w:r>
      <w:r>
        <w:rPr>
          <w:rFonts w:hint="eastAsia"/>
        </w:rPr>
        <w:br/>
      </w:r>
      <w:r>
        <w:rPr>
          <w:rFonts w:hint="eastAsia"/>
        </w:rPr>
        <w:t>　　第一节 全球晶闸管市场发展分析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第五节 全球晶闸管市场发展预测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2024-2025年中国晶闸管发展环境分析</w:t>
      </w:r>
      <w:r>
        <w:rPr>
          <w:rFonts w:hint="eastAsia"/>
        </w:rPr>
        <w:br/>
      </w:r>
      <w:r>
        <w:rPr>
          <w:rFonts w:hint="eastAsia"/>
        </w:rPr>
        <w:t>　　第一节 晶闸管行业经济环境分析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晶闸管行业相关政策、标准</w:t>
      </w:r>
      <w:r>
        <w:rPr>
          <w:rFonts w:hint="eastAsia"/>
        </w:rPr>
        <w:br/>
      </w:r>
      <w:r>
        <w:rPr>
          <w:rFonts w:hint="eastAsia"/>
        </w:rPr>
        <w:t>　　第三节 晶闸管行业相关发展规划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国内外晶闸管行业技术差异与原因</w:t>
      </w:r>
      <w:r>
        <w:rPr>
          <w:rFonts w:hint="eastAsia"/>
        </w:rPr>
        <w:br/>
      </w:r>
      <w:r>
        <w:rPr>
          <w:rFonts w:hint="eastAsia"/>
        </w:rPr>
        <w:t>　　第三节 晶闸管行业技术发展方向、趋势预测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2024-2025年晶闸管市场特性分析</w:t>
      </w:r>
      <w:r>
        <w:rPr>
          <w:rFonts w:hint="eastAsia"/>
        </w:rPr>
        <w:br/>
      </w:r>
      <w:r>
        <w:rPr>
          <w:rFonts w:hint="eastAsia"/>
        </w:rPr>
        <w:t>　　第一节 晶闸管行业集中度分析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2024-2025年晶闸管行业SWOT分析</w:t>
      </w:r>
      <w:r>
        <w:rPr>
          <w:rFonts w:hint="eastAsia"/>
        </w:rPr>
        <w:br/>
      </w:r>
      <w:r>
        <w:rPr>
          <w:rFonts w:hint="eastAsia"/>
        </w:rPr>
        <w:t>　　　　一、晶闸管行业优势</w:t>
      </w:r>
      <w:r>
        <w:rPr>
          <w:rFonts w:hint="eastAsia"/>
        </w:rPr>
        <w:br/>
      </w:r>
      <w:r>
        <w:rPr>
          <w:rFonts w:hint="eastAsia"/>
        </w:rPr>
        <w:t>　　　　二、晶闸管行业劣势</w:t>
      </w:r>
      <w:r>
        <w:rPr>
          <w:rFonts w:hint="eastAsia"/>
        </w:rPr>
        <w:br/>
      </w:r>
      <w:r>
        <w:rPr>
          <w:rFonts w:hint="eastAsia"/>
        </w:rPr>
        <w:t>　　　　三、晶闸管行业机会</w:t>
      </w:r>
      <w:r>
        <w:rPr>
          <w:rFonts w:hint="eastAsia"/>
        </w:rPr>
        <w:br/>
      </w:r>
      <w:r>
        <w:rPr>
          <w:rFonts w:hint="eastAsia"/>
        </w:rPr>
        <w:t>　　　　四、晶闸管行业风险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2024-2025年中国晶闸管市场现状分析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一、晶闸管总体产能规模</w:t>
      </w:r>
      <w:r>
        <w:rPr>
          <w:rFonts w:hint="eastAsia"/>
        </w:rPr>
        <w:br/>
      </w:r>
      <w:r>
        <w:rPr>
          <w:rFonts w:hint="eastAsia"/>
        </w:rPr>
        <w:t>　　　　二、晶闸管生产区域分布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三、2025-2031年中国晶闸管产量预测</w:t>
      </w:r>
      <w:r>
        <w:rPr>
          <w:rFonts w:hint="eastAsia"/>
        </w:rPr>
        <w:br/>
      </w:r>
      <w:r>
        <w:rPr>
          <w:rFonts w:hint="eastAsia"/>
        </w:rPr>
        <w:t>　　第三节 中国晶闸管市场需求分析及预测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2019-2024年晶闸管行业经济运行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2019-2024年中国晶闸管行业盈利能力分析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第三节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第四节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第五节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第六节 **地区晶闸管市场发展分析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2019-2024年中国晶闸管进出口分析</w:t>
      </w:r>
      <w:r>
        <w:rPr>
          <w:rFonts w:hint="eastAsia"/>
        </w:rPr>
        <w:br/>
      </w:r>
      <w:r>
        <w:rPr>
          <w:rFonts w:hint="eastAsia"/>
        </w:rPr>
        <w:t>　　第一节 晶闸管进口情况分析</w:t>
      </w:r>
      <w:r>
        <w:rPr>
          <w:rFonts w:hint="eastAsia"/>
        </w:rPr>
        <w:br/>
      </w:r>
      <w:r>
        <w:rPr>
          <w:rFonts w:hint="eastAsia"/>
        </w:rPr>
        <w:t>　　第二节 晶闸管出口情况分析</w:t>
      </w:r>
      <w:r>
        <w:rPr>
          <w:rFonts w:hint="eastAsia"/>
        </w:rPr>
        <w:br/>
      </w:r>
      <w:r>
        <w:rPr>
          <w:rFonts w:hint="eastAsia"/>
        </w:rPr>
        <w:t>　　第三节 影响晶闸管进出口因素分析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主要晶闸管生产企业及竞争格局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晶闸管行业投资战略研究</w:t>
      </w:r>
      <w:r>
        <w:rPr>
          <w:rFonts w:hint="eastAsia"/>
        </w:rPr>
        <w:br/>
      </w:r>
      <w:r>
        <w:rPr>
          <w:rFonts w:hint="eastAsia"/>
        </w:rPr>
        <w:t>　　第一节 晶闸管行业发展战略研究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对我国晶闸管品牌的战略思考</w:t>
      </w:r>
      <w:r>
        <w:rPr>
          <w:rFonts w:hint="eastAsia"/>
        </w:rPr>
        <w:br/>
      </w:r>
      <w:r>
        <w:rPr>
          <w:rFonts w:hint="eastAsia"/>
        </w:rPr>
        <w:t>　　　　一、晶闸管品牌的重要性</w:t>
      </w:r>
      <w:r>
        <w:rPr>
          <w:rFonts w:hint="eastAsia"/>
        </w:rPr>
        <w:br/>
      </w:r>
      <w:r>
        <w:rPr>
          <w:rFonts w:hint="eastAsia"/>
        </w:rPr>
        <w:t>　　　　二、晶闸管实施品牌战略的意义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四、我国晶闸管企业的品牌战略</w:t>
      </w:r>
      <w:r>
        <w:rPr>
          <w:rFonts w:hint="eastAsia"/>
        </w:rPr>
        <w:br/>
      </w:r>
      <w:r>
        <w:rPr>
          <w:rFonts w:hint="eastAsia"/>
        </w:rPr>
        <w:t>　　　　五、晶闸管品牌战略管理的策略</w:t>
      </w:r>
      <w:r>
        <w:rPr>
          <w:rFonts w:hint="eastAsia"/>
        </w:rPr>
        <w:br/>
      </w:r>
      <w:r>
        <w:rPr>
          <w:rFonts w:hint="eastAsia"/>
        </w:rPr>
        <w:t>　　第三节 晶闸管经营策略分析</w:t>
      </w:r>
      <w:r>
        <w:rPr>
          <w:rFonts w:hint="eastAsia"/>
        </w:rPr>
        <w:br/>
      </w:r>
      <w:r>
        <w:rPr>
          <w:rFonts w:hint="eastAsia"/>
        </w:rPr>
        <w:t>　　　　一、晶闸管市场细分策略</w:t>
      </w:r>
      <w:r>
        <w:rPr>
          <w:rFonts w:hint="eastAsia"/>
        </w:rPr>
        <w:br/>
      </w:r>
      <w:r>
        <w:rPr>
          <w:rFonts w:hint="eastAsia"/>
        </w:rPr>
        <w:t>　　　　二、晶闸管市场创新策略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四、晶闸管新产品差异化战略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2025-2031年中国晶闸管发展趋势预测及投资风险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2025-2025年晶闸管市场前景分析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2025-2031年晶闸管行业发展趋势预测</w:t>
      </w:r>
      <w:r>
        <w:rPr>
          <w:rFonts w:hint="eastAsia"/>
        </w:rPr>
        <w:br/>
      </w:r>
      <w:r>
        <w:rPr>
          <w:rFonts w:hint="eastAsia"/>
        </w:rPr>
        <w:t>　　第三节 晶闸管行业投资风险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晶闸管投资建议</w:t>
      </w:r>
      <w:r>
        <w:rPr>
          <w:rFonts w:hint="eastAsia"/>
        </w:rPr>
        <w:br/>
      </w:r>
      <w:r>
        <w:rPr>
          <w:rFonts w:hint="eastAsia"/>
        </w:rPr>
        <w:t>　　第一节 晶闸管行业投资环境分析</w:t>
      </w:r>
      <w:r>
        <w:rPr>
          <w:rFonts w:hint="eastAsia"/>
        </w:rPr>
        <w:br/>
      </w:r>
      <w:r>
        <w:rPr>
          <w:rFonts w:hint="eastAsia"/>
        </w:rPr>
        <w:t>　　第二节 晶闸管行业投资进入壁垒分析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晶闸管行业历程</w:t>
      </w:r>
      <w:r>
        <w:rPr>
          <w:rFonts w:hint="eastAsia"/>
        </w:rPr>
        <w:br/>
      </w:r>
      <w:r>
        <w:rPr>
          <w:rFonts w:hint="eastAsia"/>
        </w:rPr>
        <w:t>　　图表 晶闸管行业生命周期</w:t>
      </w:r>
      <w:r>
        <w:rPr>
          <w:rFonts w:hint="eastAsia"/>
        </w:rPr>
        <w:br/>
      </w:r>
      <w:r>
        <w:rPr>
          <w:rFonts w:hint="eastAsia"/>
        </w:rPr>
        <w:t>　　图表 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c6e3bb20b4a8c" w:history="1">
        <w:r>
          <w:rPr>
            <w:rStyle w:val="Hyperlink"/>
          </w:rPr>
          <w:t>2025-2031年全球与中国晶闸管行业现状及前景趋势报告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c6e3bb20b4a8c" w:history="1">
        <w:r>
          <w:rPr>
            <w:rStyle w:val="Hyperlink"/>
          </w:rPr>
          <w:t>https://www.20087.com/2/80/JingZhaGuanFaZhanQuShi.html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热点：晶闸管和晶体管的区别、晶闸管的导通条件、高压晶闸管、晶闸管符号、晶闸管简称、晶闸管怎么测量好坏、普通晶闸管、晶闸管的三个电极分别是、晶闸管器件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f44e1baad4733" w:history="1">
      <w:r>
        <w:rPr>
          <w:rStyle w:val="Hyperlink"/>
        </w:rPr>
        <w:t>2025-2031年全球与中国晶闸管行业现状及前景趋势报告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gZhaGuanFaZhanQuShi.html" TargetMode="External" Id="Red8c6e3bb20b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gZhaGuanFaZhanQuShi.html" TargetMode="External" Id="Ra83f44e1baad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2024-10-01T00:36:00Z</dcterms:created>
  <dcterms:modified xsi:type="dcterms:W3CDTF">2024-10-01T01:36:00Z</dcterms:modified>
  <dc:subject>2025-2031年全球与中国晶闸管行业现状及前景趋势报告</dc:subject>
  <dc:title>2025-2031年全球与中国晶闸管行业现状及前景趋势报告</dc:title>
  <cp:keywords>2025-2031年全球与中国晶闸管行业现状及前景趋势报告</cp:keywords>
  <dc:description>2025-2031年全球与中国晶闸管行业现状及前景趋势报告</dc:description>
</cp:coreProperties>
</file>