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ce3e77f054386" w:history="1">
              <w:r>
                <w:rPr>
                  <w:rStyle w:val="Hyperlink"/>
                </w:rPr>
                <w:t>2025-2031年中国木材加工市场调研及发展趋势预测报告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ce3e77f054386" w:history="1">
              <w:r>
                <w:rPr>
                  <w:rStyle w:val="Hyperlink"/>
                </w:rPr>
                <w:t>2025-2031年中国木材加工市场调研及发展趋势预测报告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ce3e77f054386" w:history="1">
                <w:r>
                  <w:rPr>
                    <w:rStyle w:val="Hyperlink"/>
                  </w:rPr>
                  <w:t>https://www.20087.com/2/00/MuCaiJiaGongFaZhanQuShi.html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在全球范围内是一个历史悠久且持续发展的产业，涉及从原木采伐到最终产品的全过程。近年来，随着环保意识的提升和可持续森林管理的推广，行业正逐步转向更负责任的原材料采购和更环保的加工技术。同时，创新的木质材料如工程木材和生物复合材料的出现，拓宽了木材的应用范围，满足了建筑、家具和包装等行业对高性能、环保材料的需求。</w:t>
      </w:r>
      <w:r>
        <w:rPr>
          <w:rFonts w:hint="eastAsia"/>
        </w:rPr>
        <w:br/>
      </w:r>
      <w:r>
        <w:rPr>
          <w:rFonts w:hint="eastAsia"/>
        </w:rPr>
        <w:t>　　未来，木材加工行业将更加注重可持续性和技术创新。可持续性方面，行业将继续推动森林认证体系的普及，确保木材来源的合法性与环境友好性。技术创新则体现在发展智能木材加工设备，如自动化锯切和分拣系统，以及采用3D打印技术生产木质构件，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ce3e77f054386" w:history="1">
        <w:r>
          <w:rPr>
            <w:rStyle w:val="Hyperlink"/>
          </w:rPr>
          <w:t>2025-2031年中国木材加工市场调研及发展趋势预测报告</w:t>
        </w:r>
      </w:hyperlink>
      <w:r>
        <w:rPr>
          <w:rFonts w:hint="eastAsia"/>
        </w:rPr>
        <w:t>》基于国家统计局、相关行业协会等详实数据，系统分析木材加工行业市场规模、供需动态及价格走势，梳理产业链结构和木材加工细分领域现状。报告客观评估木材加工行业竞争格局与重点企业市场表现，结合木材加工技术发展水平与创新方向，预测木材加工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木材加工产业相关概述</w:t>
      </w:r>
      <w:r>
        <w:rPr>
          <w:rFonts w:hint="eastAsia"/>
        </w:rPr>
        <w:br/>
      </w:r>
      <w:r>
        <w:rPr>
          <w:rFonts w:hint="eastAsia"/>
        </w:rPr>
        <w:t>　　第一节 木材加工行业定义</w:t>
      </w:r>
      <w:r>
        <w:rPr>
          <w:rFonts w:hint="eastAsia"/>
        </w:rPr>
        <w:br/>
      </w:r>
      <w:r>
        <w:rPr>
          <w:rFonts w:hint="eastAsia"/>
        </w:rPr>
        <w:t>　　第二节 木材加工产业链分析</w:t>
      </w:r>
      <w:r>
        <w:rPr>
          <w:rFonts w:hint="eastAsia"/>
        </w:rPr>
        <w:br/>
      </w:r>
      <w:r>
        <w:rPr>
          <w:rFonts w:hint="eastAsia"/>
        </w:rPr>
        <w:t>　　第三节 木材加工其它相关产业概述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2020-2025年全球木材加工产业运行状况透析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2020-2025年全球木材加工产业发展总况</w:t>
      </w:r>
      <w:r>
        <w:rPr>
          <w:rFonts w:hint="eastAsia"/>
        </w:rPr>
        <w:br/>
      </w:r>
      <w:r>
        <w:rPr>
          <w:rFonts w:hint="eastAsia"/>
        </w:rPr>
        <w:t>　　　　一、全球木材加工技术分析</w:t>
      </w:r>
      <w:r>
        <w:rPr>
          <w:rFonts w:hint="eastAsia"/>
        </w:rPr>
        <w:br/>
      </w:r>
      <w:r>
        <w:rPr>
          <w:rFonts w:hint="eastAsia"/>
        </w:rPr>
        <w:t>　　　　二、国外木材加工的发展概况</w:t>
      </w:r>
      <w:r>
        <w:rPr>
          <w:rFonts w:hint="eastAsia"/>
        </w:rPr>
        <w:br/>
      </w:r>
      <w:r>
        <w:rPr>
          <w:rFonts w:hint="eastAsia"/>
        </w:rPr>
        <w:t>　　　　三、国外木材加工的现状和发展历程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2020-2025年全球木材加工主要国家、地区运行分析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2025-2031年全球木材加工产业发展趋势分析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2020-2025年中国木材加工行业市场发展环境分析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木材加工行业经济环境分析</w:t>
      </w:r>
      <w:r>
        <w:rPr>
          <w:rFonts w:hint="eastAsia"/>
        </w:rPr>
        <w:br/>
      </w:r>
      <w:r>
        <w:rPr>
          <w:rFonts w:hint="eastAsia"/>
        </w:rPr>
        <w:t>　　第二节 木材加工行业政策环境分析</w:t>
      </w:r>
      <w:r>
        <w:rPr>
          <w:rFonts w:hint="eastAsia"/>
        </w:rPr>
        <w:br/>
      </w:r>
      <w:r>
        <w:rPr>
          <w:rFonts w:hint="eastAsia"/>
        </w:rPr>
        <w:t>　　第三节 木材加工行业社会环境分析</w:t>
      </w:r>
      <w:r>
        <w:rPr>
          <w:rFonts w:hint="eastAsia"/>
        </w:rPr>
        <w:br/>
      </w:r>
      <w:r>
        <w:rPr>
          <w:rFonts w:hint="eastAsia"/>
        </w:rPr>
        <w:t>　　第四节 木材加工行业技术环境分析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2020-2025年中国木材加工产业运行状况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2020-2025年中国木材加工产业发展概述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2024-2025年中国木材加工产业运行动态分析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一、中国木材加工产业存在的问题</w:t>
      </w:r>
      <w:r>
        <w:rPr>
          <w:rFonts w:hint="eastAsia"/>
        </w:rPr>
        <w:br/>
      </w:r>
      <w:r>
        <w:rPr>
          <w:rFonts w:hint="eastAsia"/>
        </w:rPr>
        <w:t>　　　　二、规范木材加工行业发展的措施</w:t>
      </w:r>
      <w:r>
        <w:rPr>
          <w:rFonts w:hint="eastAsia"/>
        </w:rPr>
        <w:br/>
      </w:r>
      <w:r>
        <w:rPr>
          <w:rFonts w:hint="eastAsia"/>
        </w:rPr>
        <w:t>　　　　三、木材加工行业发展的建议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2020-2025年中国木材加工市场运行动态分析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2020-2025年中国木材加工主要企业竞争状况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2025年中国木材加工行业结构分析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2020-2025年中国木材加工产业市场竞争格局分析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一、木材加工中外竞争力对比分析</w:t>
      </w:r>
      <w:r>
        <w:rPr>
          <w:rFonts w:hint="eastAsia"/>
        </w:rPr>
        <w:br/>
      </w:r>
      <w:r>
        <w:rPr>
          <w:rFonts w:hint="eastAsia"/>
        </w:rPr>
        <w:t>　　　　二、木材加工技术竞争分析</w:t>
      </w:r>
      <w:r>
        <w:rPr>
          <w:rFonts w:hint="eastAsia"/>
        </w:rPr>
        <w:br/>
      </w:r>
      <w:r>
        <w:rPr>
          <w:rFonts w:hint="eastAsia"/>
        </w:rPr>
        <w:t>　　　　三、木材加工品牌竞争分析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2025年中国木材加工产业集中度分析</w:t>
      </w:r>
      <w:r>
        <w:rPr>
          <w:rFonts w:hint="eastAsia"/>
        </w:rPr>
        <w:br/>
      </w:r>
      <w:r>
        <w:rPr>
          <w:rFonts w:hint="eastAsia"/>
        </w:rPr>
        <w:t>　　　　一、木材加工生产企业集中分布</w:t>
      </w:r>
      <w:r>
        <w:rPr>
          <w:rFonts w:hint="eastAsia"/>
        </w:rPr>
        <w:br/>
      </w:r>
      <w:r>
        <w:rPr>
          <w:rFonts w:hint="eastAsia"/>
        </w:rPr>
        <w:t>　　　　二、木材加工市场集中度分析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2020-2025年中国木材加工企业提升竞争力策略分析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中国木材加工重点企业竞争力调研</w:t>
      </w:r>
      <w:r>
        <w:rPr>
          <w:rFonts w:hint="eastAsia"/>
        </w:rPr>
        <w:br/>
      </w:r>
      <w:r>
        <w:rPr>
          <w:rFonts w:hint="eastAsia"/>
        </w:rPr>
        <w:t>　　第一节 木材加工企业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木材加工企业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木材加工企业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木材加工企业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三、木材加工企业竞争优劣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木材加工企业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四、木材加工企业发展战略</w:t>
      </w:r>
      <w:r>
        <w:rPr>
          <w:rFonts w:hint="eastAsia"/>
        </w:rPr>
        <w:br/>
      </w:r>
      <w:r>
        <w:rPr>
          <w:rFonts w:hint="eastAsia"/>
        </w:rPr>
        <w:t>　　第六节 木材加工企业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二、木材加工企业经营状况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2025-2031年中国木材加工企业市场发展前景及趋势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木材加工行业企业发展战略分析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木材加工行业企业发展建议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中国木材加工产业发展优劣势分析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中国木材加工产业市场发展预测评估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2025-2031年中国木材加工产业发展前景分析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一、木材加工技术发展方向分析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二、我国木材加工未来发展趋势</w:t>
      </w:r>
      <w:r>
        <w:rPr>
          <w:rFonts w:hint="eastAsia"/>
        </w:rPr>
        <w:br/>
      </w:r>
      <w:r>
        <w:rPr>
          <w:rFonts w:hint="eastAsia"/>
        </w:rPr>
        <w:t>　　　　三、木材加工市场未来需求特点分析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[中~智~林]2025-2031年中国木材加工产业市场预测分析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一、木材加工产业市场供给预测分析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二、木材加工需求预测分析</w:t>
      </w:r>
      <w:r>
        <w:rPr>
          <w:rFonts w:hint="eastAsia"/>
        </w:rPr>
        <w:br/>
      </w:r>
      <w:r>
        <w:rPr>
          <w:rFonts w:hint="eastAsia"/>
        </w:rPr>
        <w:t>　　　　三、木材加工进出口预测分析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木材加工行业类别</w:t>
      </w:r>
      <w:r>
        <w:rPr>
          <w:rFonts w:hint="eastAsia"/>
        </w:rPr>
        <w:br/>
      </w:r>
      <w:r>
        <w:rPr>
          <w:rFonts w:hint="eastAsia"/>
        </w:rPr>
        <w:t>　　图表 木材加工行业产业链调研</w:t>
      </w:r>
      <w:r>
        <w:rPr>
          <w:rFonts w:hint="eastAsia"/>
        </w:rPr>
        <w:br/>
      </w:r>
      <w:r>
        <w:rPr>
          <w:rFonts w:hint="eastAsia"/>
        </w:rPr>
        <w:t>　　图表 木材加工行业现状</w:t>
      </w:r>
      <w:r>
        <w:rPr>
          <w:rFonts w:hint="eastAsia"/>
        </w:rPr>
        <w:br/>
      </w:r>
      <w:r>
        <w:rPr>
          <w:rFonts w:hint="eastAsia"/>
        </w:rPr>
        <w:t>　　图表 木材加工行业标准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2019-2024年中国木材加工行业产量统计</w:t>
      </w:r>
      <w:r>
        <w:rPr>
          <w:rFonts w:hint="eastAsia"/>
        </w:rPr>
        <w:br/>
      </w:r>
      <w:r>
        <w:rPr>
          <w:rFonts w:hint="eastAsia"/>
        </w:rPr>
        <w:t>　　图表 木材加工行业动态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2024年中国木材加工行业需求区域调研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2019-2024年中国木材加工行情</w:t>
      </w:r>
      <w:r>
        <w:rPr>
          <w:rFonts w:hint="eastAsia"/>
        </w:rPr>
        <w:br/>
      </w:r>
      <w:r>
        <w:rPr>
          <w:rFonts w:hint="eastAsia"/>
        </w:rPr>
        <w:t>　　图表 2019-2024年中国木材加工价格走势图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**地区木材加工市场规模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**地区木材加工市场调研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**地区木材加工市场规模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**地区木材加工市场调研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木材加工行业竞争对手分析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木材加工行业准入条件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ce3e77f054386" w:history="1">
        <w:r>
          <w:rPr>
            <w:rStyle w:val="Hyperlink"/>
          </w:rPr>
          <w:t>2025-2031年中国木材加工市场调研及发展趋势预测报告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ce3e77f054386" w:history="1">
        <w:r>
          <w:rPr>
            <w:rStyle w:val="Hyperlink"/>
          </w:rPr>
          <w:t>https://www.20087.com/2/00/MuCaiJiaGongFaZhanQuShi.html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b33cce6fd49ec" w:history="1">
      <w:r>
        <w:rPr>
          <w:rStyle w:val="Hyperlink"/>
        </w:rPr>
        <w:t>2025-2031年中国木材加工市场调研及发展趋势预测报告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uCaiJiaGongFaZhanQuShi.html" TargetMode="External" Id="R90dce3e77f0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uCaiJiaGongFaZhanQuShi.html" TargetMode="External" Id="R6d0b33cce6f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2024-12-29T23:29:00Z</dcterms:created>
  <dcterms:modified xsi:type="dcterms:W3CDTF">2024-12-30T00:29:00Z</dcterms:modified>
  <dc:subject>2025-2031年中国木材加工市场调研及发展趋势预测报告</dc:subject>
  <dc:title>2025-2031年中国木材加工市场调研及发展趋势预测报告</dc:title>
  <cp:keywords>2025-2031年中国木材加工市场调研及发展趋势预测报告</cp:keywords>
  <dc:description>2025-2031年中国木材加工市场调研及发展趋势预测报告</dc:description>
</cp:coreProperties>
</file>