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3cc1b47c2384748" w:history="1">
              <w:r>
                <w:rPr>
                  <w:rStyle w:val="Hyperlink"/>
                </w:rPr>
                <w:t>2026-2032年中国消费级激光切割机行业研究与市场前景报告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3cc1b47c2384748" w:history="1">
              <w:r>
                <w:rPr>
                  <w:rStyle w:val="Hyperlink"/>
                </w:rPr>
                <w:t>2026-2032年中国消费级激光切割机行业研究与市场前景报告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6020102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3cc1b47c2384748" w:history="1">
                <w:r>
                  <w:rPr>
                    <w:rStyle w:val="Hyperlink"/>
                  </w:rPr>
                  <w:t>https://www.20087.com/2/10/XiaoFeiJiJiGuangQieGeJiFaZhanXianZhuangQianJing.html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消费级激光切割机主要面向创客、教育、小型工作室及家庭用户，用于亚克力、木材、皮革、纸张等非金属材料的精密切割与雕刻，普遍采用CO₂或二极管泵浦固体激光源，功率范围在10–100W之间。消费级激光切割机强调操作简易性、安全防护（如封闭舱体、烟雾过滤）及配套软件友好度，部分机型支持Wi-Fi连接与手机APP控制。开源社区与云图库生态进一步降低了使用门槛。然而，消费级激光切割机在切割厚度、速度及重复定位精度方面远低于工业设备；且缺乏有效功率监控与焦点自动调节，影响加工一致性。此外，低价机型常存在散热不良、激光衰减快等可靠性问题。</w:t>
      </w:r>
      <w:r>
        <w:rPr>
          <w:rFonts w:hint="eastAsia"/>
        </w:rPr>
        <w:br/>
      </w:r>
      <w:r>
        <w:rPr>
          <w:rFonts w:hint="eastAsia"/>
        </w:rPr>
        <w:t>　　未来，消费级激光切割机将向高精度、多功能与安全合规深度融合。市场调研网认为，蓝光半导体激光技术将提升对金属涂层材料的加工能力；自动调焦与Z轴随动系统将改善曲面加工效果。在智能化方面，AI图像识别可自动优化路径与功率参数；内置摄像头支持实时加工监控。安全标准将趋严，强制配备门锁联锁、火焰探测与自动灭火模块。同时，订阅制软件服务将提供专业级排版与3D展开功能。长远看，消费级激光切割机将从兴趣工具升级为个人制造与微型创业的核心生产力设备，推动分布式制造生态发展。</w:t>
      </w:r>
      <w:r>
        <w:rPr>
          <w:rFonts w:hint="eastAsia"/>
        </w:rPr>
        <w:br/>
      </w:r>
      <w:r>
        <w:rPr>
          <w:rFonts w:hint="eastAsia"/>
        </w:rPr>
        <w:t>　　《</w:t>
      </w:r>
      <w:hyperlink r:id="Ra3cc1b47c2384748" w:history="1">
        <w:r>
          <w:rPr>
            <w:rStyle w:val="Hyperlink"/>
          </w:rPr>
          <w:t>2026-2032年中国消费级激光切割机行业研究与市场前景报告</w:t>
        </w:r>
      </w:hyperlink>
      <w:r>
        <w:rPr>
          <w:rFonts w:hint="eastAsia"/>
        </w:rPr>
        <w:t>》基于多年消费级激光切割机行业研究积累，结合当前市场发展现状，依托国家权威数据资源和长期市场监测数据库，对消费级激光切割机行业进行了全面调研与分析。报告详细阐述了消费级激光切割机市场规模、市场前景、发展趋势、技术现状及未来方向，重点分析了行业内主要企业的竞争格局，并通过SWOT分析揭示了消费级激光切割机行业的机遇与风险。</w:t>
      </w:r>
      <w:r>
        <w:rPr>
          <w:rFonts w:hint="eastAsia"/>
        </w:rPr>
        <w:br/>
      </w:r>
      <w:r>
        <w:rPr>
          <w:rFonts w:hint="eastAsia"/>
        </w:rPr>
        <w:t>　　据市场调研网（中智林）《</w:t>
      </w:r>
      <w:hyperlink r:id="Ra3cc1b47c2384748" w:history="1">
        <w:r>
          <w:rPr>
            <w:rStyle w:val="Hyperlink"/>
          </w:rPr>
          <w:t>2026-2032年中国消费级激光切割机行业研究与市场前景报告</w:t>
        </w:r>
      </w:hyperlink>
      <w:r>
        <w:rPr>
          <w:rFonts w:hint="eastAsia"/>
        </w:rPr>
        <w:t>》，2025年消费级激光切割机行业市场规模达 亿元，预计2032年市场规模将达 亿元，期间年均复合增长率（CAGR）达 %。报告为投资者提供了准确的市场现状解读，帮助预判行业前景，挖掘投资价值，同时从投资策略和营销策略等角度提出实用建议，助力投资者在消费级激光切割机行业中把握机遇、规避风险。</w:t>
      </w:r>
      <w:r>
        <w:rPr>
          <w:rFonts w:hint="eastAsia"/>
        </w:rPr>
        <w:br/>
      </w:r>
      <w:r>
        <w:rPr>
          <w:rFonts w:hint="eastAsia"/>
        </w:rPr>
        <w:br/>
      </w:r>
      <w:r>
        <w:rPr>
          <w:rFonts w:hint="eastAsia"/>
        </w:rPr>
        <w:t>第一章 消费级激光切割机行业界定及应用领域</w:t>
      </w:r>
      <w:r>
        <w:rPr>
          <w:rFonts w:hint="eastAsia"/>
        </w:rPr>
        <w:br/>
      </w:r>
      <w:r>
        <w:rPr>
          <w:rFonts w:hint="eastAsia"/>
        </w:rPr>
        <w:t>　　第一节 消费级激光切割机行业定义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消费级激光切割机主要应用领域</w:t>
      </w:r>
      <w:r>
        <w:rPr>
          <w:rFonts w:hint="eastAsia"/>
        </w:rPr>
        <w:br/>
      </w:r>
      <w:r>
        <w:rPr>
          <w:rFonts w:hint="eastAsia"/>
        </w:rPr>
        <w:br/>
      </w:r>
      <w:r>
        <w:rPr>
          <w:rFonts w:hint="eastAsia"/>
        </w:rPr>
        <w:t>第二章 2025-2026年消费级激光切割机行业技术发展现状及趋势分析</w:t>
      </w:r>
      <w:r>
        <w:rPr>
          <w:rFonts w:hint="eastAsia"/>
        </w:rPr>
        <w:br/>
      </w:r>
      <w:r>
        <w:rPr>
          <w:rFonts w:hint="eastAsia"/>
        </w:rPr>
        <w:t>　　第一节 消费级激光切割机行业技术发展现状分析</w:t>
      </w:r>
      <w:r>
        <w:rPr>
          <w:rFonts w:hint="eastAsia"/>
        </w:rPr>
        <w:br/>
      </w:r>
      <w:r>
        <w:rPr>
          <w:rFonts w:hint="eastAsia"/>
        </w:rPr>
        <w:t>　　第二节 国内外消费级激光切割机行业技术差异与原因</w:t>
      </w:r>
      <w:r>
        <w:rPr>
          <w:rFonts w:hint="eastAsia"/>
        </w:rPr>
        <w:br/>
      </w:r>
      <w:r>
        <w:rPr>
          <w:rFonts w:hint="eastAsia"/>
        </w:rPr>
        <w:t>　　第三节 消费级激光切割机行业技术发展方向、趋势预测</w:t>
      </w:r>
      <w:r>
        <w:rPr>
          <w:rFonts w:hint="eastAsia"/>
        </w:rPr>
        <w:br/>
      </w:r>
      <w:r>
        <w:rPr>
          <w:rFonts w:hint="eastAsia"/>
        </w:rPr>
        <w:t>　　第四节 提升消费级激光切割机行业技术能力策略建议</w:t>
      </w:r>
      <w:r>
        <w:rPr>
          <w:rFonts w:hint="eastAsia"/>
        </w:rPr>
        <w:br/>
      </w:r>
      <w:r>
        <w:rPr>
          <w:rFonts w:hint="eastAsia"/>
        </w:rPr>
        <w:br/>
      </w:r>
      <w:r>
        <w:rPr>
          <w:rFonts w:hint="eastAsia"/>
        </w:rPr>
        <w:t>第三章 全球消费级激光切割机行业市场调研分析</w:t>
      </w:r>
      <w:r>
        <w:rPr>
          <w:rFonts w:hint="eastAsia"/>
        </w:rPr>
        <w:br/>
      </w:r>
      <w:r>
        <w:rPr>
          <w:rFonts w:hint="eastAsia"/>
        </w:rPr>
        <w:t>　　第一节 全球消费级激光切割机行业经济环境分析</w:t>
      </w:r>
      <w:r>
        <w:rPr>
          <w:rFonts w:hint="eastAsia"/>
        </w:rPr>
        <w:br/>
      </w:r>
      <w:r>
        <w:rPr>
          <w:rFonts w:hint="eastAsia"/>
        </w:rPr>
        <w:t>　　第二节 全球消费级激光切割机市场总体情况分析</w:t>
      </w:r>
      <w:r>
        <w:rPr>
          <w:rFonts w:hint="eastAsia"/>
        </w:rPr>
        <w:br/>
      </w:r>
      <w:r>
        <w:rPr>
          <w:rFonts w:hint="eastAsia"/>
        </w:rPr>
        <w:t>　　　　一、全球消费级激光切割机行业的发展特点</w:t>
      </w:r>
      <w:r>
        <w:rPr>
          <w:rFonts w:hint="eastAsia"/>
        </w:rPr>
        <w:br/>
      </w:r>
      <w:r>
        <w:rPr>
          <w:rFonts w:hint="eastAsia"/>
        </w:rPr>
        <w:t>　　　　二、全球消费级激光切割机市场结构</w:t>
      </w:r>
      <w:r>
        <w:rPr>
          <w:rFonts w:hint="eastAsia"/>
        </w:rPr>
        <w:br/>
      </w:r>
      <w:r>
        <w:rPr>
          <w:rFonts w:hint="eastAsia"/>
        </w:rPr>
        <w:t>　　　　三、全球消费级激光切割机行业竞争格局</w:t>
      </w:r>
      <w:r>
        <w:rPr>
          <w:rFonts w:hint="eastAsia"/>
        </w:rPr>
        <w:br/>
      </w:r>
      <w:r>
        <w:rPr>
          <w:rFonts w:hint="eastAsia"/>
        </w:rPr>
        <w:t>　　第三节 全球主要国家（地区）消费级激光切割机市场分析</w:t>
      </w:r>
      <w:r>
        <w:rPr>
          <w:rFonts w:hint="eastAsia"/>
        </w:rPr>
        <w:br/>
      </w:r>
      <w:r>
        <w:rPr>
          <w:rFonts w:hint="eastAsia"/>
        </w:rPr>
        <w:t>　　第四节 2026-2032年全球消费级激光切割机行业发展趋势预测</w:t>
      </w:r>
      <w:r>
        <w:rPr>
          <w:rFonts w:hint="eastAsia"/>
        </w:rPr>
        <w:br/>
      </w:r>
      <w:r>
        <w:rPr>
          <w:rFonts w:hint="eastAsia"/>
        </w:rPr>
        <w:br/>
      </w:r>
      <w:r>
        <w:rPr>
          <w:rFonts w:hint="eastAsia"/>
        </w:rPr>
        <w:t>第四章 消费级激光切割机行业发展环境分析</w:t>
      </w:r>
      <w:r>
        <w:rPr>
          <w:rFonts w:hint="eastAsia"/>
        </w:rPr>
        <w:br/>
      </w:r>
      <w:r>
        <w:rPr>
          <w:rFonts w:hint="eastAsia"/>
        </w:rPr>
        <w:t>　　第一节 消费级激光切割机行业环境分析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消费级激光切割机行业相关政策、法规</w:t>
      </w:r>
      <w:r>
        <w:rPr>
          <w:rFonts w:hint="eastAsia"/>
        </w:rPr>
        <w:br/>
      </w:r>
      <w:r>
        <w:rPr>
          <w:rFonts w:hint="eastAsia"/>
        </w:rPr>
        <w:br/>
      </w:r>
      <w:r>
        <w:rPr>
          <w:rFonts w:hint="eastAsia"/>
        </w:rPr>
        <w:t>第五章 中国消费级激光切割机行业供给、需求分析</w:t>
      </w:r>
      <w:r>
        <w:rPr>
          <w:rFonts w:hint="eastAsia"/>
        </w:rPr>
        <w:br/>
      </w:r>
      <w:r>
        <w:rPr>
          <w:rFonts w:hint="eastAsia"/>
        </w:rPr>
        <w:t>　　第一节 2025年中国消费级激光切割机市场现状</w:t>
      </w:r>
      <w:r>
        <w:rPr>
          <w:rFonts w:hint="eastAsia"/>
        </w:rPr>
        <w:br/>
      </w:r>
      <w:r>
        <w:rPr>
          <w:rFonts w:hint="eastAsia"/>
        </w:rPr>
        <w:t>　　第二节 中国消费级激光切割机行业产量情况分析及预测</w:t>
      </w:r>
      <w:r>
        <w:rPr>
          <w:rFonts w:hint="eastAsia"/>
        </w:rPr>
        <w:br/>
      </w:r>
      <w:r>
        <w:rPr>
          <w:rFonts w:hint="eastAsia"/>
        </w:rPr>
        <w:t>　　　　一、消费级激光切割机总体产能规模</w:t>
      </w:r>
      <w:r>
        <w:rPr>
          <w:rFonts w:hint="eastAsia"/>
        </w:rPr>
        <w:br/>
      </w:r>
      <w:r>
        <w:rPr>
          <w:rFonts w:hint="eastAsia"/>
        </w:rPr>
        <w:t>　　　　二 、2020-2025年中国消费级激光切割机行业产量统计分析</w:t>
      </w:r>
      <w:r>
        <w:rPr>
          <w:rFonts w:hint="eastAsia"/>
        </w:rPr>
        <w:br/>
      </w:r>
      <w:r>
        <w:rPr>
          <w:rFonts w:hint="eastAsia"/>
        </w:rPr>
        <w:t>　　　　三、消费级激光切割机生产区域分布</w:t>
      </w:r>
      <w:r>
        <w:rPr>
          <w:rFonts w:hint="eastAsia"/>
        </w:rPr>
        <w:br/>
      </w:r>
      <w:r>
        <w:rPr>
          <w:rFonts w:hint="eastAsia"/>
        </w:rPr>
        <w:t>　　　　四、2026-2032年中国消费级激光切割机行业产量预测分析</w:t>
      </w:r>
      <w:r>
        <w:rPr>
          <w:rFonts w:hint="eastAsia"/>
        </w:rPr>
        <w:br/>
      </w:r>
      <w:r>
        <w:rPr>
          <w:rFonts w:hint="eastAsia"/>
        </w:rPr>
        <w:t>　　第三节 中国消费级激光切割机市场需求分析及预测</w:t>
      </w:r>
      <w:r>
        <w:rPr>
          <w:rFonts w:hint="eastAsia"/>
        </w:rPr>
        <w:br/>
      </w:r>
      <w:r>
        <w:rPr>
          <w:rFonts w:hint="eastAsia"/>
        </w:rPr>
        <w:t>　　　　一、中国消费级激光切割机市场需求特点</w:t>
      </w:r>
      <w:r>
        <w:rPr>
          <w:rFonts w:hint="eastAsia"/>
        </w:rPr>
        <w:br/>
      </w:r>
      <w:r>
        <w:rPr>
          <w:rFonts w:hint="eastAsia"/>
        </w:rPr>
        <w:t>　　　　二、2020-2025年中国消费级激光切割机市场需求统计</w:t>
      </w:r>
      <w:r>
        <w:rPr>
          <w:rFonts w:hint="eastAsia"/>
        </w:rPr>
        <w:br/>
      </w:r>
      <w:r>
        <w:rPr>
          <w:rFonts w:hint="eastAsia"/>
        </w:rPr>
        <w:t>　　　　三、消费级激光切割机市场饱和度</w:t>
      </w:r>
      <w:r>
        <w:rPr>
          <w:rFonts w:hint="eastAsia"/>
        </w:rPr>
        <w:br/>
      </w:r>
      <w:r>
        <w:rPr>
          <w:rFonts w:hint="eastAsia"/>
        </w:rPr>
        <w:t>　　　　四、影响消费级激光切割机市场需求的因素</w:t>
      </w:r>
      <w:r>
        <w:rPr>
          <w:rFonts w:hint="eastAsia"/>
        </w:rPr>
        <w:br/>
      </w:r>
      <w:r>
        <w:rPr>
          <w:rFonts w:hint="eastAsia"/>
        </w:rPr>
        <w:t>　　　　五、消费级激光切割机市场潜力分析</w:t>
      </w:r>
      <w:r>
        <w:rPr>
          <w:rFonts w:hint="eastAsia"/>
        </w:rPr>
        <w:br/>
      </w:r>
      <w:r>
        <w:rPr>
          <w:rFonts w:hint="eastAsia"/>
        </w:rPr>
        <w:t>　　　　六、2026-2032年中国消费级激光切割机市场需求预测</w:t>
      </w:r>
      <w:r>
        <w:rPr>
          <w:rFonts w:hint="eastAsia"/>
        </w:rPr>
        <w:br/>
      </w:r>
      <w:r>
        <w:rPr>
          <w:rFonts w:hint="eastAsia"/>
        </w:rPr>
        <w:br/>
      </w:r>
      <w:r>
        <w:rPr>
          <w:rFonts w:hint="eastAsia"/>
        </w:rPr>
        <w:t>第六章 中国消费级激光切割机行业进出口分析</w:t>
      </w:r>
      <w:r>
        <w:rPr>
          <w:rFonts w:hint="eastAsia"/>
        </w:rPr>
        <w:br/>
      </w:r>
      <w:r>
        <w:rPr>
          <w:rFonts w:hint="eastAsia"/>
        </w:rPr>
        <w:t>　　第一节 进口分析</w:t>
      </w:r>
      <w:r>
        <w:rPr>
          <w:rFonts w:hint="eastAsia"/>
        </w:rPr>
        <w:br/>
      </w:r>
      <w:r>
        <w:rPr>
          <w:rFonts w:hint="eastAsia"/>
        </w:rPr>
        <w:t>　　　　一、2020-2025年消费级激光切割机进口量及增速</w:t>
      </w:r>
      <w:r>
        <w:rPr>
          <w:rFonts w:hint="eastAsia"/>
        </w:rPr>
        <w:br/>
      </w:r>
      <w:r>
        <w:rPr>
          <w:rFonts w:hint="eastAsia"/>
        </w:rPr>
        <w:t>　　　　二、进口产品在国内市场中的占比</w:t>
      </w:r>
      <w:r>
        <w:rPr>
          <w:rFonts w:hint="eastAsia"/>
        </w:rPr>
        <w:br/>
      </w:r>
      <w:r>
        <w:rPr>
          <w:rFonts w:hint="eastAsia"/>
        </w:rPr>
        <w:t>　　　　三、2026-2032年消费级激光切割机进口量及增速预测</w:t>
      </w:r>
      <w:r>
        <w:rPr>
          <w:rFonts w:hint="eastAsia"/>
        </w:rPr>
        <w:br/>
      </w:r>
      <w:r>
        <w:rPr>
          <w:rFonts w:hint="eastAsia"/>
        </w:rPr>
        <w:t>　　第二节 出口分析</w:t>
      </w:r>
      <w:r>
        <w:rPr>
          <w:rFonts w:hint="eastAsia"/>
        </w:rPr>
        <w:br/>
      </w:r>
      <w:r>
        <w:rPr>
          <w:rFonts w:hint="eastAsia"/>
        </w:rPr>
        <w:t>　　　　一、2020-2025年消费级激光切割机出口量及增速</w:t>
      </w:r>
      <w:r>
        <w:rPr>
          <w:rFonts w:hint="eastAsia"/>
        </w:rPr>
        <w:br/>
      </w:r>
      <w:r>
        <w:rPr>
          <w:rFonts w:hint="eastAsia"/>
        </w:rPr>
        <w:t>　　　　二、海外市场分布情况</w:t>
      </w:r>
      <w:r>
        <w:rPr>
          <w:rFonts w:hint="eastAsia"/>
        </w:rPr>
        <w:br/>
      </w:r>
      <w:r>
        <w:rPr>
          <w:rFonts w:hint="eastAsia"/>
        </w:rPr>
        <w:t>　　　　三、2026-2032年消费级激光切割机出口量及增速预测</w:t>
      </w:r>
      <w:r>
        <w:rPr>
          <w:rFonts w:hint="eastAsia"/>
        </w:rPr>
        <w:br/>
      </w:r>
      <w:r>
        <w:rPr>
          <w:rFonts w:hint="eastAsia"/>
        </w:rPr>
        <w:br/>
      </w:r>
      <w:r>
        <w:rPr>
          <w:rFonts w:hint="eastAsia"/>
        </w:rPr>
        <w:t>第七章 中国消费级激光切割机行业重点地区调研分析</w:t>
      </w:r>
      <w:r>
        <w:rPr>
          <w:rFonts w:hint="eastAsia"/>
        </w:rPr>
        <w:br/>
      </w:r>
      <w:r>
        <w:rPr>
          <w:rFonts w:hint="eastAsia"/>
        </w:rPr>
        <w:t>　　　　一、中国消费级激光切割机行业区域市场分布情况</w:t>
      </w:r>
      <w:r>
        <w:rPr>
          <w:rFonts w:hint="eastAsia"/>
        </w:rPr>
        <w:br/>
      </w:r>
      <w:r>
        <w:rPr>
          <w:rFonts w:hint="eastAsia"/>
        </w:rPr>
        <w:t>　　　　二、**地区消费级激光切割机行业市场需求规模情况</w:t>
      </w:r>
      <w:r>
        <w:rPr>
          <w:rFonts w:hint="eastAsia"/>
        </w:rPr>
        <w:br/>
      </w:r>
      <w:r>
        <w:rPr>
          <w:rFonts w:hint="eastAsia"/>
        </w:rPr>
        <w:t>　　　　三、**地区消费级激光切割机行业市场需求规模情况</w:t>
      </w:r>
      <w:r>
        <w:rPr>
          <w:rFonts w:hint="eastAsia"/>
        </w:rPr>
        <w:br/>
      </w:r>
      <w:r>
        <w:rPr>
          <w:rFonts w:hint="eastAsia"/>
        </w:rPr>
        <w:t>　　　　四、**地区消费级激光切割机行业市场需求规模情况</w:t>
      </w:r>
      <w:r>
        <w:rPr>
          <w:rFonts w:hint="eastAsia"/>
        </w:rPr>
        <w:br/>
      </w:r>
      <w:r>
        <w:rPr>
          <w:rFonts w:hint="eastAsia"/>
        </w:rPr>
        <w:t>　　　　五、**地区消费级激光切割机行业市场需求规模情况</w:t>
      </w:r>
      <w:r>
        <w:rPr>
          <w:rFonts w:hint="eastAsia"/>
        </w:rPr>
        <w:br/>
      </w:r>
      <w:r>
        <w:rPr>
          <w:rFonts w:hint="eastAsia"/>
        </w:rPr>
        <w:t>　　　　六、**地区消费级激光切割机行业市场需求规模情况</w:t>
      </w:r>
      <w:r>
        <w:rPr>
          <w:rFonts w:hint="eastAsia"/>
        </w:rPr>
        <w:br/>
      </w:r>
      <w:r>
        <w:rPr>
          <w:rFonts w:hint="eastAsia"/>
        </w:rPr>
        <w:br/>
      </w:r>
      <w:r>
        <w:rPr>
          <w:rFonts w:hint="eastAsia"/>
        </w:rPr>
        <w:t>第八章 中国消费级激光切割机细分行业调研</w:t>
      </w:r>
      <w:r>
        <w:rPr>
          <w:rFonts w:hint="eastAsia"/>
        </w:rPr>
        <w:br/>
      </w:r>
      <w:r>
        <w:rPr>
          <w:rFonts w:hint="eastAsia"/>
        </w:rPr>
        <w:t>　　第一节 主要消费级激光切割机细分行业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消费级激光切割机行业重点企业发展调研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中国消费级激光切割机企业营销及发展建议</w:t>
      </w:r>
      <w:r>
        <w:rPr>
          <w:rFonts w:hint="eastAsia"/>
        </w:rPr>
        <w:br/>
      </w:r>
      <w:r>
        <w:rPr>
          <w:rFonts w:hint="eastAsia"/>
        </w:rPr>
        <w:t>　　第一节 消费级激光切割机企业营销策略分析及建议</w:t>
      </w:r>
      <w:r>
        <w:rPr>
          <w:rFonts w:hint="eastAsia"/>
        </w:rPr>
        <w:br/>
      </w:r>
      <w:r>
        <w:rPr>
          <w:rFonts w:hint="eastAsia"/>
        </w:rPr>
        <w:t>　　第二节 消费级激光切割机企业营销策略分析</w:t>
      </w:r>
      <w:r>
        <w:rPr>
          <w:rFonts w:hint="eastAsia"/>
        </w:rPr>
        <w:br/>
      </w:r>
      <w:r>
        <w:rPr>
          <w:rFonts w:hint="eastAsia"/>
        </w:rPr>
        <w:t>　　　　一、消费级激光切割机企业营销策略</w:t>
      </w:r>
      <w:r>
        <w:rPr>
          <w:rFonts w:hint="eastAsia"/>
        </w:rPr>
        <w:br/>
      </w:r>
      <w:r>
        <w:rPr>
          <w:rFonts w:hint="eastAsia"/>
        </w:rPr>
        <w:t>　　　　二、消费级激光切割机企业经验借鉴</w:t>
      </w:r>
      <w:r>
        <w:rPr>
          <w:rFonts w:hint="eastAsia"/>
        </w:rPr>
        <w:br/>
      </w:r>
      <w:r>
        <w:rPr>
          <w:rFonts w:hint="eastAsia"/>
        </w:rPr>
        <w:t>　　第三节 消费级激光切割机企业营销模式演化与创新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消费级激光切割机企业经营发展分析及建议</w:t>
      </w:r>
      <w:r>
        <w:rPr>
          <w:rFonts w:hint="eastAsia"/>
        </w:rPr>
        <w:br/>
      </w:r>
      <w:r>
        <w:rPr>
          <w:rFonts w:hint="eastAsia"/>
        </w:rPr>
        <w:t>　　　　一、消费级激光切割机企业存在的问题</w:t>
      </w:r>
      <w:r>
        <w:rPr>
          <w:rFonts w:hint="eastAsia"/>
        </w:rPr>
        <w:br/>
      </w:r>
      <w:r>
        <w:rPr>
          <w:rFonts w:hint="eastAsia"/>
        </w:rPr>
        <w:t>　　　　二、消费级激光切割机企业应对的策略</w:t>
      </w:r>
      <w:r>
        <w:rPr>
          <w:rFonts w:hint="eastAsia"/>
        </w:rPr>
        <w:br/>
      </w:r>
      <w:r>
        <w:rPr>
          <w:rFonts w:hint="eastAsia"/>
        </w:rPr>
        <w:br/>
      </w:r>
      <w:r>
        <w:rPr>
          <w:rFonts w:hint="eastAsia"/>
        </w:rPr>
        <w:t>第十一章 消费级激光切割机行业发展趋势及投资风险预警</w:t>
      </w:r>
      <w:r>
        <w:rPr>
          <w:rFonts w:hint="eastAsia"/>
        </w:rPr>
        <w:br/>
      </w:r>
      <w:r>
        <w:rPr>
          <w:rFonts w:hint="eastAsia"/>
        </w:rPr>
        <w:t>　　第一节 2026年消费级激光切割机市场前景分析</w:t>
      </w:r>
      <w:r>
        <w:rPr>
          <w:rFonts w:hint="eastAsia"/>
        </w:rPr>
        <w:br/>
      </w:r>
      <w:r>
        <w:rPr>
          <w:rFonts w:hint="eastAsia"/>
        </w:rPr>
        <w:t>　　第二节 2026年消费级激光切割机行业发展趋势预测</w:t>
      </w:r>
      <w:r>
        <w:rPr>
          <w:rFonts w:hint="eastAsia"/>
        </w:rPr>
        <w:br/>
      </w:r>
      <w:r>
        <w:rPr>
          <w:rFonts w:hint="eastAsia"/>
        </w:rPr>
        <w:t>　　第三节 影响消费级激光切割机行业发展的主要因素</w:t>
      </w:r>
      <w:r>
        <w:rPr>
          <w:rFonts w:hint="eastAsia"/>
        </w:rPr>
        <w:br/>
      </w:r>
      <w:r>
        <w:rPr>
          <w:rFonts w:hint="eastAsia"/>
        </w:rPr>
        <w:t>　　　　一、2026年影响消费级激光切割机行业运行的有利因素</w:t>
      </w:r>
      <w:r>
        <w:rPr>
          <w:rFonts w:hint="eastAsia"/>
        </w:rPr>
        <w:br/>
      </w:r>
      <w:r>
        <w:rPr>
          <w:rFonts w:hint="eastAsia"/>
        </w:rPr>
        <w:t>　　　　二、2026年影响消费级激光切割机行业运行的稳定因素</w:t>
      </w:r>
      <w:r>
        <w:rPr>
          <w:rFonts w:hint="eastAsia"/>
        </w:rPr>
        <w:br/>
      </w:r>
      <w:r>
        <w:rPr>
          <w:rFonts w:hint="eastAsia"/>
        </w:rPr>
        <w:t>　　　　三、2026年影响消费级激光切割机行业运行的不利因素</w:t>
      </w:r>
      <w:r>
        <w:rPr>
          <w:rFonts w:hint="eastAsia"/>
        </w:rPr>
        <w:br/>
      </w:r>
      <w:r>
        <w:rPr>
          <w:rFonts w:hint="eastAsia"/>
        </w:rPr>
        <w:t>　　　　四、2026年我国消费级激光切割机行业发展面临的挑战</w:t>
      </w:r>
      <w:r>
        <w:rPr>
          <w:rFonts w:hint="eastAsia"/>
        </w:rPr>
        <w:br/>
      </w:r>
      <w:r>
        <w:rPr>
          <w:rFonts w:hint="eastAsia"/>
        </w:rPr>
        <w:t>　　　　五、2026年我国消费级激光切割机行业发展面临的机遇</w:t>
      </w:r>
      <w:r>
        <w:rPr>
          <w:rFonts w:hint="eastAsia"/>
        </w:rPr>
        <w:br/>
      </w:r>
      <w:r>
        <w:rPr>
          <w:rFonts w:hint="eastAsia"/>
        </w:rPr>
        <w:t>　　第四节 专家对消费级激光切割机行业投资风险预警</w:t>
      </w:r>
      <w:r>
        <w:rPr>
          <w:rFonts w:hint="eastAsia"/>
        </w:rPr>
        <w:br/>
      </w:r>
      <w:r>
        <w:rPr>
          <w:rFonts w:hint="eastAsia"/>
        </w:rPr>
        <w:t>　　　　一、2026-2032年消费级激光切割机行业市场风险及控制策略</w:t>
      </w:r>
      <w:r>
        <w:rPr>
          <w:rFonts w:hint="eastAsia"/>
        </w:rPr>
        <w:br/>
      </w:r>
      <w:r>
        <w:rPr>
          <w:rFonts w:hint="eastAsia"/>
        </w:rPr>
        <w:t>　　　　二、2026-2032年消费级激光切割机行业政策风险及控制策略</w:t>
      </w:r>
      <w:r>
        <w:rPr>
          <w:rFonts w:hint="eastAsia"/>
        </w:rPr>
        <w:br/>
      </w:r>
      <w:r>
        <w:rPr>
          <w:rFonts w:hint="eastAsia"/>
        </w:rPr>
        <w:t>　　　　三、2026-2032年消费级激光切割机行业经营风险及控制策略</w:t>
      </w:r>
      <w:r>
        <w:rPr>
          <w:rFonts w:hint="eastAsia"/>
        </w:rPr>
        <w:br/>
      </w:r>
      <w:r>
        <w:rPr>
          <w:rFonts w:hint="eastAsia"/>
        </w:rPr>
        <w:t>　　　　四、2026-2032年消费级激光切割机同业竞争风险及控制策略</w:t>
      </w:r>
      <w:r>
        <w:rPr>
          <w:rFonts w:hint="eastAsia"/>
        </w:rPr>
        <w:br/>
      </w:r>
      <w:r>
        <w:rPr>
          <w:rFonts w:hint="eastAsia"/>
        </w:rPr>
        <w:t>　　　　五、2026-2032年消费级激光切割机行业其他风险及控制策略</w:t>
      </w:r>
      <w:r>
        <w:rPr>
          <w:rFonts w:hint="eastAsia"/>
        </w:rPr>
        <w:br/>
      </w:r>
      <w:r>
        <w:rPr>
          <w:rFonts w:hint="eastAsia"/>
        </w:rPr>
        <w:br/>
      </w:r>
      <w:r>
        <w:rPr>
          <w:rFonts w:hint="eastAsia"/>
        </w:rPr>
        <w:t>第十二章 消费级激光切割机行业投资战略研究</w:t>
      </w:r>
      <w:r>
        <w:rPr>
          <w:rFonts w:hint="eastAsia"/>
        </w:rPr>
        <w:br/>
      </w:r>
      <w:r>
        <w:rPr>
          <w:rFonts w:hint="eastAsia"/>
        </w:rPr>
        <w:t>　　第一节 消费级激光切割机行业发展战略研究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对我国消费级激光切割机品牌的战略思考</w:t>
      </w:r>
      <w:r>
        <w:rPr>
          <w:rFonts w:hint="eastAsia"/>
        </w:rPr>
        <w:br/>
      </w:r>
      <w:r>
        <w:rPr>
          <w:rFonts w:hint="eastAsia"/>
        </w:rPr>
        <w:t>　　　　一、消费级激光切割机品牌的重要性</w:t>
      </w:r>
      <w:r>
        <w:rPr>
          <w:rFonts w:hint="eastAsia"/>
        </w:rPr>
        <w:br/>
      </w:r>
      <w:r>
        <w:rPr>
          <w:rFonts w:hint="eastAsia"/>
        </w:rPr>
        <w:t>　　　　二、消费级激光切割机实施品牌战略的意义</w:t>
      </w:r>
      <w:r>
        <w:rPr>
          <w:rFonts w:hint="eastAsia"/>
        </w:rPr>
        <w:br/>
      </w:r>
      <w:r>
        <w:rPr>
          <w:rFonts w:hint="eastAsia"/>
        </w:rPr>
        <w:t>　　　　三、消费级激光切割机企业品牌的现状分析</w:t>
      </w:r>
      <w:r>
        <w:rPr>
          <w:rFonts w:hint="eastAsia"/>
        </w:rPr>
        <w:br/>
      </w:r>
      <w:r>
        <w:rPr>
          <w:rFonts w:hint="eastAsia"/>
        </w:rPr>
        <w:t>　　　　四、我国消费级激光切割机企业的品牌战略</w:t>
      </w:r>
      <w:r>
        <w:rPr>
          <w:rFonts w:hint="eastAsia"/>
        </w:rPr>
        <w:br/>
      </w:r>
      <w:r>
        <w:rPr>
          <w:rFonts w:hint="eastAsia"/>
        </w:rPr>
        <w:t>　　　　五、消费级激光切割机品牌战略管理的策略</w:t>
      </w:r>
      <w:r>
        <w:rPr>
          <w:rFonts w:hint="eastAsia"/>
        </w:rPr>
        <w:br/>
      </w:r>
      <w:r>
        <w:rPr>
          <w:rFonts w:hint="eastAsia"/>
        </w:rPr>
        <w:t>　　第三节 消费级激光切割机经营策略分析</w:t>
      </w:r>
      <w:r>
        <w:rPr>
          <w:rFonts w:hint="eastAsia"/>
        </w:rPr>
        <w:br/>
      </w:r>
      <w:r>
        <w:rPr>
          <w:rFonts w:hint="eastAsia"/>
        </w:rPr>
        <w:t>　　　　一、消费级激光切割机市场细分策略</w:t>
      </w:r>
      <w:r>
        <w:rPr>
          <w:rFonts w:hint="eastAsia"/>
        </w:rPr>
        <w:br/>
      </w:r>
      <w:r>
        <w:rPr>
          <w:rFonts w:hint="eastAsia"/>
        </w:rPr>
        <w:t>　　　　二、消费级激光切割机市场创新策略</w:t>
      </w:r>
      <w:r>
        <w:rPr>
          <w:rFonts w:hint="eastAsia"/>
        </w:rPr>
        <w:br/>
      </w:r>
      <w:r>
        <w:rPr>
          <w:rFonts w:hint="eastAsia"/>
        </w:rPr>
        <w:t>　　　　三、品牌定位与品类规划</w:t>
      </w:r>
      <w:r>
        <w:rPr>
          <w:rFonts w:hint="eastAsia"/>
        </w:rPr>
        <w:br/>
      </w:r>
      <w:r>
        <w:rPr>
          <w:rFonts w:hint="eastAsia"/>
        </w:rPr>
        <w:t>　　　　四、消费级激光切割机新产品差异化战略</w:t>
      </w:r>
      <w:r>
        <w:rPr>
          <w:rFonts w:hint="eastAsia"/>
        </w:rPr>
        <w:br/>
      </w:r>
      <w:r>
        <w:rPr>
          <w:rFonts w:hint="eastAsia"/>
        </w:rPr>
        <w:t>　　第四节 中~智~林~－消费级激光切割机行业投资战略研究</w:t>
      </w:r>
      <w:r>
        <w:rPr>
          <w:rFonts w:hint="eastAsia"/>
        </w:rPr>
        <w:br/>
      </w:r>
      <w:r>
        <w:rPr>
          <w:rFonts w:hint="eastAsia"/>
        </w:rPr>
        <w:t>　　　　一、2026-2032年消费级激光切割机行业投资战略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消费级激光切割机行业历程</w:t>
      </w:r>
      <w:r>
        <w:rPr>
          <w:rFonts w:hint="eastAsia"/>
        </w:rPr>
        <w:br/>
      </w:r>
      <w:r>
        <w:rPr>
          <w:rFonts w:hint="eastAsia"/>
        </w:rPr>
        <w:t>　　图表 消费级激光切割机行业生命周期</w:t>
      </w:r>
      <w:r>
        <w:rPr>
          <w:rFonts w:hint="eastAsia"/>
        </w:rPr>
        <w:br/>
      </w:r>
      <w:r>
        <w:rPr>
          <w:rFonts w:hint="eastAsia"/>
        </w:rPr>
        <w:t>　　图表 消费级激光切割机行业产业链分析</w:t>
      </w:r>
      <w:r>
        <w:rPr>
          <w:rFonts w:hint="eastAsia"/>
        </w:rPr>
        <w:br/>
      </w:r>
      <w:r>
        <w:rPr>
          <w:rFonts w:hint="eastAsia"/>
        </w:rPr>
        <w:t>　　……</w:t>
      </w:r>
      <w:r>
        <w:rPr>
          <w:rFonts w:hint="eastAsia"/>
        </w:rPr>
        <w:br/>
      </w:r>
      <w:r>
        <w:rPr>
          <w:rFonts w:hint="eastAsia"/>
        </w:rPr>
        <w:t>　　图表 2020-2025年中国消费级激光切割机行业市场规模及增长情况</w:t>
      </w:r>
      <w:r>
        <w:rPr>
          <w:rFonts w:hint="eastAsia"/>
        </w:rPr>
        <w:br/>
      </w:r>
      <w:r>
        <w:rPr>
          <w:rFonts w:hint="eastAsia"/>
        </w:rPr>
        <w:t>　　图表 2020-2025年消费级激光切割机行业市场容量分析</w:t>
      </w:r>
      <w:r>
        <w:rPr>
          <w:rFonts w:hint="eastAsia"/>
        </w:rPr>
        <w:br/>
      </w:r>
      <w:r>
        <w:rPr>
          <w:rFonts w:hint="eastAsia"/>
        </w:rPr>
        <w:t>　　……</w:t>
      </w:r>
      <w:r>
        <w:rPr>
          <w:rFonts w:hint="eastAsia"/>
        </w:rPr>
        <w:br/>
      </w:r>
      <w:r>
        <w:rPr>
          <w:rFonts w:hint="eastAsia"/>
        </w:rPr>
        <w:t>　　图表 2020-2025年中国消费级激光切割机行业产能统计</w:t>
      </w:r>
      <w:r>
        <w:rPr>
          <w:rFonts w:hint="eastAsia"/>
        </w:rPr>
        <w:br/>
      </w:r>
      <w:r>
        <w:rPr>
          <w:rFonts w:hint="eastAsia"/>
        </w:rPr>
        <w:t>　　图表 2020-2025年中国消费级激光切割机行业产量及增长趋势</w:t>
      </w:r>
      <w:r>
        <w:rPr>
          <w:rFonts w:hint="eastAsia"/>
        </w:rPr>
        <w:br/>
      </w:r>
      <w:r>
        <w:rPr>
          <w:rFonts w:hint="eastAsia"/>
        </w:rPr>
        <w:t>　　图表 2020-2025年中国消费级激光切割机市场需求量及增速统计</w:t>
      </w:r>
      <w:r>
        <w:rPr>
          <w:rFonts w:hint="eastAsia"/>
        </w:rPr>
        <w:br/>
      </w:r>
      <w:r>
        <w:rPr>
          <w:rFonts w:hint="eastAsia"/>
        </w:rPr>
        <w:t>　　图表 2025年中国消费级激光切割机行业需求领域分布格局</w:t>
      </w:r>
      <w:r>
        <w:rPr>
          <w:rFonts w:hint="eastAsia"/>
        </w:rPr>
        <w:br/>
      </w:r>
      <w:r>
        <w:rPr>
          <w:rFonts w:hint="eastAsia"/>
        </w:rPr>
        <w:t>　　……</w:t>
      </w:r>
      <w:r>
        <w:rPr>
          <w:rFonts w:hint="eastAsia"/>
        </w:rPr>
        <w:br/>
      </w:r>
      <w:r>
        <w:rPr>
          <w:rFonts w:hint="eastAsia"/>
        </w:rPr>
        <w:t>　　图表 2020-2025年中国消费级激光切割机行业销售收入分析 单位：亿元</w:t>
      </w:r>
      <w:r>
        <w:rPr>
          <w:rFonts w:hint="eastAsia"/>
        </w:rPr>
        <w:br/>
      </w:r>
      <w:r>
        <w:rPr>
          <w:rFonts w:hint="eastAsia"/>
        </w:rPr>
        <w:t>　　图表 2020-2025年中国消费级激光切割机行业盈利情况 单位：亿元</w:t>
      </w:r>
      <w:r>
        <w:rPr>
          <w:rFonts w:hint="eastAsia"/>
        </w:rPr>
        <w:br/>
      </w:r>
      <w:r>
        <w:rPr>
          <w:rFonts w:hint="eastAsia"/>
        </w:rPr>
        <w:t>　　图表 2020-2025年中国消费级激光切割机行业利润总额统计</w:t>
      </w:r>
      <w:r>
        <w:rPr>
          <w:rFonts w:hint="eastAsia"/>
        </w:rPr>
        <w:br/>
      </w:r>
      <w:r>
        <w:rPr>
          <w:rFonts w:hint="eastAsia"/>
        </w:rPr>
        <w:t>　　……</w:t>
      </w:r>
      <w:r>
        <w:rPr>
          <w:rFonts w:hint="eastAsia"/>
        </w:rPr>
        <w:br/>
      </w:r>
      <w:r>
        <w:rPr>
          <w:rFonts w:hint="eastAsia"/>
        </w:rPr>
        <w:t>　　图表 2020-2025年中国消费级激光切割机进口数量分析</w:t>
      </w:r>
      <w:r>
        <w:rPr>
          <w:rFonts w:hint="eastAsia"/>
        </w:rPr>
        <w:br/>
      </w:r>
      <w:r>
        <w:rPr>
          <w:rFonts w:hint="eastAsia"/>
        </w:rPr>
        <w:t>　　图表 2020-2025年中国消费级激光切割机进口金额分析</w:t>
      </w:r>
      <w:r>
        <w:rPr>
          <w:rFonts w:hint="eastAsia"/>
        </w:rPr>
        <w:br/>
      </w:r>
      <w:r>
        <w:rPr>
          <w:rFonts w:hint="eastAsia"/>
        </w:rPr>
        <w:t>　　图表 2020-2025年中国消费级激光切割机出口数量分析</w:t>
      </w:r>
      <w:r>
        <w:rPr>
          <w:rFonts w:hint="eastAsia"/>
        </w:rPr>
        <w:br/>
      </w:r>
      <w:r>
        <w:rPr>
          <w:rFonts w:hint="eastAsia"/>
        </w:rPr>
        <w:t>　　图表 2020-2025年中国消费级激光切割机出口金额分析</w:t>
      </w:r>
      <w:r>
        <w:rPr>
          <w:rFonts w:hint="eastAsia"/>
        </w:rPr>
        <w:br/>
      </w:r>
      <w:r>
        <w:rPr>
          <w:rFonts w:hint="eastAsia"/>
        </w:rPr>
        <w:t>　　图表 2025年中国消费级激光切割机进口国家及地区分析</w:t>
      </w:r>
      <w:r>
        <w:rPr>
          <w:rFonts w:hint="eastAsia"/>
        </w:rPr>
        <w:br/>
      </w:r>
      <w:r>
        <w:rPr>
          <w:rFonts w:hint="eastAsia"/>
        </w:rPr>
        <w:t>　　图表 2025年中国消费级激光切割机出口国家及地区分析</w:t>
      </w:r>
      <w:r>
        <w:rPr>
          <w:rFonts w:hint="eastAsia"/>
        </w:rPr>
        <w:br/>
      </w:r>
      <w:r>
        <w:rPr>
          <w:rFonts w:hint="eastAsia"/>
        </w:rPr>
        <w:t>　　……</w:t>
      </w:r>
      <w:r>
        <w:rPr>
          <w:rFonts w:hint="eastAsia"/>
        </w:rPr>
        <w:br/>
      </w:r>
      <w:r>
        <w:rPr>
          <w:rFonts w:hint="eastAsia"/>
        </w:rPr>
        <w:t>　　图表 2020-2025年中国消费级激光切割机行业企业数量情况 单位：家</w:t>
      </w:r>
      <w:r>
        <w:rPr>
          <w:rFonts w:hint="eastAsia"/>
        </w:rPr>
        <w:br/>
      </w:r>
      <w:r>
        <w:rPr>
          <w:rFonts w:hint="eastAsia"/>
        </w:rPr>
        <w:t>　　图表 2020-2025年中国消费级激光切割机行业企业平均规模情况 单位：万元/家</w:t>
      </w:r>
      <w:r>
        <w:rPr>
          <w:rFonts w:hint="eastAsia"/>
        </w:rPr>
        <w:br/>
      </w:r>
      <w:r>
        <w:rPr>
          <w:rFonts w:hint="eastAsia"/>
        </w:rPr>
        <w:t>　　……</w:t>
      </w:r>
      <w:r>
        <w:rPr>
          <w:rFonts w:hint="eastAsia"/>
        </w:rPr>
        <w:br/>
      </w:r>
      <w:r>
        <w:rPr>
          <w:rFonts w:hint="eastAsia"/>
        </w:rPr>
        <w:t>　　图表 **地区消费级激光切割机市场规模及增长情况</w:t>
      </w:r>
      <w:r>
        <w:rPr>
          <w:rFonts w:hint="eastAsia"/>
        </w:rPr>
        <w:br/>
      </w:r>
      <w:r>
        <w:rPr>
          <w:rFonts w:hint="eastAsia"/>
        </w:rPr>
        <w:t>　　图表 **地区消费级激光切割机行业市场需求情况</w:t>
      </w:r>
      <w:r>
        <w:rPr>
          <w:rFonts w:hint="eastAsia"/>
        </w:rPr>
        <w:br/>
      </w:r>
      <w:r>
        <w:rPr>
          <w:rFonts w:hint="eastAsia"/>
        </w:rPr>
        <w:t>　　图表 **地区消费级激光切割机市场规模及增长情况</w:t>
      </w:r>
      <w:r>
        <w:rPr>
          <w:rFonts w:hint="eastAsia"/>
        </w:rPr>
        <w:br/>
      </w:r>
      <w:r>
        <w:rPr>
          <w:rFonts w:hint="eastAsia"/>
        </w:rPr>
        <w:t>　　图表 **地区消费级激光切割机行业市场需求情况</w:t>
      </w:r>
      <w:r>
        <w:rPr>
          <w:rFonts w:hint="eastAsia"/>
        </w:rPr>
        <w:br/>
      </w:r>
      <w:r>
        <w:rPr>
          <w:rFonts w:hint="eastAsia"/>
        </w:rPr>
        <w:t>　　图表 **地区消费级激光切割机市场规模及增长情况</w:t>
      </w:r>
      <w:r>
        <w:rPr>
          <w:rFonts w:hint="eastAsia"/>
        </w:rPr>
        <w:br/>
      </w:r>
      <w:r>
        <w:rPr>
          <w:rFonts w:hint="eastAsia"/>
        </w:rPr>
        <w:t>　　图表 **地区消费级激光切割机行业市场需求情况</w:t>
      </w:r>
      <w:r>
        <w:rPr>
          <w:rFonts w:hint="eastAsia"/>
        </w:rPr>
        <w:br/>
      </w:r>
      <w:r>
        <w:rPr>
          <w:rFonts w:hint="eastAsia"/>
        </w:rPr>
        <w:t>　　图表 **地区消费级激光切割机市场规模及增长情况</w:t>
      </w:r>
      <w:r>
        <w:rPr>
          <w:rFonts w:hint="eastAsia"/>
        </w:rPr>
        <w:br/>
      </w:r>
      <w:r>
        <w:rPr>
          <w:rFonts w:hint="eastAsia"/>
        </w:rPr>
        <w:t>　　图表 **地区消费级激光切割机行业市场需求情况</w:t>
      </w:r>
      <w:r>
        <w:rPr>
          <w:rFonts w:hint="eastAsia"/>
        </w:rPr>
        <w:br/>
      </w:r>
      <w:r>
        <w:rPr>
          <w:rFonts w:hint="eastAsia"/>
        </w:rPr>
        <w:t>　　……</w:t>
      </w:r>
      <w:r>
        <w:rPr>
          <w:rFonts w:hint="eastAsia"/>
        </w:rPr>
        <w:br/>
      </w:r>
      <w:r>
        <w:rPr>
          <w:rFonts w:hint="eastAsia"/>
        </w:rPr>
        <w:t>　　图表 消费级激光切割机重点企业（一）基本信息</w:t>
      </w:r>
      <w:r>
        <w:rPr>
          <w:rFonts w:hint="eastAsia"/>
        </w:rPr>
        <w:br/>
      </w:r>
      <w:r>
        <w:rPr>
          <w:rFonts w:hint="eastAsia"/>
        </w:rPr>
        <w:t>　　图表 消费级激光切割机重点企业（一）经营情况分析</w:t>
      </w:r>
      <w:r>
        <w:rPr>
          <w:rFonts w:hint="eastAsia"/>
        </w:rPr>
        <w:br/>
      </w:r>
      <w:r>
        <w:rPr>
          <w:rFonts w:hint="eastAsia"/>
        </w:rPr>
        <w:t>　　图表 消费级激光切割机重点企业（一）主要经济指标情况</w:t>
      </w:r>
      <w:r>
        <w:rPr>
          <w:rFonts w:hint="eastAsia"/>
        </w:rPr>
        <w:br/>
      </w:r>
      <w:r>
        <w:rPr>
          <w:rFonts w:hint="eastAsia"/>
        </w:rPr>
        <w:t>　　图表 消费级激光切割机重点企业（一）盈利能力情况</w:t>
      </w:r>
      <w:r>
        <w:rPr>
          <w:rFonts w:hint="eastAsia"/>
        </w:rPr>
        <w:br/>
      </w:r>
      <w:r>
        <w:rPr>
          <w:rFonts w:hint="eastAsia"/>
        </w:rPr>
        <w:t>　　图表 消费级激光切割机重点企业（一）偿债能力情况</w:t>
      </w:r>
      <w:r>
        <w:rPr>
          <w:rFonts w:hint="eastAsia"/>
        </w:rPr>
        <w:br/>
      </w:r>
      <w:r>
        <w:rPr>
          <w:rFonts w:hint="eastAsia"/>
        </w:rPr>
        <w:t>　　图表 消费级激光切割机重点企业（一）运营能力情况</w:t>
      </w:r>
      <w:r>
        <w:rPr>
          <w:rFonts w:hint="eastAsia"/>
        </w:rPr>
        <w:br/>
      </w:r>
      <w:r>
        <w:rPr>
          <w:rFonts w:hint="eastAsia"/>
        </w:rPr>
        <w:t>　　图表 消费级激光切割机重点企业（一）成长能力情况</w:t>
      </w:r>
      <w:r>
        <w:rPr>
          <w:rFonts w:hint="eastAsia"/>
        </w:rPr>
        <w:br/>
      </w:r>
      <w:r>
        <w:rPr>
          <w:rFonts w:hint="eastAsia"/>
        </w:rPr>
        <w:t>　　图表 消费级激光切割机重点企业（二）基本信息</w:t>
      </w:r>
      <w:r>
        <w:rPr>
          <w:rFonts w:hint="eastAsia"/>
        </w:rPr>
        <w:br/>
      </w:r>
      <w:r>
        <w:rPr>
          <w:rFonts w:hint="eastAsia"/>
        </w:rPr>
        <w:t>　　图表 消费级激光切割机重点企业（二）经营情况分析</w:t>
      </w:r>
      <w:r>
        <w:rPr>
          <w:rFonts w:hint="eastAsia"/>
        </w:rPr>
        <w:br/>
      </w:r>
      <w:r>
        <w:rPr>
          <w:rFonts w:hint="eastAsia"/>
        </w:rPr>
        <w:t>　　图表 消费级激光切割机重点企业（二）主要经济指标情况</w:t>
      </w:r>
      <w:r>
        <w:rPr>
          <w:rFonts w:hint="eastAsia"/>
        </w:rPr>
        <w:br/>
      </w:r>
      <w:r>
        <w:rPr>
          <w:rFonts w:hint="eastAsia"/>
        </w:rPr>
        <w:t>　　图表 消费级激光切割机重点企业（二）盈利能力情况</w:t>
      </w:r>
      <w:r>
        <w:rPr>
          <w:rFonts w:hint="eastAsia"/>
        </w:rPr>
        <w:br/>
      </w:r>
      <w:r>
        <w:rPr>
          <w:rFonts w:hint="eastAsia"/>
        </w:rPr>
        <w:t>　　图表 消费级激光切割机重点企业（二）偿债能力情况</w:t>
      </w:r>
      <w:r>
        <w:rPr>
          <w:rFonts w:hint="eastAsia"/>
        </w:rPr>
        <w:br/>
      </w:r>
      <w:r>
        <w:rPr>
          <w:rFonts w:hint="eastAsia"/>
        </w:rPr>
        <w:t>　　图表 消费级激光切割机重点企业（二）运营能力情况</w:t>
      </w:r>
      <w:r>
        <w:rPr>
          <w:rFonts w:hint="eastAsia"/>
        </w:rPr>
        <w:br/>
      </w:r>
      <w:r>
        <w:rPr>
          <w:rFonts w:hint="eastAsia"/>
        </w:rPr>
        <w:t>　　图表 消费级激光切割机重点企业（二）成长能力情况</w:t>
      </w:r>
      <w:r>
        <w:rPr>
          <w:rFonts w:hint="eastAsia"/>
        </w:rPr>
        <w:br/>
      </w:r>
      <w:r>
        <w:rPr>
          <w:rFonts w:hint="eastAsia"/>
        </w:rPr>
        <w:t>　　图表 消费级激光切割机重点企业（三）基本信息</w:t>
      </w:r>
      <w:r>
        <w:rPr>
          <w:rFonts w:hint="eastAsia"/>
        </w:rPr>
        <w:br/>
      </w:r>
      <w:r>
        <w:rPr>
          <w:rFonts w:hint="eastAsia"/>
        </w:rPr>
        <w:t>　　图表 消费级激光切割机重点企业（三）经营情况分析</w:t>
      </w:r>
      <w:r>
        <w:rPr>
          <w:rFonts w:hint="eastAsia"/>
        </w:rPr>
        <w:br/>
      </w:r>
      <w:r>
        <w:rPr>
          <w:rFonts w:hint="eastAsia"/>
        </w:rPr>
        <w:t>　　图表 消费级激光切割机重点企业（三）主要经济指标情况</w:t>
      </w:r>
      <w:r>
        <w:rPr>
          <w:rFonts w:hint="eastAsia"/>
        </w:rPr>
        <w:br/>
      </w:r>
      <w:r>
        <w:rPr>
          <w:rFonts w:hint="eastAsia"/>
        </w:rPr>
        <w:t>　　图表 消费级激光切割机重点企业（三）盈利能力情况</w:t>
      </w:r>
      <w:r>
        <w:rPr>
          <w:rFonts w:hint="eastAsia"/>
        </w:rPr>
        <w:br/>
      </w:r>
      <w:r>
        <w:rPr>
          <w:rFonts w:hint="eastAsia"/>
        </w:rPr>
        <w:t>　　图表 消费级激光切割机重点企业（三）偿债能力情况</w:t>
      </w:r>
      <w:r>
        <w:rPr>
          <w:rFonts w:hint="eastAsia"/>
        </w:rPr>
        <w:br/>
      </w:r>
      <w:r>
        <w:rPr>
          <w:rFonts w:hint="eastAsia"/>
        </w:rPr>
        <w:t>　　图表 消费级激光切割机重点企业（三）运营能力情况</w:t>
      </w:r>
      <w:r>
        <w:rPr>
          <w:rFonts w:hint="eastAsia"/>
        </w:rPr>
        <w:br/>
      </w:r>
      <w:r>
        <w:rPr>
          <w:rFonts w:hint="eastAsia"/>
        </w:rPr>
        <w:t>　　图表 消费级激光切割机重点企业（三）成长能力情况</w:t>
      </w:r>
      <w:r>
        <w:rPr>
          <w:rFonts w:hint="eastAsia"/>
        </w:rPr>
        <w:br/>
      </w:r>
      <w:r>
        <w:rPr>
          <w:rFonts w:hint="eastAsia"/>
        </w:rPr>
        <w:t>　　……</w:t>
      </w:r>
      <w:r>
        <w:rPr>
          <w:rFonts w:hint="eastAsia"/>
        </w:rPr>
        <w:br/>
      </w:r>
      <w:r>
        <w:rPr>
          <w:rFonts w:hint="eastAsia"/>
        </w:rPr>
        <w:t>　　图表 2026-2032年中国消费级激光切割机行业产能预测</w:t>
      </w:r>
      <w:r>
        <w:rPr>
          <w:rFonts w:hint="eastAsia"/>
        </w:rPr>
        <w:br/>
      </w:r>
      <w:r>
        <w:rPr>
          <w:rFonts w:hint="eastAsia"/>
        </w:rPr>
        <w:t>　　图表 2026-2032年中国消费级激光切割机行业产量预测</w:t>
      </w:r>
      <w:r>
        <w:rPr>
          <w:rFonts w:hint="eastAsia"/>
        </w:rPr>
        <w:br/>
      </w:r>
      <w:r>
        <w:rPr>
          <w:rFonts w:hint="eastAsia"/>
        </w:rPr>
        <w:t>　　图表 2026-2032年中国消费级激光切割机市场需求量预测</w:t>
      </w:r>
      <w:r>
        <w:rPr>
          <w:rFonts w:hint="eastAsia"/>
        </w:rPr>
        <w:br/>
      </w:r>
      <w:r>
        <w:rPr>
          <w:rFonts w:hint="eastAsia"/>
        </w:rPr>
        <w:t>　　图表 2026-2032年中国消费级激光切割机行业供需平衡预测</w:t>
      </w:r>
      <w:r>
        <w:rPr>
          <w:rFonts w:hint="eastAsia"/>
        </w:rPr>
        <w:br/>
      </w:r>
      <w:r>
        <w:rPr>
          <w:rFonts w:hint="eastAsia"/>
        </w:rPr>
        <w:t>　　……</w:t>
      </w:r>
      <w:r>
        <w:rPr>
          <w:rFonts w:hint="eastAsia"/>
        </w:rPr>
        <w:br/>
      </w:r>
      <w:r>
        <w:rPr>
          <w:rFonts w:hint="eastAsia"/>
        </w:rPr>
        <w:t>　　图表 2026-2032年中国消费级激光切割机行业市场容量预测</w:t>
      </w:r>
      <w:r>
        <w:rPr>
          <w:rFonts w:hint="eastAsia"/>
        </w:rPr>
        <w:br/>
      </w:r>
      <w:r>
        <w:rPr>
          <w:rFonts w:hint="eastAsia"/>
        </w:rPr>
        <w:t>　　图表 2026-2032年中国消费级激光切割机行业市场规模预测</w:t>
      </w:r>
      <w:r>
        <w:rPr>
          <w:rFonts w:hint="eastAsia"/>
        </w:rPr>
        <w:br/>
      </w:r>
      <w:r>
        <w:rPr>
          <w:rFonts w:hint="eastAsia"/>
        </w:rPr>
        <w:t>　　图表 2026年中国消费级激光切割机市场前景分析</w:t>
      </w:r>
      <w:r>
        <w:rPr>
          <w:rFonts w:hint="eastAsia"/>
        </w:rPr>
        <w:br/>
      </w:r>
      <w:r>
        <w:rPr>
          <w:rFonts w:hint="eastAsia"/>
        </w:rPr>
        <w:t>　　图表 2026年中国消费级激光切割机发展趋势预测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3cc1b47c2384748" w:history="1">
        <w:r>
          <w:rPr>
            <w:rStyle w:val="Hyperlink"/>
          </w:rPr>
          <w:t>2026-2032年中国消费级激光切割机行业研究与市场前景报告</w:t>
        </w:r>
      </w:hyperlink>
      <w:r>
        <w:rPr>
          <w:color w:val="C00000"/>
        </w:rPr>
        <w:t>》，报告编号：</w:t>
      </w:r>
      <w:r>
        <w:rPr>
          <w:rFonts w:hint="eastAsia"/>
          <w:color w:val="C00000"/>
        </w:rPr>
        <w:t>6020102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3cc1b47c2384748" w:history="1">
        <w:r>
          <w:rPr>
            <w:rStyle w:val="Hyperlink"/>
          </w:rPr>
          <w:t>https://www.20087.com/2/10/XiaoFeiJiJiGuangQieGeJiFaZhanXianZhuangQianJing.html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热点：高精度激光切割机、激光切割机价格、激光切割机十大排名、激光切割机器报价、急转3000瓦激光切割机、2020年激光切割机排行榜、高能激光切割机报价、激光切割机报价单、8000w激光切割机价格</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7bee43afd1c4d25" w:history="1">
      <w:r>
        <w:rPr>
          <w:rStyle w:val="Hyperlink"/>
        </w:rPr>
        <w:t>2026-2032年中国消费级激光切割机行业研究与市场前景报告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10/XiaoFeiJiJiGuangQieGeJiFaZhanXianZhuangQianJing.html" TargetMode="External" Id="Ra3cc1b47c2384748" /></Relationships>
</file>

<file path=word/_rels/header2.xml.rels>&#65279;<?xml version="1.0" encoding="utf-8"?><Relationships xmlns="http://schemas.openxmlformats.org/package/2006/relationships"><Relationship Type="http://schemas.openxmlformats.org/officeDocument/2006/relationships/hyperlink" Target="https://www.20087.com/2/10/XiaoFeiJiJiGuangQieGeJiFaZhanXianZhuangQianJing.html" TargetMode="External" Id="R37bee43afd1c4d2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94</cp:revision>
  <dcterms:created xsi:type="dcterms:W3CDTF">2026-11-08T07:38:09Z</dcterms:created>
  <dcterms:modified xsi:type="dcterms:W3CDTF">2026-11-08T08:38:09Z</dcterms:modified>
  <dc:subject>2026-2032年中国消费级激光切割机行业研究与市场前景报告</dc:subject>
  <dc:title>2026-2032年中国消费级激光切割机行业研究与市场前景报告</dc:title>
  <cp:keywords>2026-2032年中国消费级激光切割机行业研究与市场前景报告</cp:keywords>
  <dc:description>2026-2032年中国消费级激光切割机行业研究与市场前景报告</dc:description>
</cp:coreProperties>
</file>