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c72e45bb640e3" w:history="1">
              <w:r>
                <w:rPr>
                  <w:rStyle w:val="Hyperlink"/>
                </w:rPr>
                <w:t>2025-2031年中国激光雷达行业研究分析及发展趋势预测报告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c72e45bb640e3" w:history="1">
              <w:r>
                <w:rPr>
                  <w:rStyle w:val="Hyperlink"/>
                </w:rPr>
                <w:t>2025-2031年中国激光雷达行业研究分析及发展趋势预测报告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c72e45bb640e3" w:history="1">
                <w:r>
                  <w:rPr>
                    <w:rStyle w:val="Hyperlink"/>
                  </w:rPr>
                  <w:t>https://www.20087.com/2/90/JiGuangLeiDaShiChangXuQiuFenXiYu.html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，一种利用激光脉冲进行测距和成像的技术，近年来随着自动驾驶汽车和无人机技术的发展，市场需求快速增长。从短距离到长距离，从地面到空中，激光雷达的应用场景不断扩展。同时，固态激光雷达和小型化设计的发展，提高了激光雷达的可靠性和适用性。</w:t>
      </w:r>
      <w:r>
        <w:rPr>
          <w:rFonts w:hint="eastAsia"/>
        </w:rPr>
        <w:br/>
      </w:r>
      <w:r>
        <w:rPr>
          <w:rFonts w:hint="eastAsia"/>
        </w:rPr>
        <w:t>　　未来，激光雷达将更加注重高精度和低成本。一方面，通过技术创新，如提高激光发射频率和接收灵敏度，实现更远距离和更高分辨率的探测，提升自动驾驶和测绘等应用的准确性。另一方面，通过规模化生产和模块化设计，降低生产成本，提高激光雷达的市场普及率。此外，激光雷达将与人工智能和大数据技术结合，实现更智能的环境感知和决策支持，推动智能交通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c72e45bb640e3" w:history="1">
        <w:r>
          <w:rPr>
            <w:rStyle w:val="Hyperlink"/>
          </w:rPr>
          <w:t>2025-2031年中国激光雷达行业研究分析及发展趋势预测报告</w:t>
        </w:r>
      </w:hyperlink>
      <w:r>
        <w:rPr>
          <w:rFonts w:hint="eastAsia"/>
        </w:rPr>
        <w:t>》基于多年市场监测与行业研究，全面分析了激光雷达行业的现状、市场需求及市场规模，详细解读了激光雷达产业链结构、价格趋势及细分市场特点。报告科学预测了行业前景与发展方向，重点剖析了品牌竞争格局、市场集中度及主要企业的经营表现，并通过SWOT分析揭示了激光雷达行业机遇与风险。为投资者和决策者提供专业、客观的战略建议，是把握激光雷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激光雷达行业相关概述</w:t>
      </w:r>
      <w:r>
        <w:rPr>
          <w:rFonts w:hint="eastAsia"/>
        </w:rPr>
        <w:br/>
      </w:r>
      <w:r>
        <w:rPr>
          <w:rFonts w:hint="eastAsia"/>
        </w:rPr>
        <w:t>　　第一节 激光雷达行业定义及分类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激光雷达行业统计标准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“十四五”中国激光雷达行业经济指标分析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激光雷达行业“十四五”规划概述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“十四五”激光雷达行业发展回顾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一、“十四五”激光雷达行业运行情况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二、“十四五”激光雷达行业发展特点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三、“十四五”激光雷达行业发展成就</w:t>
      </w:r>
      <w:r>
        <w:rPr>
          <w:rFonts w:hint="eastAsia"/>
        </w:rPr>
        <w:br/>
      </w:r>
      <w:r>
        <w:rPr>
          <w:rFonts w:hint="eastAsia"/>
        </w:rPr>
        <w:t>　　第二节 激光雷达行业“十四五”总体规划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一、激光雷达行业“十四五”规划纲要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二、激光雷达行业“十四五”规划指导思想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三、激光雷达行业“十四五”规划主要目标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激光雷达行业全球发展分析</w:t>
      </w:r>
      <w:r>
        <w:rPr>
          <w:rFonts w:hint="eastAsia"/>
        </w:rPr>
        <w:br/>
      </w:r>
      <w:r>
        <w:rPr>
          <w:rFonts w:hint="eastAsia"/>
        </w:rPr>
        <w:t>　　第一节 全球激光雷达市场总体情况分析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一、全球激光雷达行业的发展特点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二、2024-2025年全球激光雷达市场结构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三、2024-2025年全球激光雷达行业发展分析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四、2024-2025年全球激光雷达行业竞争格局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五、2024-2025年全球激光雷达市场区域分布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“十四五”激光雷达行业总体发展状况</w:t>
      </w:r>
      <w:r>
        <w:rPr>
          <w:rFonts w:hint="eastAsia"/>
        </w:rPr>
        <w:br/>
      </w:r>
      <w:r>
        <w:rPr>
          <w:rFonts w:hint="eastAsia"/>
        </w:rPr>
        <w:t>　　第一节 激光雷达行业特性分析</w:t>
      </w:r>
      <w:r>
        <w:rPr>
          <w:rFonts w:hint="eastAsia"/>
        </w:rPr>
        <w:br/>
      </w:r>
      <w:r>
        <w:rPr>
          <w:rFonts w:hint="eastAsia"/>
        </w:rPr>
        <w:t>　　第二节 激光雷达产业特征与行业重要性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“十四五”激光雷达行业发展分析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一、“十四五”激光雷达行业发展态势分析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二、“十四五”激光雷达行业发展特点分析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“十四五”激光雷达行业规模情况分析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“十四五”激光雷达行业财务能力分析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中国激光雷达市场规模分析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“十四五”中国激光雷达市场规模分析</w:t>
      </w:r>
      <w:r>
        <w:rPr>
          <w:rFonts w:hint="eastAsia"/>
        </w:rPr>
        <w:br/>
      </w:r>
      <w:r>
        <w:rPr>
          <w:rFonts w:hint="eastAsia"/>
        </w:rPr>
        <w:t>　　激光雷达市场规模有望超100亿。预计激光雷达受益于技术提升及产能提升，单只激光雷达成本有望达到400元，以整车安装2-4个激光雷达（前后探测距离）测算，对应整车成本为800-1600元。按照前装市场25%渗透率、后装市场5%渗透率估算，中国市场规模有望近200亿。</w:t>
      </w:r>
      <w:r>
        <w:rPr>
          <w:rFonts w:hint="eastAsia"/>
        </w:rPr>
        <w:br/>
      </w:r>
      <w:r>
        <w:rPr>
          <w:rFonts w:hint="eastAsia"/>
        </w:rPr>
        <w:t>　　2020 年激光雷达市场预测</w:t>
      </w:r>
      <w:r>
        <w:rPr>
          <w:rFonts w:hint="eastAsia"/>
        </w:rPr>
        <w:br/>
      </w:r>
      <w:r>
        <w:rPr>
          <w:rFonts w:hint="eastAsia"/>
        </w:rPr>
        <w:t>　　第二节 “十四五”我国激光雷达区域结构分析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“十四五”中国激光雷达区域市场规模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我国激光雷达行业运行分析</w:t>
      </w:r>
      <w:r>
        <w:rPr>
          <w:rFonts w:hint="eastAsia"/>
        </w:rPr>
        <w:br/>
      </w:r>
      <w:r>
        <w:rPr>
          <w:rFonts w:hint="eastAsia"/>
        </w:rPr>
        <w:t>　　第一节 我国激光雷达行业发展状况分析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一、我国激光雷达行业发展阶段</w:t>
      </w:r>
      <w:r>
        <w:rPr>
          <w:rFonts w:hint="eastAsia"/>
        </w:rPr>
        <w:br/>
      </w:r>
      <w:r>
        <w:rPr>
          <w:rFonts w:hint="eastAsia"/>
        </w:rPr>
        <w:t>　　　　国内激光雷达领域产业化进程</w:t>
      </w:r>
      <w:r>
        <w:rPr>
          <w:rFonts w:hint="eastAsia"/>
        </w:rPr>
        <w:br/>
      </w:r>
      <w:r>
        <w:rPr>
          <w:rFonts w:hint="eastAsia"/>
        </w:rPr>
        <w:t>　　　　二、我国激光雷达行业发展总体概况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三、我国激光雷达行业发展特点分析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四、我国激光雷达行业商业模式分析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2020-2025年激光雷达行业发展现状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一、2020-2025年我国激光雷达行业市场规模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二、2020-2025年我国激光雷达行业发展分析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三、2020-2025年中国激光雷达企业发展分析</w:t>
      </w:r>
      <w:r>
        <w:rPr>
          <w:rFonts w:hint="eastAsia"/>
        </w:rPr>
        <w:br/>
      </w:r>
      <w:r>
        <w:rPr>
          <w:rFonts w:hint="eastAsia"/>
        </w:rPr>
        <w:t>　　第三节 2020-2025年激光雷达市场情况分析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一、2020-2025年中国激光雷达市场总体概况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二、2020-2025年中国激光雷达市场发展分析</w:t>
      </w:r>
      <w:r>
        <w:rPr>
          <w:rFonts w:hint="eastAsia"/>
        </w:rPr>
        <w:br/>
      </w:r>
      <w:r>
        <w:rPr>
          <w:rFonts w:hint="eastAsia"/>
        </w:rPr>
        <w:t>　　第四节 我国激光雷达市场价格走势分析</w:t>
      </w:r>
      <w:r>
        <w:rPr>
          <w:rFonts w:hint="eastAsia"/>
        </w:rPr>
        <w:br/>
      </w:r>
      <w:r>
        <w:rPr>
          <w:rFonts w:hint="eastAsia"/>
        </w:rPr>
        <w:t>　　激光雷达的价格发展趋势</w:t>
      </w:r>
      <w:r>
        <w:rPr>
          <w:rFonts w:hint="eastAsia"/>
        </w:rPr>
        <w:br/>
      </w:r>
      <w:r>
        <w:rPr>
          <w:rFonts w:hint="eastAsia"/>
        </w:rPr>
        <w:t>　　　　一、激光雷达市场定价机制组成</w:t>
      </w:r>
      <w:r>
        <w:rPr>
          <w:rFonts w:hint="eastAsia"/>
        </w:rPr>
        <w:br/>
      </w:r>
      <w:r>
        <w:rPr>
          <w:rFonts w:hint="eastAsia"/>
        </w:rPr>
        <w:t>　　　　二、激光雷达市场价格影响因素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三、2020-2025年激光雷达价格走势分析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四、“十四五”期间激光雷达价格走势预测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“十四五”期间我国激光雷达市场供需形势分析</w:t>
      </w:r>
      <w:r>
        <w:rPr>
          <w:rFonts w:hint="eastAsia"/>
        </w:rPr>
        <w:br/>
      </w:r>
      <w:r>
        <w:rPr>
          <w:rFonts w:hint="eastAsia"/>
        </w:rPr>
        <w:t>　　第一节 我国激光雷达市场供需分析</w:t>
      </w:r>
      <w:r>
        <w:rPr>
          <w:rFonts w:hint="eastAsia"/>
        </w:rPr>
        <w:br/>
      </w:r>
      <w:r>
        <w:rPr>
          <w:rFonts w:hint="eastAsia"/>
        </w:rPr>
        <w:t>　　　　二、2024-2025年我国激光雷达行业需求情况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三、2024-2025年我国激光雷达行业供需平衡分析</w:t>
      </w:r>
      <w:r>
        <w:rPr>
          <w:rFonts w:hint="eastAsia"/>
        </w:rPr>
        <w:br/>
      </w:r>
      <w:r>
        <w:rPr>
          <w:rFonts w:hint="eastAsia"/>
        </w:rPr>
        <w:t>　　第二节 激光雷达产品（服务）市场应用及需求预测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一、激光雷达产品（服务）应用市场总体需求分析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二、“十四五”期间激光雷达行业领域需求量预测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三、重点行业激光雷达产品（服务）需求分析预测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“十四五”激光雷达行业产业结构调整分析</w:t>
      </w:r>
      <w:r>
        <w:rPr>
          <w:rFonts w:hint="eastAsia"/>
        </w:rPr>
        <w:br/>
      </w:r>
      <w:r>
        <w:rPr>
          <w:rFonts w:hint="eastAsia"/>
        </w:rPr>
        <w:t>　　第一节 激光雷达产业结构分析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三、中国激光雷达行业参与国际竞争的战略市场定位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激光雷达行业竞争力优势分析</w:t>
      </w:r>
      <w:r>
        <w:rPr>
          <w:rFonts w:hint="eastAsia"/>
        </w:rPr>
        <w:br/>
      </w:r>
      <w:r>
        <w:rPr>
          <w:rFonts w:hint="eastAsia"/>
        </w:rPr>
        <w:t>　　第一节 激光雷达行业竞争力优势分析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中国激光雷达行业竞争力分析</w:t>
      </w:r>
      <w:r>
        <w:rPr>
          <w:rFonts w:hint="eastAsia"/>
        </w:rPr>
        <w:br/>
      </w:r>
      <w:r>
        <w:rPr>
          <w:rFonts w:hint="eastAsia"/>
        </w:rPr>
        <w:t>　　　　一、我国激光雷达行业竞争力剖析</w:t>
      </w:r>
      <w:r>
        <w:rPr>
          <w:rFonts w:hint="eastAsia"/>
        </w:rPr>
        <w:br/>
      </w:r>
      <w:r>
        <w:rPr>
          <w:rFonts w:hint="eastAsia"/>
        </w:rPr>
        <w:t>　　　　二、我国激光雷达企业市场竞争的优势</w:t>
      </w:r>
      <w:r>
        <w:rPr>
          <w:rFonts w:hint="eastAsia"/>
        </w:rPr>
        <w:br/>
      </w:r>
      <w:r>
        <w:rPr>
          <w:rFonts w:hint="eastAsia"/>
        </w:rPr>
        <w:t>　　第三节 激光雷达行业SWOT分析</w:t>
      </w:r>
      <w:r>
        <w:rPr>
          <w:rFonts w:hint="eastAsia"/>
        </w:rPr>
        <w:br/>
      </w:r>
      <w:r>
        <w:rPr>
          <w:rFonts w:hint="eastAsia"/>
        </w:rPr>
        <w:t>　　　　一、激光雷达行业优势分析</w:t>
      </w:r>
      <w:r>
        <w:rPr>
          <w:rFonts w:hint="eastAsia"/>
        </w:rPr>
        <w:br/>
      </w:r>
      <w:r>
        <w:rPr>
          <w:rFonts w:hint="eastAsia"/>
        </w:rPr>
        <w:t>　　　　二、激光雷达行业劣势分析</w:t>
      </w:r>
      <w:r>
        <w:rPr>
          <w:rFonts w:hint="eastAsia"/>
        </w:rPr>
        <w:br/>
      </w:r>
      <w:r>
        <w:rPr>
          <w:rFonts w:hint="eastAsia"/>
        </w:rPr>
        <w:t>　　　　三、激光雷达行业机会分析</w:t>
      </w:r>
      <w:r>
        <w:rPr>
          <w:rFonts w:hint="eastAsia"/>
        </w:rPr>
        <w:br/>
      </w:r>
      <w:r>
        <w:rPr>
          <w:rFonts w:hint="eastAsia"/>
        </w:rPr>
        <w:t>　　　　四、激光雷达行业威胁分析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“十四五”期间激光雷达行业市场竞争策略分析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一、激光雷达行业竞争结构分析</w:t>
      </w:r>
      <w:r>
        <w:rPr>
          <w:rFonts w:hint="eastAsia"/>
        </w:rPr>
        <w:br/>
      </w:r>
      <w:r>
        <w:rPr>
          <w:rFonts w:hint="eastAsia"/>
        </w:rPr>
        <w:t>　　　　二、激光雷达行业企业间竞争格局分析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三、激光雷达行业集中度分析</w:t>
      </w:r>
      <w:r>
        <w:rPr>
          <w:rFonts w:hint="eastAsia"/>
        </w:rPr>
        <w:br/>
      </w:r>
      <w:r>
        <w:rPr>
          <w:rFonts w:hint="eastAsia"/>
        </w:rPr>
        <w:t>　　第二节 中国激光雷达行业竞争格局综述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一、激光雷达行业竞争概况</w:t>
      </w:r>
      <w:r>
        <w:rPr>
          <w:rFonts w:hint="eastAsia"/>
        </w:rPr>
        <w:br/>
      </w:r>
      <w:r>
        <w:rPr>
          <w:rFonts w:hint="eastAsia"/>
        </w:rPr>
        <w:t>　　　　二、激光雷达行业主要企业竞争力分析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2024-2025年激光雷达行业竞争格局分析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一、2024-2025年国内外激光雷达竞争分析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二、2024-2025年我国激光雷达市场竞争分析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三、2024-2025年我国激光雷达市场集中度分析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四、2024-2025年国内主要激光雷达企业动向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五、2024-2025年国内激光雷达企业拟在建项目分析</w:t>
      </w:r>
      <w:r>
        <w:rPr>
          <w:rFonts w:hint="eastAsia"/>
        </w:rPr>
        <w:br/>
      </w:r>
      <w:r>
        <w:rPr>
          <w:rFonts w:hint="eastAsia"/>
        </w:rPr>
        <w:t>　　第四节 激光雷达企业竞争策略分析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一、提高激光雷达企业核心竞争力的对策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三、提高激光雷达企业竞争力的策略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“十四五”激光雷达行业重点企业发展形势分析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北京数字绿土科技有限公司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深圳市镭神智能系统有限公司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北京四维远见信息技术有限公司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上海思岚科技有限公司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“十四五”期间激光雷达行业投资前景展望</w:t>
      </w:r>
      <w:r>
        <w:rPr>
          <w:rFonts w:hint="eastAsia"/>
        </w:rPr>
        <w:br/>
      </w:r>
      <w:r>
        <w:rPr>
          <w:rFonts w:hint="eastAsia"/>
        </w:rPr>
        <w:t>　　第一节 激光雷达行业“十四五”投资机会分析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一、激光雷达投资项目分析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二、可以投资的激光雷达模式</w:t>
      </w:r>
      <w:r>
        <w:rPr>
          <w:rFonts w:hint="eastAsia"/>
        </w:rPr>
        <w:br/>
      </w:r>
      <w:r>
        <w:rPr>
          <w:rFonts w:hint="eastAsia"/>
        </w:rPr>
        <w:t>　　　　三、“十四五”激光雷达投资机会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“十四五”期间激光雷达行业发展预测分析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一、“十四五”激光雷达发展分析</w:t>
      </w:r>
      <w:r>
        <w:rPr>
          <w:rFonts w:hint="eastAsia"/>
        </w:rPr>
        <w:br/>
      </w:r>
      <w:r>
        <w:rPr>
          <w:rFonts w:hint="eastAsia"/>
        </w:rPr>
        <w:t>　　　　二、“十四五”激光雷达行业技术开发方向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“十四五”规划将为激光雷达行业找到新的增长点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“十四五”期间激光雷达行业发展趋势及投资风险分析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“十四五”激光雷达存在的问题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一、“十四五”期间激光雷达发展方向分析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二、“十四五”期间激光雷达行业发展规模预测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“十四五”期间激光雷达行业投资风险分析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激光雷达子行业研究结论及建议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中~智~林~：激光雷达行业“十四五”投资建议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图表目录：图表1：中国激光雷达行业发展周期分析</w:t>
      </w:r>
      <w:r>
        <w:rPr>
          <w:rFonts w:hint="eastAsia"/>
        </w:rPr>
        <w:br/>
      </w:r>
      <w:r>
        <w:rPr>
          <w:rFonts w:hint="eastAsia"/>
        </w:rPr>
        <w:t>　　图表 2：2025年全球激光雷达市场区域分布</w:t>
      </w:r>
      <w:r>
        <w:rPr>
          <w:rFonts w:hint="eastAsia"/>
        </w:rPr>
        <w:br/>
      </w:r>
      <w:r>
        <w:rPr>
          <w:rFonts w:hint="eastAsia"/>
        </w:rPr>
        <w:t>　　图表 3：2020-2025年欧洲激光雷达市场规模分析</w:t>
      </w:r>
      <w:r>
        <w:rPr>
          <w:rFonts w:hint="eastAsia"/>
        </w:rPr>
        <w:br/>
      </w:r>
      <w:r>
        <w:rPr>
          <w:rFonts w:hint="eastAsia"/>
        </w:rPr>
        <w:t>　　图表 4：“十四五”期间欧洲激光雷达行业发展前景预测分析</w:t>
      </w:r>
      <w:r>
        <w:rPr>
          <w:rFonts w:hint="eastAsia"/>
        </w:rPr>
        <w:br/>
      </w:r>
      <w:r>
        <w:rPr>
          <w:rFonts w:hint="eastAsia"/>
        </w:rPr>
        <w:t>　　图表 5：2020-2025年北美激光雷达市场规模分析</w:t>
      </w:r>
      <w:r>
        <w:rPr>
          <w:rFonts w:hint="eastAsia"/>
        </w:rPr>
        <w:br/>
      </w:r>
      <w:r>
        <w:rPr>
          <w:rFonts w:hint="eastAsia"/>
        </w:rPr>
        <w:t>　　图表 6：“十四五”期间北美激光雷达行业发展前景预测分析</w:t>
      </w:r>
      <w:r>
        <w:rPr>
          <w:rFonts w:hint="eastAsia"/>
        </w:rPr>
        <w:br/>
      </w:r>
      <w:r>
        <w:rPr>
          <w:rFonts w:hint="eastAsia"/>
        </w:rPr>
        <w:t>　　图表 7：2020-2025年日本激光雷达市场规模分析</w:t>
      </w:r>
      <w:r>
        <w:rPr>
          <w:rFonts w:hint="eastAsia"/>
        </w:rPr>
        <w:br/>
      </w:r>
      <w:r>
        <w:rPr>
          <w:rFonts w:hint="eastAsia"/>
        </w:rPr>
        <w:t>　　图表 8：“十四五”期间日本激光雷达行业发展前景预测分析</w:t>
      </w:r>
      <w:r>
        <w:rPr>
          <w:rFonts w:hint="eastAsia"/>
        </w:rPr>
        <w:br/>
      </w:r>
      <w:r>
        <w:rPr>
          <w:rFonts w:hint="eastAsia"/>
        </w:rPr>
        <w:t>　　图表 9：“十四五”激光雷达行业单位规模情况分析</w:t>
      </w:r>
      <w:r>
        <w:rPr>
          <w:rFonts w:hint="eastAsia"/>
        </w:rPr>
        <w:br/>
      </w:r>
      <w:r>
        <w:rPr>
          <w:rFonts w:hint="eastAsia"/>
        </w:rPr>
        <w:t>　　图表 10：“十四五”激光雷达行业人员规模情况分析</w:t>
      </w:r>
      <w:r>
        <w:rPr>
          <w:rFonts w:hint="eastAsia"/>
        </w:rPr>
        <w:br/>
      </w:r>
      <w:r>
        <w:rPr>
          <w:rFonts w:hint="eastAsia"/>
        </w:rPr>
        <w:t>　　图表 11：“十四五”激光雷达行业资产规模情况分析</w:t>
      </w:r>
      <w:r>
        <w:rPr>
          <w:rFonts w:hint="eastAsia"/>
        </w:rPr>
        <w:br/>
      </w:r>
      <w:r>
        <w:rPr>
          <w:rFonts w:hint="eastAsia"/>
        </w:rPr>
        <w:t>　　图表 12：“十四五”激光雷达行业市场规模情况分析</w:t>
      </w:r>
      <w:r>
        <w:rPr>
          <w:rFonts w:hint="eastAsia"/>
        </w:rPr>
        <w:br/>
      </w:r>
      <w:r>
        <w:rPr>
          <w:rFonts w:hint="eastAsia"/>
        </w:rPr>
        <w:t>　　图表 13：2020-2025年中国激光雷达行业盈利能力分析</w:t>
      </w:r>
      <w:r>
        <w:rPr>
          <w:rFonts w:hint="eastAsia"/>
        </w:rPr>
        <w:br/>
      </w:r>
      <w:r>
        <w:rPr>
          <w:rFonts w:hint="eastAsia"/>
        </w:rPr>
        <w:t>　　图表 14：2025-2031年中国激光雷达行业盈利能力预测</w:t>
      </w:r>
      <w:r>
        <w:rPr>
          <w:rFonts w:hint="eastAsia"/>
        </w:rPr>
        <w:br/>
      </w:r>
      <w:r>
        <w:rPr>
          <w:rFonts w:hint="eastAsia"/>
        </w:rPr>
        <w:t>　　图表 15：2020-2025年中国激光雷达行业偿债能力分析</w:t>
      </w:r>
      <w:r>
        <w:rPr>
          <w:rFonts w:hint="eastAsia"/>
        </w:rPr>
        <w:br/>
      </w:r>
      <w:r>
        <w:rPr>
          <w:rFonts w:hint="eastAsia"/>
        </w:rPr>
        <w:t>　　图表 16：2025-2031年中国激光雷达行业偿债能力预测</w:t>
      </w:r>
      <w:r>
        <w:rPr>
          <w:rFonts w:hint="eastAsia"/>
        </w:rPr>
        <w:br/>
      </w:r>
      <w:r>
        <w:rPr>
          <w:rFonts w:hint="eastAsia"/>
        </w:rPr>
        <w:t>　　图表 17：2020-2025年中国激光雷达行业营运能力分析</w:t>
      </w:r>
      <w:r>
        <w:rPr>
          <w:rFonts w:hint="eastAsia"/>
        </w:rPr>
        <w:br/>
      </w:r>
      <w:r>
        <w:rPr>
          <w:rFonts w:hint="eastAsia"/>
        </w:rPr>
        <w:t>　　图表 18：2025-2031年中国激光雷达行业营运能力预测</w:t>
      </w:r>
      <w:r>
        <w:rPr>
          <w:rFonts w:hint="eastAsia"/>
        </w:rPr>
        <w:br/>
      </w:r>
      <w:r>
        <w:rPr>
          <w:rFonts w:hint="eastAsia"/>
        </w:rPr>
        <w:t>　　图表 19：2020-2025年中国激光雷达行业发展能力分析</w:t>
      </w:r>
      <w:r>
        <w:rPr>
          <w:rFonts w:hint="eastAsia"/>
        </w:rPr>
        <w:br/>
      </w:r>
      <w:r>
        <w:rPr>
          <w:rFonts w:hint="eastAsia"/>
        </w:rPr>
        <w:t>　　图表 20：2020-2025年中国激光雷达行业发展能力预测</w:t>
      </w:r>
      <w:r>
        <w:rPr>
          <w:rFonts w:hint="eastAsia"/>
        </w:rPr>
        <w:br/>
      </w:r>
      <w:r>
        <w:rPr>
          <w:rFonts w:hint="eastAsia"/>
        </w:rPr>
        <w:t>　　图表 21：“十四五”中国激光雷达市场规模分析</w:t>
      </w:r>
      <w:r>
        <w:rPr>
          <w:rFonts w:hint="eastAsia"/>
        </w:rPr>
        <w:br/>
      </w:r>
      <w:r>
        <w:rPr>
          <w:rFonts w:hint="eastAsia"/>
        </w:rPr>
        <w:t>　　图表 22：“十四五”中国激光雷达区域结构分析</w:t>
      </w:r>
      <w:r>
        <w:rPr>
          <w:rFonts w:hint="eastAsia"/>
        </w:rPr>
        <w:br/>
      </w:r>
      <w:r>
        <w:rPr>
          <w:rFonts w:hint="eastAsia"/>
        </w:rPr>
        <w:t>　　图表 23：“十四五”东北地区激光雷达市场规模分析</w:t>
      </w:r>
      <w:r>
        <w:rPr>
          <w:rFonts w:hint="eastAsia"/>
        </w:rPr>
        <w:br/>
      </w:r>
      <w:r>
        <w:rPr>
          <w:rFonts w:hint="eastAsia"/>
        </w:rPr>
        <w:t>　　图表 24：“十四五”华北地区激光雷达市场规模分析</w:t>
      </w:r>
      <w:r>
        <w:rPr>
          <w:rFonts w:hint="eastAsia"/>
        </w:rPr>
        <w:br/>
      </w:r>
      <w:r>
        <w:rPr>
          <w:rFonts w:hint="eastAsia"/>
        </w:rPr>
        <w:t>　　图表 25：“十四五”华东地区激光雷达市场规模分析</w:t>
      </w:r>
      <w:r>
        <w:rPr>
          <w:rFonts w:hint="eastAsia"/>
        </w:rPr>
        <w:br/>
      </w:r>
      <w:r>
        <w:rPr>
          <w:rFonts w:hint="eastAsia"/>
        </w:rPr>
        <w:t>　　图表 26：“十四五”华中地区激光雷达市场规模分析</w:t>
      </w:r>
      <w:r>
        <w:rPr>
          <w:rFonts w:hint="eastAsia"/>
        </w:rPr>
        <w:br/>
      </w:r>
      <w:r>
        <w:rPr>
          <w:rFonts w:hint="eastAsia"/>
        </w:rPr>
        <w:t>　　图表 27：“十四五”华南地区激光雷达市场规模分析</w:t>
      </w:r>
      <w:r>
        <w:rPr>
          <w:rFonts w:hint="eastAsia"/>
        </w:rPr>
        <w:br/>
      </w:r>
      <w:r>
        <w:rPr>
          <w:rFonts w:hint="eastAsia"/>
        </w:rPr>
        <w:t>　　图表 28：“十四五”西部地区激光雷达市场规模分析</w:t>
      </w:r>
      <w:r>
        <w:rPr>
          <w:rFonts w:hint="eastAsia"/>
        </w:rPr>
        <w:br/>
      </w:r>
      <w:r>
        <w:rPr>
          <w:rFonts w:hint="eastAsia"/>
        </w:rPr>
        <w:t>　　图表 29：2020-2025年中国激光雷达行业市场规模</w:t>
      </w:r>
      <w:r>
        <w:rPr>
          <w:rFonts w:hint="eastAsia"/>
        </w:rPr>
        <w:br/>
      </w:r>
      <w:r>
        <w:rPr>
          <w:rFonts w:hint="eastAsia"/>
        </w:rPr>
        <w:t>　　图表 30：2020-2025年激光雷达价格走势分析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c72e45bb640e3" w:history="1">
        <w:r>
          <w:rPr>
            <w:rStyle w:val="Hyperlink"/>
          </w:rPr>
          <w:t>2025-2031年中国激光雷达行业研究分析及发展趋势预测报告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c72e45bb640e3" w:history="1">
        <w:r>
          <w:rPr>
            <w:rStyle w:val="Hyperlink"/>
          </w:rPr>
          <w:t>https://www.20087.com/2/90/JiGuangLeiDaShiChangXuQiuFenXiYu.html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07fd59464482e" w:history="1">
      <w:r>
        <w:rPr>
          <w:rStyle w:val="Hyperlink"/>
        </w:rPr>
        <w:t>2025-2031年中国激光雷达行业研究分析及发展趋势预测报告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GuangLeiDaShiChangXuQiuFenXiYu.html" TargetMode="External" Id="R5c4c72e45bb6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GuangLeiDaShiChangXuQiuFenXiYu.html" TargetMode="External" Id="Ra7d07fd59464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2025-02-14T01:06:00Z</dcterms:created>
  <dcterms:modified xsi:type="dcterms:W3CDTF">2025-02-14T02:06:00Z</dcterms:modified>
  <dc:subject>2025-2031年中国激光雷达行业研究分析及发展趋势预测报告</dc:subject>
  <dc:title>2025-2031年中国激光雷达行业研究分析及发展趋势预测报告</dc:title>
  <cp:keywords>2025-2031年中国激光雷达行业研究分析及发展趋势预测报告</cp:keywords>
  <dc:description>2025-2031年中国激光雷达行业研究分析及发展趋势预测报告</dc:description>
</cp:coreProperties>
</file>