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fe4ada364c4c" w:history="1">
              <w:r>
                <w:rPr>
                  <w:rStyle w:val="Hyperlink"/>
                </w:rPr>
                <w:t>中国特种电缆市场现状调查及未来走势预测报告（2025-2031年）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fe4ada364c4c" w:history="1">
              <w:r>
                <w:rPr>
                  <w:rStyle w:val="Hyperlink"/>
                </w:rPr>
                <w:t>中国特种电缆市场现状调查及未来走势预测报告（2025-2031年）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6fe4ada364c4c" w:history="1">
                <w:r>
                  <w:rPr>
                    <w:rStyle w:val="Hyperlink"/>
                  </w:rPr>
                  <w:t>https://www.20087.com/M_JiXieJiDian/02/TeZhongDianLanHangYeQianJingFenXi.html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具有特定功能和用途的电缆，如耐高温、耐腐蚀、阻燃、屏蔽和高柔性电缆，广泛应用于航空、军事、石油化工、轨道交通和新能源等行业。目前，随着工业自动化和智能化的发展，特种电缆的市场需求持续增长。技术上，特种电缆正朝着高性能、长寿命和环保方向发展，以适应极端环境和特殊作业需求。</w:t>
      </w:r>
      <w:r>
        <w:rPr>
          <w:rFonts w:hint="eastAsia"/>
        </w:rPr>
        <w:br/>
      </w:r>
      <w:r>
        <w:rPr>
          <w:rFonts w:hint="eastAsia"/>
        </w:rPr>
        <w:t>　　未来，特种电缆将更加注重智能化和定制化。集成传感器和智能控制系统的智能电缆将能够监测自身状态，实现故障预警和自我诊断，提高系统的安全性和可靠性。同时，定制化设计和快速响应能力将成为特种电缆制造商的竞争优势，以满足不同行业对电缆性能和尺寸的个性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fe4ada364c4c" w:history="1">
        <w:r>
          <w:rPr>
            <w:rStyle w:val="Hyperlink"/>
          </w:rPr>
          <w:t>中国特种电缆市场现状调查及未来走势预测报告（2025-2031年）</w:t>
        </w:r>
      </w:hyperlink>
      <w:r>
        <w:rPr>
          <w:rFonts w:hint="eastAsia"/>
        </w:rPr>
        <w:t>》依托权威机构及相关协会的数据资料，全面解析了特种电缆行业现状、市场需求及市场规模，系统梳理了特种电缆产业链结构、价格趋势及各细分市场动态。报告对特种电缆市场前景与发展趋势进行了科学预测，重点分析了品牌竞争格局、市场集中度及主要企业的经营表现。同时，通过SWOT分析揭示了特种电缆行业面临的机遇与风险，为特种电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特种电缆行业发展综述</w:t>
      </w:r>
      <w:r>
        <w:rPr>
          <w:rFonts w:hint="eastAsia"/>
        </w:rPr>
        <w:br/>
      </w:r>
      <w:r>
        <w:rPr>
          <w:rFonts w:hint="eastAsia"/>
        </w:rPr>
        <w:t>　　第一节 特种电缆行业定义及分类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特种电缆行业统计标准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中国特种电缆行业原材料市场分析</w:t>
      </w:r>
      <w:r>
        <w:rPr>
          <w:rFonts w:hint="eastAsia"/>
        </w:rPr>
        <w:br/>
      </w:r>
      <w:r>
        <w:rPr>
          <w:rFonts w:hint="eastAsia"/>
        </w:rPr>
        <w:t>　　　　一、铜市场分析</w:t>
      </w:r>
      <w:r>
        <w:rPr>
          <w:rFonts w:hint="eastAsia"/>
        </w:rPr>
        <w:br/>
      </w:r>
      <w:r>
        <w:rPr>
          <w:rFonts w:hint="eastAsia"/>
        </w:rPr>
        <w:t>　　　　　　1、铜市场供给情况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3、铜价格变动情况</w:t>
      </w:r>
      <w:r>
        <w:rPr>
          <w:rFonts w:hint="eastAsia"/>
        </w:rPr>
        <w:br/>
      </w:r>
      <w:r>
        <w:rPr>
          <w:rFonts w:hint="eastAsia"/>
        </w:rPr>
        <w:t>　　　　　　4、铜对特种电缆行业的影响分析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1、铝市场供给分析</w:t>
      </w:r>
      <w:r>
        <w:rPr>
          <w:rFonts w:hint="eastAsia"/>
        </w:rPr>
        <w:br/>
      </w:r>
      <w:r>
        <w:rPr>
          <w:rFonts w:hint="eastAsia"/>
        </w:rPr>
        <w:t>　　　　　　2、铝市场消费量分析</w:t>
      </w:r>
      <w:r>
        <w:rPr>
          <w:rFonts w:hint="eastAsia"/>
        </w:rPr>
        <w:br/>
      </w:r>
      <w:r>
        <w:rPr>
          <w:rFonts w:hint="eastAsia"/>
        </w:rPr>
        <w:t>　　　　　　3、铝价格变动情况</w:t>
      </w:r>
      <w:r>
        <w:rPr>
          <w:rFonts w:hint="eastAsia"/>
        </w:rPr>
        <w:br/>
      </w:r>
      <w:r>
        <w:rPr>
          <w:rFonts w:hint="eastAsia"/>
        </w:rPr>
        <w:t>　　　　　　4、铝对特种电缆行业的影响分析</w:t>
      </w:r>
      <w:r>
        <w:rPr>
          <w:rFonts w:hint="eastAsia"/>
        </w:rPr>
        <w:br/>
      </w:r>
      <w:r>
        <w:rPr>
          <w:rFonts w:hint="eastAsia"/>
        </w:rPr>
        <w:t>　　　　三、绝缘材料市场分析</w:t>
      </w:r>
      <w:r>
        <w:rPr>
          <w:rFonts w:hint="eastAsia"/>
        </w:rPr>
        <w:br/>
      </w:r>
      <w:r>
        <w:rPr>
          <w:rFonts w:hint="eastAsia"/>
        </w:rPr>
        <w:t>　　　　　　1、绝缘材料产销规模分析</w:t>
      </w:r>
      <w:r>
        <w:rPr>
          <w:rFonts w:hint="eastAsia"/>
        </w:rPr>
        <w:br/>
      </w:r>
      <w:r>
        <w:rPr>
          <w:rFonts w:hint="eastAsia"/>
        </w:rPr>
        <w:t>　　　　　　2、绝缘材料发展前景预测</w:t>
      </w:r>
      <w:r>
        <w:rPr>
          <w:rFonts w:hint="eastAsia"/>
        </w:rPr>
        <w:br/>
      </w:r>
      <w:r>
        <w:rPr>
          <w:rFonts w:hint="eastAsia"/>
        </w:rPr>
        <w:t>　　　　　　3、绝缘材料对特种电缆行业的影响分析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特种电缆行业市场环境及影响分析（PEST）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特种电缆行业政治法律环境（P）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三、特种电缆行业标准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1、特种电缆行业国家发展规划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2、特种电缆行业地方发展规划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一、特种电缆产业社会环境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三、特种电缆产业发展对社会发展的影响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一、特种电缆技术分析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2、我国特种电缆行业新技术研究</w:t>
      </w:r>
      <w:r>
        <w:rPr>
          <w:rFonts w:hint="eastAsia"/>
        </w:rPr>
        <w:br/>
      </w:r>
      <w:r>
        <w:rPr>
          <w:rFonts w:hint="eastAsia"/>
        </w:rPr>
        <w:t>　　　　二、特种电缆技术发展水平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1、我国特种电缆行业技术水平所处阶段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2、与国外特种电缆行业的技术差距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三、2024-2025年特种电缆技术发展分析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中国特种电缆行业发展现状分析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中国特种电缆行业总体状态与经济特性分析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第二节 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一、特种电缆行业经营效益分析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二、特种电缆行业盈利能力分析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三、特种电缆行业运营能力分析</w:t>
      </w:r>
      <w:r>
        <w:rPr>
          <w:rFonts w:hint="eastAsia"/>
        </w:rPr>
        <w:br/>
      </w:r>
      <w:r>
        <w:rPr>
          <w:rFonts w:hint="eastAsia"/>
        </w:rPr>
        <w:t>　　　　四、特种电缆行业偿债能力分析</w:t>
      </w:r>
      <w:r>
        <w:rPr>
          <w:rFonts w:hint="eastAsia"/>
        </w:rPr>
        <w:br/>
      </w:r>
      <w:r>
        <w:rPr>
          <w:rFonts w:hint="eastAsia"/>
        </w:rPr>
        <w:t>　　　　五、特种电缆行业发展能力分析</w:t>
      </w:r>
      <w:r>
        <w:rPr>
          <w:rFonts w:hint="eastAsia"/>
        </w:rPr>
        <w:br/>
      </w:r>
      <w:r>
        <w:rPr>
          <w:rFonts w:hint="eastAsia"/>
        </w:rPr>
        <w:t>　　第三节 特种电缆行业供需平衡分析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1、全国特种电缆行业总产值分析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2、全国特种电缆行业产成品分析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1、全国特种电缆行业销售产值分析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2、全国特种电缆行业销售收入分析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五、全国特种电缆行业产销率分析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我国特种电缆行业整体运行指标分析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2024-2025年中国特种电缆行业总体规模分析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2024-2025年中国特种电缆行业产销情况分析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一、我国特种电缆行业工业总产值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二、我国特种电缆行业工业销售产值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三、我国特种电缆行业产销率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2024-2025年中国特种电缆行业财务指标总体分析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1、我国特种电缆行业销售利润率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2、我国特种电缆行业成本费用利润率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3、我国特种电缆行业亏损面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1、我国特种电缆行业资产负债比率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2、我国特种电缆行业利息保障倍数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1、我国特种电缆行业应收帐款周转率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2、我国特种电缆行业总资产周转率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3、我国特种电缆行业流动资产周转率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1、我国特种电缆行业总资产增长率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2、我国特种电缆行业利润总额增长率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3、我国特种电缆行业主营业务收入增长率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4、我国特种电缆行业资本保值增值率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特种电缆行业产业结构分析</w:t>
      </w:r>
      <w:r>
        <w:rPr>
          <w:rFonts w:hint="eastAsia"/>
        </w:rPr>
        <w:br/>
      </w:r>
      <w:r>
        <w:rPr>
          <w:rFonts w:hint="eastAsia"/>
        </w:rPr>
        <w:t>　　第一节 特种电缆产业结构分析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三、中国特种电缆行业参与国际竞争的战略市场定位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中国特种电缆行业细分市场分析</w:t>
      </w:r>
      <w:r>
        <w:rPr>
          <w:rFonts w:hint="eastAsia"/>
        </w:rPr>
        <w:br/>
      </w:r>
      <w:r>
        <w:rPr>
          <w:rFonts w:hint="eastAsia"/>
        </w:rPr>
        <w:t>　　第一节 特种电缆在电力领域的市场需求分析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一、发电环节特种电缆的市场需求分析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1、特种电缆在风力发电领域的市场需求分析</w:t>
      </w:r>
      <w:r>
        <w:rPr>
          <w:rFonts w:hint="eastAsia"/>
        </w:rPr>
        <w:br/>
      </w:r>
      <w:r>
        <w:rPr>
          <w:rFonts w:hint="eastAsia"/>
        </w:rPr>
        <w:t>　　　　　　2、特种电缆在光伏发电领域的市场需求分析</w:t>
      </w:r>
      <w:r>
        <w:rPr>
          <w:rFonts w:hint="eastAsia"/>
        </w:rPr>
        <w:br/>
      </w:r>
      <w:r>
        <w:rPr>
          <w:rFonts w:hint="eastAsia"/>
        </w:rPr>
        <w:t>　　　　　　3、特种电缆在核电领域的市场需求分析</w:t>
      </w:r>
      <w:r>
        <w:rPr>
          <w:rFonts w:hint="eastAsia"/>
        </w:rPr>
        <w:br/>
      </w:r>
      <w:r>
        <w:rPr>
          <w:rFonts w:hint="eastAsia"/>
        </w:rPr>
        <w:t>　　　　二、输电环节特种电缆的市场需求分析</w:t>
      </w:r>
      <w:r>
        <w:rPr>
          <w:rFonts w:hint="eastAsia"/>
        </w:rPr>
        <w:br/>
      </w:r>
      <w:r>
        <w:rPr>
          <w:rFonts w:hint="eastAsia"/>
        </w:rPr>
        <w:t>　　　　　　1、中压电缆市场需求分析</w:t>
      </w:r>
      <w:r>
        <w:rPr>
          <w:rFonts w:hint="eastAsia"/>
        </w:rPr>
        <w:br/>
      </w:r>
      <w:r>
        <w:rPr>
          <w:rFonts w:hint="eastAsia"/>
        </w:rPr>
        <w:t>　　　　　　2、高压电缆市场需求分析</w:t>
      </w:r>
      <w:r>
        <w:rPr>
          <w:rFonts w:hint="eastAsia"/>
        </w:rPr>
        <w:br/>
      </w:r>
      <w:r>
        <w:rPr>
          <w:rFonts w:hint="eastAsia"/>
        </w:rPr>
        <w:t>　　　　　　3、超高压电缆市场需求分析</w:t>
      </w:r>
      <w:r>
        <w:rPr>
          <w:rFonts w:hint="eastAsia"/>
        </w:rPr>
        <w:br/>
      </w:r>
      <w:r>
        <w:rPr>
          <w:rFonts w:hint="eastAsia"/>
        </w:rPr>
        <w:t>　　　　　　4、特高压电缆市场需求分析</w:t>
      </w:r>
      <w:r>
        <w:rPr>
          <w:rFonts w:hint="eastAsia"/>
        </w:rPr>
        <w:br/>
      </w:r>
      <w:r>
        <w:rPr>
          <w:rFonts w:hint="eastAsia"/>
        </w:rPr>
        <w:t>　　第二节 特种电缆在通信领域的市场需求分析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一、特种电缆在通信领域的应用分析</w:t>
      </w:r>
      <w:r>
        <w:rPr>
          <w:rFonts w:hint="eastAsia"/>
        </w:rPr>
        <w:br/>
      </w:r>
      <w:r>
        <w:rPr>
          <w:rFonts w:hint="eastAsia"/>
        </w:rPr>
        <w:t>　　　　二、3G基站建设规模分析</w:t>
      </w:r>
      <w:r>
        <w:rPr>
          <w:rFonts w:hint="eastAsia"/>
        </w:rPr>
        <w:br/>
      </w:r>
      <w:r>
        <w:rPr>
          <w:rFonts w:hint="eastAsia"/>
        </w:rPr>
        <w:t>　　　　三、特种电缆在3G基站中市场需求分析</w:t>
      </w:r>
      <w:r>
        <w:rPr>
          <w:rFonts w:hint="eastAsia"/>
        </w:rPr>
        <w:br/>
      </w:r>
      <w:r>
        <w:rPr>
          <w:rFonts w:hint="eastAsia"/>
        </w:rPr>
        <w:t>　　第三节 特种电缆在其他领域的市场需求分析</w:t>
      </w:r>
      <w:r>
        <w:rPr>
          <w:rFonts w:hint="eastAsia"/>
        </w:rPr>
        <w:br/>
      </w:r>
      <w:r>
        <w:rPr>
          <w:rFonts w:hint="eastAsia"/>
        </w:rPr>
        <w:t>　　　　一、特种电缆在轨道交通领域的市场需求分析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1、特种电缆在轨道交通领域的应用分析</w:t>
      </w:r>
      <w:r>
        <w:rPr>
          <w:rFonts w:hint="eastAsia"/>
        </w:rPr>
        <w:br/>
      </w:r>
      <w:r>
        <w:rPr>
          <w:rFonts w:hint="eastAsia"/>
        </w:rPr>
        <w:t>　　　　　　2、特种电缆在轨道交通领域的市场需求分析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二、特种电缆在矿山开采领域的市场需求分析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1、特种电缆在矿山开采领域的应用分析</w:t>
      </w:r>
      <w:r>
        <w:rPr>
          <w:rFonts w:hint="eastAsia"/>
        </w:rPr>
        <w:br/>
      </w:r>
      <w:r>
        <w:rPr>
          <w:rFonts w:hint="eastAsia"/>
        </w:rPr>
        <w:t>　　　　　　2、特种电缆在矿山开采领域的市场需求分析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三、特种电缆在海洋工程领域的市场需求分析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1、海洋工程用特种电缆的特点分析</w:t>
      </w:r>
      <w:r>
        <w:rPr>
          <w:rFonts w:hint="eastAsia"/>
        </w:rPr>
        <w:br/>
      </w:r>
      <w:r>
        <w:rPr>
          <w:rFonts w:hint="eastAsia"/>
        </w:rPr>
        <w:t>　　　　　　2、海洋工程用特种电缆市场需求分析</w:t>
      </w:r>
      <w:r>
        <w:rPr>
          <w:rFonts w:hint="eastAsia"/>
        </w:rPr>
        <w:br/>
      </w:r>
      <w:r>
        <w:rPr>
          <w:rFonts w:hint="eastAsia"/>
        </w:rPr>
        <w:t>　　　　四、特种电缆在航空航天领域的市场需求分析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特种电缆产业集群发展及区域市场分析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中国特种电缆产业集群发展特色分析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一、长江三角洲特种电缆产业发展特色分析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二、珠江三角洲特种电缆产业发展特色分析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三、环渤海地区特种电缆产业发展特色分析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四、闽南地区特种电缆产业发展特色分析</w:t>
      </w:r>
      <w:r>
        <w:rPr>
          <w:rFonts w:hint="eastAsia"/>
        </w:rPr>
        <w:br/>
      </w:r>
      <w:r>
        <w:rPr>
          <w:rFonts w:hint="eastAsia"/>
        </w:rPr>
        <w:t>　　第二节 特种电缆重点区域市场分析预测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二、特种电缆重点区域市场分析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中国特种电缆行业竞争分析</w:t>
      </w:r>
      <w:r>
        <w:rPr>
          <w:rFonts w:hint="eastAsia"/>
        </w:rPr>
        <w:br/>
      </w:r>
      <w:r>
        <w:rPr>
          <w:rFonts w:hint="eastAsia"/>
        </w:rPr>
        <w:t>　　第一节 全球竞争分析</w:t>
      </w:r>
      <w:r>
        <w:rPr>
          <w:rFonts w:hint="eastAsia"/>
        </w:rPr>
        <w:br/>
      </w:r>
      <w:r>
        <w:rPr>
          <w:rFonts w:hint="eastAsia"/>
        </w:rPr>
        <w:t>　　　　一、全球特种电缆行业地域分布</w:t>
      </w:r>
      <w:r>
        <w:rPr>
          <w:rFonts w:hint="eastAsia"/>
        </w:rPr>
        <w:br/>
      </w:r>
      <w:r>
        <w:rPr>
          <w:rFonts w:hint="eastAsia"/>
        </w:rPr>
        <w:t>　　　　二、全球特种电缆行业集中度分析</w:t>
      </w:r>
      <w:r>
        <w:rPr>
          <w:rFonts w:hint="eastAsia"/>
        </w:rPr>
        <w:br/>
      </w:r>
      <w:r>
        <w:rPr>
          <w:rFonts w:hint="eastAsia"/>
        </w:rPr>
        <w:t>　　　　三、全球特种电缆行业的竞争战略分析</w:t>
      </w:r>
      <w:r>
        <w:rPr>
          <w:rFonts w:hint="eastAsia"/>
        </w:rPr>
        <w:br/>
      </w:r>
      <w:r>
        <w:rPr>
          <w:rFonts w:hint="eastAsia"/>
        </w:rPr>
        <w:t>　　第二节 跨国公司在华竞争战略分析</w:t>
      </w:r>
      <w:r>
        <w:rPr>
          <w:rFonts w:hint="eastAsia"/>
        </w:rPr>
        <w:br/>
      </w:r>
      <w:r>
        <w:rPr>
          <w:rFonts w:hint="eastAsia"/>
        </w:rPr>
        <w:t>　　　　一、差异化竞争战略</w:t>
      </w:r>
      <w:r>
        <w:rPr>
          <w:rFonts w:hint="eastAsia"/>
        </w:rPr>
        <w:br/>
      </w:r>
      <w:r>
        <w:rPr>
          <w:rFonts w:hint="eastAsia"/>
        </w:rPr>
        <w:t>　　　　　　1、法国耐克森集团</w:t>
      </w:r>
      <w:r>
        <w:rPr>
          <w:rFonts w:hint="eastAsia"/>
        </w:rPr>
        <w:br/>
      </w:r>
      <w:r>
        <w:rPr>
          <w:rFonts w:hint="eastAsia"/>
        </w:rPr>
        <w:t>　　　　　　2、美国通用电缆</w:t>
      </w:r>
      <w:r>
        <w:rPr>
          <w:rFonts w:hint="eastAsia"/>
        </w:rPr>
        <w:br/>
      </w:r>
      <w:r>
        <w:rPr>
          <w:rFonts w:hint="eastAsia"/>
        </w:rPr>
        <w:t>　　　　二、集中化竞争战略</w:t>
      </w:r>
      <w:r>
        <w:rPr>
          <w:rFonts w:hint="eastAsia"/>
        </w:rPr>
        <w:br/>
      </w:r>
      <w:r>
        <w:rPr>
          <w:rFonts w:hint="eastAsia"/>
        </w:rPr>
        <w:t>　　　　　　1、意大利普睿斯曼</w:t>
      </w:r>
      <w:r>
        <w:rPr>
          <w:rFonts w:hint="eastAsia"/>
        </w:rPr>
        <w:br/>
      </w:r>
      <w:r>
        <w:rPr>
          <w:rFonts w:hint="eastAsia"/>
        </w:rPr>
        <w:t>　　　　　　2、美国百通公司</w:t>
      </w:r>
      <w:r>
        <w:rPr>
          <w:rFonts w:hint="eastAsia"/>
        </w:rPr>
        <w:br/>
      </w:r>
      <w:r>
        <w:rPr>
          <w:rFonts w:hint="eastAsia"/>
        </w:rPr>
        <w:t>　　第三节 国内竞争分析</w:t>
      </w:r>
      <w:r>
        <w:rPr>
          <w:rFonts w:hint="eastAsia"/>
        </w:rPr>
        <w:br/>
      </w:r>
      <w:r>
        <w:rPr>
          <w:rFonts w:hint="eastAsia"/>
        </w:rPr>
        <w:t>　　　　一、国内集中度分析</w:t>
      </w:r>
      <w:r>
        <w:rPr>
          <w:rFonts w:hint="eastAsia"/>
        </w:rPr>
        <w:br/>
      </w:r>
      <w:r>
        <w:rPr>
          <w:rFonts w:hint="eastAsia"/>
        </w:rPr>
        <w:t>　　　　二、五力竞争模型分析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2、购买商议价能力分析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2025-2031年特种电缆行业领先企业经营形势分析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上海浦东电线电缆集团有限公司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安徽天康（集团）股份有限公司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上海摩恩电气股份有限公司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安徽宏源特种电缆集团有限公司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上海南大集团有限公司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江苏凯诺电缆集团有限公司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四川川东电缆有限责任公司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上海南洋电材有限公司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天津金山电线电缆股份有限公司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乐星红旗电缆（湖北）有限公司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中国特种电缆行业前景预测与投资分析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中国特种电缆行业经济环境分析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1、宏观经济及其与特种电缆行业相关性分析</w:t>
      </w:r>
      <w:r>
        <w:rPr>
          <w:rFonts w:hint="eastAsia"/>
        </w:rPr>
        <w:br/>
      </w:r>
      <w:r>
        <w:rPr>
          <w:rFonts w:hint="eastAsia"/>
        </w:rPr>
        <w:t>　　　　　　2、宏观经济发展展望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四、中国特种电缆行业发展机遇与威胁分析</w:t>
      </w:r>
      <w:r>
        <w:rPr>
          <w:rFonts w:hint="eastAsia"/>
        </w:rPr>
        <w:br/>
      </w:r>
      <w:r>
        <w:rPr>
          <w:rFonts w:hint="eastAsia"/>
        </w:rPr>
        <w:t>　　第二节 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一、特种电缆行业影响因素分析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　　2、行业需求规模影响因素分析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　　3、行业利润规模影响因素分析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二、关于特种电缆行业发展趋势预判</w:t>
      </w:r>
      <w:r>
        <w:rPr>
          <w:rFonts w:hint="eastAsia"/>
        </w:rPr>
        <w:br/>
      </w:r>
      <w:r>
        <w:rPr>
          <w:rFonts w:hint="eastAsia"/>
        </w:rPr>
        <w:t>　　　　三、关于特种电缆行业发展前景预测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1、行业供给规模预测</w:t>
      </w:r>
      <w:r>
        <w:rPr>
          <w:rFonts w:hint="eastAsia"/>
        </w:rPr>
        <w:br/>
      </w:r>
      <w:r>
        <w:rPr>
          <w:rFonts w:hint="eastAsia"/>
        </w:rPr>
        <w:t>　　　　　　2、行业需求规模预测</w:t>
      </w:r>
      <w:r>
        <w:rPr>
          <w:rFonts w:hint="eastAsia"/>
        </w:rPr>
        <w:br/>
      </w:r>
      <w:r>
        <w:rPr>
          <w:rFonts w:hint="eastAsia"/>
        </w:rPr>
        <w:t>　　　　　　3、行业利润规模预测</w:t>
      </w:r>
      <w:r>
        <w:rPr>
          <w:rFonts w:hint="eastAsia"/>
        </w:rPr>
        <w:br/>
      </w:r>
      <w:r>
        <w:rPr>
          <w:rFonts w:hint="eastAsia"/>
        </w:rPr>
        <w:t>　　第三节 特种电缆行业投资壁垒分析</w:t>
      </w:r>
      <w:r>
        <w:rPr>
          <w:rFonts w:hint="eastAsia"/>
        </w:rPr>
        <w:br/>
      </w:r>
      <w:r>
        <w:rPr>
          <w:rFonts w:hint="eastAsia"/>
        </w:rPr>
        <w:t>　　　　一、特种电缆行业进入壁垒分析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二、特种电缆行业退出壁垒分析</w:t>
      </w:r>
      <w:r>
        <w:rPr>
          <w:rFonts w:hint="eastAsia"/>
        </w:rPr>
        <w:br/>
      </w:r>
      <w:r>
        <w:rPr>
          <w:rFonts w:hint="eastAsia"/>
        </w:rPr>
        <w:t>　　第四节 特种电缆行业投资风险分析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2、市场需求风险</w:t>
      </w:r>
      <w:r>
        <w:rPr>
          <w:rFonts w:hint="eastAsia"/>
        </w:rPr>
        <w:br/>
      </w:r>
      <w:r>
        <w:rPr>
          <w:rFonts w:hint="eastAsia"/>
        </w:rPr>
        <w:t>　　　　　　3、市场竞争风险提示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特种电缆行业投资特性分析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二、特种电缆行业盈利因素分析</w:t>
      </w:r>
      <w:r>
        <w:rPr>
          <w:rFonts w:hint="eastAsia"/>
        </w:rPr>
        <w:br/>
      </w:r>
      <w:r>
        <w:rPr>
          <w:rFonts w:hint="eastAsia"/>
        </w:rPr>
        <w:t>　　　　三、特种电缆行业盈利模式分析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2025-2031年特种电缆行业发展的影响因素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2025-2031年特种电缆行业投资价值评估分析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2025-2031年特种电缆行业面临的困境及对策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2025年特种电缆行业面临的困境</w:t>
      </w:r>
      <w:r>
        <w:rPr>
          <w:rFonts w:hint="eastAsia"/>
        </w:rPr>
        <w:br/>
      </w:r>
      <w:r>
        <w:rPr>
          <w:rFonts w:hint="eastAsia"/>
        </w:rPr>
        <w:t>　　第二节 特种电缆企业面临的困境及对策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一、重点特种电缆企业面临的困境及对策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1、重点特种电缆企业面临的困境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2、重点特种电缆企业对策探讨</w:t>
      </w:r>
      <w:r>
        <w:rPr>
          <w:rFonts w:hint="eastAsia"/>
        </w:rPr>
        <w:br/>
      </w:r>
      <w:r>
        <w:rPr>
          <w:rFonts w:hint="eastAsia"/>
        </w:rPr>
        <w:t>　　　　二、中小特种电缆企业发展困境及策略分析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1、中小特种电缆企业面临的困境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2、中小特种电缆企业对策探讨</w:t>
      </w:r>
      <w:r>
        <w:rPr>
          <w:rFonts w:hint="eastAsia"/>
        </w:rPr>
        <w:br/>
      </w:r>
      <w:r>
        <w:rPr>
          <w:rFonts w:hint="eastAsia"/>
        </w:rPr>
        <w:t>　　　　三、国内特种电缆企业的出路分析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中国特种电缆行业存在的问题及对策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一、中国特种电缆行业存在的问题</w:t>
      </w:r>
      <w:r>
        <w:rPr>
          <w:rFonts w:hint="eastAsia"/>
        </w:rPr>
        <w:br/>
      </w:r>
      <w:r>
        <w:rPr>
          <w:rFonts w:hint="eastAsia"/>
        </w:rPr>
        <w:t>　　　　二、特种电缆行业发展的建议对策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中国特种电缆市场发展面临的挑战与对策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特种电缆行业发展战略研究</w:t>
      </w:r>
      <w:r>
        <w:rPr>
          <w:rFonts w:hint="eastAsia"/>
        </w:rPr>
        <w:br/>
      </w:r>
      <w:r>
        <w:rPr>
          <w:rFonts w:hint="eastAsia"/>
        </w:rPr>
        <w:t>　　第一节 特种电缆行业发展战略研究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对我国特种电缆品牌的战略思考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一、特种电缆品牌的重要性</w:t>
      </w:r>
      <w:r>
        <w:rPr>
          <w:rFonts w:hint="eastAsia"/>
        </w:rPr>
        <w:br/>
      </w:r>
      <w:r>
        <w:rPr>
          <w:rFonts w:hint="eastAsia"/>
        </w:rPr>
        <w:t>　　　　二、特种电缆实施品牌战略的意义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四、我国特种电缆企业的品牌战略</w:t>
      </w:r>
      <w:r>
        <w:rPr>
          <w:rFonts w:hint="eastAsia"/>
        </w:rPr>
        <w:br/>
      </w:r>
      <w:r>
        <w:rPr>
          <w:rFonts w:hint="eastAsia"/>
        </w:rPr>
        <w:t>　　　　五、特种电缆品牌战略管理的策略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特种电缆经营策略分析</w:t>
      </w:r>
      <w:r>
        <w:rPr>
          <w:rFonts w:hint="eastAsia"/>
        </w:rPr>
        <w:br/>
      </w:r>
      <w:r>
        <w:rPr>
          <w:rFonts w:hint="eastAsia"/>
        </w:rPr>
        <w:t>　　　　一、特种电缆市场细分策略</w:t>
      </w:r>
      <w:r>
        <w:rPr>
          <w:rFonts w:hint="eastAsia"/>
        </w:rPr>
        <w:br/>
      </w:r>
      <w:r>
        <w:rPr>
          <w:rFonts w:hint="eastAsia"/>
        </w:rPr>
        <w:t>　　　　二、特种电缆市场创新策略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四、特种电缆新产品差异化战略</w:t>
      </w:r>
      <w:r>
        <w:rPr>
          <w:rFonts w:hint="eastAsia"/>
        </w:rPr>
        <w:br/>
      </w:r>
      <w:r>
        <w:rPr>
          <w:rFonts w:hint="eastAsia"/>
        </w:rPr>
        <w:t>　　第四节 特种电缆行业投资战略研究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二、2025-2031年特种电缆行业投资战略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特种电缆子行业研究结论及建议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中-智-林-－特种电缆行业投资建议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特种电缆行业生命周期</w:t>
      </w:r>
      <w:r>
        <w:rPr>
          <w:rFonts w:hint="eastAsia"/>
        </w:rPr>
        <w:br/>
      </w:r>
      <w:r>
        <w:rPr>
          <w:rFonts w:hint="eastAsia"/>
        </w:rPr>
        <w:t>　　图表 特种电缆行业产业链结构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2024-2025年全球特种电缆行业市场规模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2024-2025年中国特种电缆行业市场规模</w:t>
      </w:r>
      <w:r>
        <w:rPr>
          <w:rFonts w:hint="eastAsia"/>
        </w:rPr>
        <w:br/>
      </w:r>
      <w:r>
        <w:rPr>
          <w:rFonts w:hint="eastAsia"/>
        </w:rPr>
        <w:t>　　图表 2024-2025年特种电缆行业重要数据指标比较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2024-2025年中国特种电缆市场占全球份额比较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2024-2025年特种电缆行业工业总产值</w:t>
      </w:r>
      <w:r>
        <w:rPr>
          <w:rFonts w:hint="eastAsia"/>
        </w:rPr>
        <w:br/>
      </w:r>
      <w:r>
        <w:rPr>
          <w:rFonts w:hint="eastAsia"/>
        </w:rPr>
        <w:t>　　图表 2024-2025年特种电缆行业销售收入</w:t>
      </w:r>
      <w:r>
        <w:rPr>
          <w:rFonts w:hint="eastAsia"/>
        </w:rPr>
        <w:br/>
      </w:r>
      <w:r>
        <w:rPr>
          <w:rFonts w:hint="eastAsia"/>
        </w:rPr>
        <w:t>　　图表 2024-2025年特种电缆行业利润总额</w:t>
      </w:r>
      <w:r>
        <w:rPr>
          <w:rFonts w:hint="eastAsia"/>
        </w:rPr>
        <w:br/>
      </w:r>
      <w:r>
        <w:rPr>
          <w:rFonts w:hint="eastAsia"/>
        </w:rPr>
        <w:t>　　图表 2024-2025年特种电缆行业资产总计</w:t>
      </w:r>
      <w:r>
        <w:rPr>
          <w:rFonts w:hint="eastAsia"/>
        </w:rPr>
        <w:br/>
      </w:r>
      <w:r>
        <w:rPr>
          <w:rFonts w:hint="eastAsia"/>
        </w:rPr>
        <w:t>　　图表 2024-2025年特种电缆行业负债总计</w:t>
      </w:r>
      <w:r>
        <w:rPr>
          <w:rFonts w:hint="eastAsia"/>
        </w:rPr>
        <w:br/>
      </w:r>
      <w:r>
        <w:rPr>
          <w:rFonts w:hint="eastAsia"/>
        </w:rPr>
        <w:t>　　图表 2024-2025年特种电缆行业竞争力分析</w:t>
      </w:r>
      <w:r>
        <w:rPr>
          <w:rFonts w:hint="eastAsia"/>
        </w:rPr>
        <w:br/>
      </w:r>
      <w:r>
        <w:rPr>
          <w:rFonts w:hint="eastAsia"/>
        </w:rPr>
        <w:t>　　图表 2024-2025年特种电缆市场价格走势</w:t>
      </w:r>
      <w:r>
        <w:rPr>
          <w:rFonts w:hint="eastAsia"/>
        </w:rPr>
        <w:br/>
      </w:r>
      <w:r>
        <w:rPr>
          <w:rFonts w:hint="eastAsia"/>
        </w:rPr>
        <w:t>　　图表 2024-2025年特种电缆行业主营业务收入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2024-2025年特种电缆行业主营业务成本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2024-2025年特种电缆行业销售费用分析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2024-2025年特种电缆行业需求分析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2024-2025年特种电缆行业集中度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fe4ada364c4c" w:history="1">
        <w:r>
          <w:rPr>
            <w:rStyle w:val="Hyperlink"/>
          </w:rPr>
          <w:t>中国特种电缆市场现状调查及未来走势预测报告（2025-2031年）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6fe4ada364c4c" w:history="1">
        <w:r>
          <w:rPr>
            <w:rStyle w:val="Hyperlink"/>
          </w:rPr>
          <w:t>https://www.20087.com/M_JiXieJiDian/02/TeZhongDianLanHangYeQianJingFenXi.html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热点：远东电缆、特种电缆主要用在哪里、拖链电缆、特种电缆龙头股、特高压输电电缆、特种电缆有哪些、上上和远东电缆哪个好、特种电缆上市公司龙头、ugf电缆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e23fedb604824" w:history="1">
      <w:r>
        <w:rPr>
          <w:rStyle w:val="Hyperlink"/>
        </w:rPr>
        <w:t>中国特种电缆市场现状调查及未来走势预测报告（2025-2031年）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TeZhongDianLanHangYeQianJingFenXi.html" TargetMode="External" Id="R5ca6fe4ada36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TeZhongDianLanHangYeQianJingFenXi.html" TargetMode="External" Id="R8b3e23fedb60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2025-01-14T05:58:00Z</dcterms:created>
  <dcterms:modified xsi:type="dcterms:W3CDTF">2025-01-14T06:58:00Z</dcterms:modified>
  <dc:subject>中国特种电缆市场现状调查及未来走势预测报告（2025-2031年）</dc:subject>
  <dc:title>中国特种电缆市场现状调查及未来走势预测报告（2025-2031年）</dc:title>
  <cp:keywords>中国特种电缆市场现状调查及未来走势预测报告（2025-2031年）</cp:keywords>
  <dc:description>中国特种电缆市场现状调查及未来走势预测报告（2025-2031年）</dc:description>
</cp:coreProperties>
</file>