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116420ae040fc" w:history="1">
              <w:r>
                <w:rPr>
                  <w:rStyle w:val="Hyperlink"/>
                </w:rPr>
                <w:t>2026-2032年全球与中国电器铰链行业研究分析及市场前景报告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116420ae040fc" w:history="1">
              <w:r>
                <w:rPr>
                  <w:rStyle w:val="Hyperlink"/>
                </w:rPr>
                <w:t>2026-2032年全球与中国电器铰链行业研究分析及市场前景报告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116420ae040fc" w:history="1">
                <w:r>
                  <w:rPr>
                    <w:rStyle w:val="Hyperlink"/>
                  </w:rPr>
                  <w:t>https://www.20087.com/2/70/DianQiJiaoLianShiChangXianZhuangHeQianJing.html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铰链是家电产品的核心机械连接件，其性能直接决定了家电的使用寿命与用户体验。当前市场已形成明显的技术分层，普通冷轧钢铰链凭借成本优势占据基础市场，而应用于高端冰箱、烤箱及洗碗机的高性能铰链则普遍集成了阻尼缓冲技术。这种具备缓冲功能的铰链能有效防止门体关闭时的剧烈撞击，降低噪音并保护箱体，目前渗透率已大幅提升。随着家电智能化趋势的演进，带有传感器监测功能的智能铰链开始进入量产阶段，能够实时反馈门体开合状态，辅助家电实现能耗管理与异常报警。在厨卫电器领域，铰链的耐腐蚀性成为关键指标，不锈钢及特种合金材质的应用比例显著增加，以适应潮湿及酸碱环境。</w:t>
      </w:r>
      <w:r>
        <w:rPr>
          <w:rFonts w:hint="eastAsia"/>
        </w:rPr>
        <w:br/>
      </w:r>
      <w:r>
        <w:rPr>
          <w:rFonts w:hint="eastAsia"/>
        </w:rPr>
        <w:t>　　电器铰链的未来将向智能化集成、精密定制化与极致耐候性方向演进。市场调研网认为，智能化方面，铰链将不再仅仅是机械连接件，而是演变为具备感知能力的智能终端，通过集成微型传感器与物联网模块，实时监测门体角度、振动频率及开合次数，为家电的预测性维护提供数据支撑。在结构设计上，针对嵌入式家电与超薄机身的需求，铰链将向小型化、隐藏式与高承重方向发展，通过拓扑优化与精密制造工艺，在保证强度的同时大幅缩减体积。此外，随着家电外观设计的个性化与定制化需求爆发，铰链将突破标准化生产的限制，提供适配不同规格、材质与美学风格的定制解决方案。在材料科学领域，具备自润滑、自修复功能的特种涂层技术将得到应用，进一步提升铰链在极端环境下的可靠性与寿命，推动家电五金向高端化、精密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c116420ae040fc" w:history="1">
        <w:r>
          <w:rPr>
            <w:rStyle w:val="Hyperlink"/>
          </w:rPr>
          <w:t>2026-2032年全球与中国电器铰链行业研究分析及市场前景报告</w:t>
        </w:r>
      </w:hyperlink>
      <w:r>
        <w:rPr>
          <w:rFonts w:hint="eastAsia"/>
        </w:rPr>
        <w:t>》，2025年电器铰链行业市场规模达 亿元，预计2032年市场规模将达 亿元，期间年均复合增长率（CAGR）达 %。报告依托权威机构及相关协会的数据资料，全面解析了电器铰链行业现状、市场需求及市场规模，系统梳理了电器铰链产业链结构、价格趋势及各细分市场动态。报告对电器铰链市场前景与发展趋势进行了科学预测，重点分析了品牌竞争格局、市场集中度及主要企业的经营表现。同时，通过SWOT分析揭示了电器铰链行业面临的机遇与风险，为电器铰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按产品类型细分，全球电器铰链市场规模2021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铝</w:t>
      </w:r>
      <w:r>
        <w:rPr>
          <w:rFonts w:hint="eastAsia"/>
        </w:rPr>
        <w:br/>
      </w:r>
      <w:r>
        <w:rPr>
          <w:rFonts w:hint="eastAsia"/>
        </w:rPr>
        <w:t>　　　　1.3.4 锌合金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按应用细分，全球电器铰链市场规模2021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电子与半导体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电器铰链行业发展总体概况</w:t>
      </w:r>
      <w:r>
        <w:rPr>
          <w:rFonts w:hint="eastAsia"/>
        </w:rPr>
        <w:br/>
      </w:r>
      <w:r>
        <w:rPr>
          <w:rFonts w:hint="eastAsia"/>
        </w:rPr>
        <w:t>　　　　1.5.2 电器铰链行业发展主要特点</w:t>
      </w:r>
      <w:r>
        <w:rPr>
          <w:rFonts w:hint="eastAsia"/>
        </w:rPr>
        <w:br/>
      </w:r>
      <w:r>
        <w:rPr>
          <w:rFonts w:hint="eastAsia"/>
        </w:rPr>
        <w:t>　　　　1.5.3 电器铰链行业发展影响因素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电器铰链有利因素</w:t>
      </w:r>
      <w:r>
        <w:rPr>
          <w:rFonts w:hint="eastAsia"/>
        </w:rPr>
        <w:br/>
      </w:r>
      <w:r>
        <w:rPr>
          <w:rFonts w:hint="eastAsia"/>
        </w:rPr>
        <w:t>　　　　1.5.3 .2 电器铰链不利因素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全球市场，近三年电器铰链主要企业占有率及排名（按销量）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电器铰链主要企业在国际市场占有率（按销量，2023-2026）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2025年电器铰链主要企业在国际市场排名（按销量）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全球市场主要企业电器铰链销量（2023-2026）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全球市场，近三年电器铰链主要企业占有率及排名（按收入）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电器铰链主要企业在国际市场占有率（按收入，2023-2026）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2025年电器铰链主要企业在国际市场排名（按收入）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全球市场主要企业电器铰链销售收入（2023-2026）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全球市场主要企业电器铰链销售价格（2023-2026）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中国市场，近三年电器铰链主要企业占有率及排名（按销量）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电器铰链主要企业在中国市场占有率（按销量，2023-2026）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2025年电器铰链主要企业在中国市场排名（按销量）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中国市场主要企业电器铰链销量（2023-2026）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中国市场，近三年电器铰链主要企业占有率及排名（按收入）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电器铰链主要企业在中国市场占有率（按收入，2023-2026）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2025年电器铰链主要企业在中国市场排名（按收入）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中国市场主要企业电器铰链销售收入（2023-2026）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全球主要厂商电器铰链总部及产地分布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全球主要厂商成立时间及电器铰链商业化日期</w:t>
      </w:r>
      <w:r>
        <w:rPr>
          <w:rFonts w:hint="eastAsia"/>
        </w:rPr>
        <w:br/>
      </w:r>
      <w:r>
        <w:rPr>
          <w:rFonts w:hint="eastAsia"/>
        </w:rPr>
        <w:t>　　2.8 全球主要厂商电器铰链产品类型及应用</w:t>
      </w:r>
      <w:r>
        <w:rPr>
          <w:rFonts w:hint="eastAsia"/>
        </w:rPr>
        <w:br/>
      </w:r>
      <w:r>
        <w:rPr>
          <w:rFonts w:hint="eastAsia"/>
        </w:rPr>
        <w:t>　　2.9 电器铰链行业集中度、竞争程度分析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电器铰链行业集中度分析：2025年全球Top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全球电器铰链第一梯队、第二梯队和第三梯队生产商（品牌）及市场份额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全球电器铰链总体规模分析</w:t>
      </w:r>
      <w:r>
        <w:rPr>
          <w:rFonts w:hint="eastAsia"/>
        </w:rPr>
        <w:br/>
      </w:r>
      <w:r>
        <w:rPr>
          <w:rFonts w:hint="eastAsia"/>
        </w:rPr>
        <w:t>　　3.1 全球电器铰链供需现状及预测（2021-2032）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全球电器铰链产能、产量、产能利用率及发展趋势（2021-2032）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全球电器铰链产量、需求量及发展趋势（2021-2032）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全球主要地区电器铰链产量及发展趋势（2021-2032）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全球主要地区电器铰链产量（2021-2026）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全球主要地区电器铰链产量（2027-2032）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全球主要地区电器铰链产量市场份额（2021-2032）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中国电器铰链供需现状及预测（2021-2032）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中国电器铰链产能、产量、产能利用率及发展趋势（2021-2032）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中国电器铰链产量、市场需求量及发展趋势（2021-2032）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中国市场电器铰链进出口（2021-2032）</w:t>
      </w:r>
      <w:r>
        <w:rPr>
          <w:rFonts w:hint="eastAsia"/>
        </w:rPr>
        <w:br/>
      </w:r>
      <w:r>
        <w:rPr>
          <w:rFonts w:hint="eastAsia"/>
        </w:rPr>
        <w:t>　　3.4 全球电器铰链销量及销售额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全球市场电器铰链销售额（2021-2032）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全球市场电器铰链销量（2021-2032）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全球市场电器铰链价格趋势（2021-2032）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全球电器铰链主要地区分析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全球主要地区电器铰链市场规模分析：2021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全球主要地区电器铰链销售收入及市场份额（2021-2026）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全球主要地区电器铰链销售收入预测（2027-2032）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全球主要地区电器铰链销量分析：2021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全球主要地区电器铰链销量及市场份额预测（2027-2032）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中东市场电器铰链销量、收入及增长率（2021-2032）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不同产品类型电器铰链分析</w:t>
      </w:r>
      <w:r>
        <w:rPr>
          <w:rFonts w:hint="eastAsia"/>
        </w:rPr>
        <w:br/>
      </w:r>
      <w:r>
        <w:rPr>
          <w:rFonts w:hint="eastAsia"/>
        </w:rPr>
        <w:t>　　6.1 全球不同产品类型电器铰链销量（2021-2032）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全球不同产品类型电器铰链销量预测（2027-2032）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全球不同产品类型电器铰链收入（2021-2032）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全球不同产品类型电器铰链收入及市场份额（2021-2026）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全球不同产品类型电器铰链收入预测（2027-2032）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全球不同产品类型电器铰链价格走势（2021-2032）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中国不同产品类型电器铰链销量（2021-2032）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中国不同产品类型电器铰链销量预测（2027-2032）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中国不同产品类型电器铰链收入（2021-2032）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中国不同产品类型电器铰链收入及市场份额（2021-2026）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中国不同产品类型电器铰链收入预测（2027-2032）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不同应用电器铰链分析</w:t>
      </w:r>
      <w:r>
        <w:rPr>
          <w:rFonts w:hint="eastAsia"/>
        </w:rPr>
        <w:br/>
      </w:r>
      <w:r>
        <w:rPr>
          <w:rFonts w:hint="eastAsia"/>
        </w:rPr>
        <w:t>　　7.1 全球不同应用电器铰链销量（2021-2032）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全球不同应用电器铰链销量预测（2027-2032）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全球不同应用电器铰链收入（2021-2032）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全球不同应用电器铰链收入及市场份额（2021-2026）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全球不同应用电器铰链收入预测（2027-2032）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全球不同应用电器铰链价格走势（2021-2032）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中国不同应用电器铰链销量（2021-2032）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中国不同应用电器铰链销量预测（2027-2032）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中国不同应用电器铰链收入（2021-2032）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中国不同应用电器铰链收入及市场份额（2021-2026）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中国不同应用电器铰链收入预测（2027-2032）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电器铰链行业发展趋势</w:t>
      </w:r>
      <w:r>
        <w:rPr>
          <w:rFonts w:hint="eastAsia"/>
        </w:rPr>
        <w:br/>
      </w:r>
      <w:r>
        <w:rPr>
          <w:rFonts w:hint="eastAsia"/>
        </w:rPr>
        <w:t>　　8.2 电器铰链行业主要驱动因素</w:t>
      </w:r>
      <w:r>
        <w:rPr>
          <w:rFonts w:hint="eastAsia"/>
        </w:rPr>
        <w:br/>
      </w:r>
      <w:r>
        <w:rPr>
          <w:rFonts w:hint="eastAsia"/>
        </w:rPr>
        <w:t>　　8.3 电器铰链中国企业SWOT分析</w:t>
      </w:r>
      <w:r>
        <w:rPr>
          <w:rFonts w:hint="eastAsia"/>
        </w:rPr>
        <w:br/>
      </w:r>
      <w:r>
        <w:rPr>
          <w:rFonts w:hint="eastAsia"/>
        </w:rPr>
        <w:t>　　8.4 中国电器铰链行业政策环境分析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电器铰链行业产业链简介</w:t>
      </w:r>
      <w:r>
        <w:rPr>
          <w:rFonts w:hint="eastAsia"/>
        </w:rPr>
        <w:br/>
      </w:r>
      <w:r>
        <w:rPr>
          <w:rFonts w:hint="eastAsia"/>
        </w:rPr>
        <w:t>　　　　9.1.1 电器铰链行业供应链分析</w:t>
      </w:r>
      <w:r>
        <w:rPr>
          <w:rFonts w:hint="eastAsia"/>
        </w:rPr>
        <w:br/>
      </w:r>
      <w:r>
        <w:rPr>
          <w:rFonts w:hint="eastAsia"/>
        </w:rPr>
        <w:t>　　　　9.1.2 电器铰链主要原料及供应情况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电器铰链行业采购模式</w:t>
      </w:r>
      <w:r>
        <w:rPr>
          <w:rFonts w:hint="eastAsia"/>
        </w:rPr>
        <w:br/>
      </w:r>
      <w:r>
        <w:rPr>
          <w:rFonts w:hint="eastAsia"/>
        </w:rPr>
        <w:t>　　9.3 电器铰链行业生产模式</w:t>
      </w:r>
      <w:r>
        <w:rPr>
          <w:rFonts w:hint="eastAsia"/>
        </w:rPr>
        <w:br/>
      </w:r>
      <w:r>
        <w:rPr>
          <w:rFonts w:hint="eastAsia"/>
        </w:rPr>
        <w:t>　　9.4 电器铰链行业销售模式及销售渠道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按产品类型细分，全球电器铰链市场规模2021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按应用细分，全球电器铰链市场规模（CAGR）2021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电器铰链行业发展主要特点</w:t>
      </w:r>
      <w:r>
        <w:rPr>
          <w:rFonts w:hint="eastAsia"/>
        </w:rPr>
        <w:br/>
      </w:r>
      <w:r>
        <w:rPr>
          <w:rFonts w:hint="eastAsia"/>
        </w:rPr>
        <w:t>　　表 4： 电器铰链行业发展有利因素分析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电器铰链行业发展不利因素分析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进入电器铰链行业壁垒</w:t>
      </w:r>
      <w:r>
        <w:rPr>
          <w:rFonts w:hint="eastAsia"/>
        </w:rPr>
        <w:br/>
      </w:r>
      <w:r>
        <w:rPr>
          <w:rFonts w:hint="eastAsia"/>
        </w:rPr>
        <w:t>　　表 7： 电器铰链主要企业在国际市场占有率（按销量，2023-2026）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2025年电器铰链主要企业在国际市场排名（按销量）&amp;（千件）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全球市场主要企业电器铰链销量（2023-2026）&amp;（千件）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电器铰链主要企业在国际市场占有率（按收入，2023-2026）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2025年电器铰链主要企业在国际市场排名（按收入）&amp;（万元）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全球市场主要企业电器铰链销售收入（2023-2026）&amp;（万元）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全球市场主要企业电器铰链销售价格（2023-2026）&amp;（元/件）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电器铰链主要企业在中国市场占有率（按销量，2023-2026）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2025年电器铰链主要企业在中国市场排名（按销量）&amp;（千件）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中国市场主要企业电器铰链销量（2023-2026）&amp;（千件）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电器铰链主要企业在中国市场占有率（按收入，2023-2026）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2025年电器铰链主要企业在中国市场排名（按收入）&amp;（万元）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中国市场主要企业电器铰链销售收入（2023-2026）&amp;（万元）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全球主要厂商电器铰链总部及产地分布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全球主要厂商成立时间及电器铰链商业化日期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全球主要厂商电器铰链产品类型及应用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2025年全球电器铰链主要厂商市场地位（第一梯队、第二梯队和第三梯队）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全球电器铰链市场投资、并购等现状分析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全球主要地区电器铰链产量增速（CAGR）：（2021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全球主要地区电器铰链产量（2021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全球主要地区电器铰链产量（2021-2026）&amp;（千件）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全球主要地区电器铰链产量（2027-2032）&amp;（千件）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全球主要地区电器铰链产量市场份额（2021-2026）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全球主要地区电器铰链产量市场份额（2027-2032）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中国市场电器铰链产量、销量、进出口（2021-2026）&amp;（千件）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中国市场电器铰链产量、销量、进出口预测（2027-2032）&amp;（千件）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全球主要地区电器铰链销售收入增速：（2021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全球主要地区电器铰链销售收入（2021-2026）&amp;（万元）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全球主要地区电器铰链销售收入市场份额（2021-2026）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全球主要地区电器铰链收入（2027-2032）&amp;（万元）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全球主要地区电器铰链收入市场份额（2027-2032）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全球主要地区电器铰链销量（千件）：2021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全球主要地区电器铰链销量（2027-2032）&amp;（千件）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全球主要地区电器铰链销量份额（2027-2032）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全球不同产品类型电器铰链销量预测（2027-2032）&amp;（千件）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全球不同产品类型电器铰链收入市场份额（2021-2026）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全球不同产品类型电器铰链收入预测（2027-2032）&amp;（万元）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全球不同产品类型电器铰链收入市场份额预测（2027-2032）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中国不同产品类型电器铰链销量预测（2027-2032）&amp;（千件）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中国不同产品类型电器铰链收入市场份额（2021-2026）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中国不同产品类型电器铰链收入预测（2027-2032）&amp;（万元）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中国不同产品类型电器铰链收入市场份额预测（2027-2032）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全球不同应用电器铰链销量市场份额（2021-2026）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全球不同应用电器铰链销量预测（2027-2032）&amp;（千件）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全球不同应用电器铰链收入市场份额（2021-2026）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全球不同应用电器铰链收入预测（2027-2032）&amp;（万元）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全球不同应用电器铰链收入市场份额预测（2027-2032）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中国不同应用电器铰链销量市场份额（2021-2026）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中国不同应用电器铰链销量预测（2027-2032）&amp;（千件）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中国不同应用电器铰链收入市场份额（2021-2026）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中国不同应用电器铰链收入预测（2027-2032）&amp;（万元）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中国不同应用电器铰链收入市场份额预测（2027-2032）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电器铰链行业发展趋势</w:t>
      </w:r>
      <w:r>
        <w:rPr>
          <w:rFonts w:hint="eastAsia"/>
        </w:rPr>
        <w:br/>
      </w:r>
      <w:r>
        <w:rPr>
          <w:rFonts w:hint="eastAsia"/>
        </w:rPr>
        <w:t>　　表 136： 电器铰链行业主要驱动因素</w:t>
      </w:r>
      <w:r>
        <w:rPr>
          <w:rFonts w:hint="eastAsia"/>
        </w:rPr>
        <w:br/>
      </w:r>
      <w:r>
        <w:rPr>
          <w:rFonts w:hint="eastAsia"/>
        </w:rPr>
        <w:t>　　表 137： 电器铰链行业供应链分析</w:t>
      </w:r>
      <w:r>
        <w:rPr>
          <w:rFonts w:hint="eastAsia"/>
        </w:rPr>
        <w:br/>
      </w:r>
      <w:r>
        <w:rPr>
          <w:rFonts w:hint="eastAsia"/>
        </w:rPr>
        <w:t>　　表 138： 电器铰链上游原料供应商</w:t>
      </w:r>
      <w:r>
        <w:rPr>
          <w:rFonts w:hint="eastAsia"/>
        </w:rPr>
        <w:br/>
      </w:r>
      <w:r>
        <w:rPr>
          <w:rFonts w:hint="eastAsia"/>
        </w:rPr>
        <w:t>　　表 139： 电器铰链主要地区不同应用客户分析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电器铰链典型经销商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电器铰链产品图片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全球不同产品类型电器铰链销售额2021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全球不同产品类型电器铰链市场份额2025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铝产品图片</w:t>
      </w:r>
      <w:r>
        <w:rPr>
          <w:rFonts w:hint="eastAsia"/>
        </w:rPr>
        <w:br/>
      </w:r>
      <w:r>
        <w:rPr>
          <w:rFonts w:hint="eastAsia"/>
        </w:rPr>
        <w:t>　　图 6： 锌合金产品图片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全球不同应用电器铰链市场份额2025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电子与半导体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2025年全球前五大生产商电器铰链市场份额</w:t>
      </w:r>
      <w:r>
        <w:rPr>
          <w:rFonts w:hint="eastAsia"/>
        </w:rPr>
        <w:br/>
      </w:r>
      <w:r>
        <w:rPr>
          <w:rFonts w:hint="eastAsia"/>
        </w:rPr>
        <w:t>　　图 16： 2025年全球电器铰链第一梯队、第二梯队和第三梯队厂商及市场份额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全球电器铰链产能、产量、产能利用率及发展趋势（2021-2032）&amp;（千件）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全球电器铰链产量、需求量及发展趋势（2021-2032）&amp;（千件）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全球主要地区电器铰链产量市场份额（2021-2032）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中国电器铰链产能、产量、产能利用率及发展趋势（2021-2032）&amp;（千件）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中国电器铰链产量、市场需求量及发展趋势（2021-2032）&amp;（千件）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全球电器铰链市场销售额及增长率：（2021-2032）&amp;（万元）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全球市场电器铰链市场规模：2021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全球市场电器铰链价格趋势（2021-2032）&amp;（元/件）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全球主要地区电器铰链销售收入（2021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全球主要地区电器铰链销售收入市场份额（2021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北美市场电器铰链收入及增长率（2021-2032）&amp;（万元）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欧洲市场电器铰链收入及增长率（2021-2032）&amp;（万元）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中国市场电器铰链收入及增长率（2021-2032）&amp;（万元）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日本市场电器铰链收入及增长率（2021-2032）&amp;（万元）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东南亚市场电器铰链收入及增长率（2021-2032）&amp;（万元）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印度市场电器铰链收入及增长率（2021-2032）&amp;（万元）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南美市场电器铰链收入及增长率（2021-2032）&amp;（万元）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中东市场电器铰链收入及增长率（2021-2032）&amp;（万元）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全球不同产品类型电器铰链价格走势（2021-2032）&amp;（元/件）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全球不同应用电器铰链价格走势（2021-2032）&amp;（元/件）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电器铰链中国企业SWOT分析</w:t>
      </w:r>
      <w:r>
        <w:rPr>
          <w:rFonts w:hint="eastAsia"/>
        </w:rPr>
        <w:br/>
      </w:r>
      <w:r>
        <w:rPr>
          <w:rFonts w:hint="eastAsia"/>
        </w:rPr>
        <w:t>　　图 47： 电器铰链产业链</w:t>
      </w:r>
      <w:r>
        <w:rPr>
          <w:rFonts w:hint="eastAsia"/>
        </w:rPr>
        <w:br/>
      </w:r>
      <w:r>
        <w:rPr>
          <w:rFonts w:hint="eastAsia"/>
        </w:rPr>
        <w:t>　　图 48： 电器铰链行业采购模式分析</w:t>
      </w:r>
      <w:r>
        <w:rPr>
          <w:rFonts w:hint="eastAsia"/>
        </w:rPr>
        <w:br/>
      </w:r>
      <w:r>
        <w:rPr>
          <w:rFonts w:hint="eastAsia"/>
        </w:rPr>
        <w:t>　　图 49： 电器铰链行业生产模式</w:t>
      </w:r>
      <w:r>
        <w:rPr>
          <w:rFonts w:hint="eastAsia"/>
        </w:rPr>
        <w:br/>
      </w:r>
      <w:r>
        <w:rPr>
          <w:rFonts w:hint="eastAsia"/>
        </w:rPr>
        <w:t>　　图 50： 电器铰链行业销售模式分析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116420ae040fc" w:history="1">
        <w:r>
          <w:rPr>
            <w:rStyle w:val="Hyperlink"/>
          </w:rPr>
          <w:t>2026-2032年全球与中国电器铰链行业研究分析及市场前景报告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116420ae040fc" w:history="1">
        <w:r>
          <w:rPr>
            <w:rStyle w:val="Hyperlink"/>
          </w:rPr>
          <w:t>https://www.20087.com/2/70/DianQiJiaoLianShiChangXianZhuangHeQianJing.html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热点：铰链的种类和安装方法、电动铰链、铰链是什么东西、铰链安装图、铰链品牌有哪些、三种铰链安装视频、平面铰链、铰链的安装技巧、电动铰链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43f15314444a7" w:history="1">
      <w:r>
        <w:rPr>
          <w:rStyle w:val="Hyperlink"/>
        </w:rPr>
        <w:t>2026-2032年全球与中国电器铰链行业研究分析及市场前景报告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ianQiJiaoLianShiChangXianZhuangHeQianJing.html" TargetMode="External" Id="R76c116420ae0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ianQiJiaoLianShiChangXianZhuangHeQianJing.html" TargetMode="External" Id="R5f343f153144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2026-03-25T07:07:18Z</dcterms:created>
  <dcterms:modified xsi:type="dcterms:W3CDTF">2026-03-25T08:07:18Z</dcterms:modified>
  <dc:subject>2026-2032年全球与中国电器铰链行业研究分析及市场前景报告</dc:subject>
  <dc:title>2026-2032年全球与中国电器铰链行业研究分析及市场前景报告</dc:title>
  <cp:keywords>2026-2032年全球与中国电器铰链行业研究分析及市场前景报告</cp:keywords>
  <dc:description>2026-2032年全球与中国电器铰链行业研究分析及市场前景报告</dc:description>
</cp:coreProperties>
</file>