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09d004319d455d" w:history="1">
              <w:r>
                <w:rPr>
                  <w:rStyle w:val="Hyperlink"/>
                </w:rPr>
                <w:t>2023-2029年中国直线位移传感器市场深度调查研究与发展趋势分析报告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09d004319d455d" w:history="1">
              <w:r>
                <w:rPr>
                  <w:rStyle w:val="Hyperlink"/>
                </w:rPr>
                <w:t>2023-2029年中国直线位移传感器市场深度调查研究与发展趋势分析报告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09d004319d455d" w:history="1">
                <w:r>
                  <w:rPr>
                    <w:rStyle w:val="Hyperlink"/>
                  </w:rPr>
                  <w:t>https://www.20087.com/2/70/ZhiXianWeiYiChuanGanQiShiChangXi.html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线位移传感器是用于测量物体沿直线方向位移的精密仪器，广泛应用于工业自动化、机器人技术、精密测量等领域。近年来，随着微机电系统(MEMS)技术的进步，直线位移传感器的体积越来越小，精度越来越高，响应速度也越来越快。同时，随着物联网(IoT)技术的发展，直线位移传感器也越来越多地集成了无线通信功能，能够实时传输测量数据。</w:t>
      </w:r>
      <w:r>
        <w:rPr>
          <w:rFonts w:hint="eastAsia"/>
        </w:rPr>
        <w:br/>
      </w:r>
      <w:r>
        <w:rPr>
          <w:rFonts w:hint="eastAsia"/>
        </w:rPr>
        <w:t>　　未来，直线位移传感器的发展将更加注重智能化和集成化。随着智能制造的发展，直线位移传感器将更加紧密地与工业互联网相结合，实现远程监控和数据分析，为预测性维护提供数据支持。此外，随着传感技术的进步，直线位移传感器将能够集成更多的功能，如温度补偿、振动抑制等，以适应更复杂的工作环境。同时，随着人工智能(AI)技术的应用，传感器将具备自我学习和优化的能力，提高测量精度和可靠性。</w:t>
      </w:r>
      <w:r>
        <w:rPr>
          <w:rFonts w:hint="eastAsia"/>
        </w:rPr>
        <w:br/>
      </w:r>
      <w:r>
        <w:rPr>
          <w:rFonts w:hint="eastAsia"/>
        </w:rPr>
        <w:t>　　《</w:t>
      </w:r>
      <w:hyperlink r:id="Rc709d004319d455d" w:history="1">
        <w:r>
          <w:rPr>
            <w:rStyle w:val="Hyperlink"/>
          </w:rPr>
          <w:t>2023-2029年中国直线位移传感器市场深度调查研究与发展趋势分析报告</w:t>
        </w:r>
      </w:hyperlink>
      <w:r>
        <w:rPr>
          <w:rFonts w:hint="eastAsia"/>
        </w:rPr>
        <w:t>》依托详实的数据支撑，全面剖析了直线位移传感器行业的市场规模、需求动态与价格走势。直线位移传感器报告深入挖掘产业链上下游关联，评估当前市场现状，并对未来直线位移传感器市场前景作出科学预测。通过对直线位移传感器细分市场的划分和重点企业的剖析，揭示了行业竞争格局、品牌影响力和市场集中度。此外，直线位移传感器报告还为投资者提供了关于直线位移传感器行业未来发展趋势的权威预测，以及潜在风险和应对策略，旨在助力各方做出明智的投资与经营决策。</w:t>
      </w:r>
      <w:r>
        <w:rPr>
          <w:rFonts w:hint="eastAsia"/>
        </w:rPr>
        <w:br/>
      </w:r>
      <w:r>
        <w:rPr>
          <w:rFonts w:hint="eastAsia"/>
        </w:rPr>
        <w:br/>
      </w:r>
      <w:r>
        <w:rPr>
          <w:rFonts w:hint="eastAsia"/>
        </w:rPr>
        <w:t>第一章 直线位移传感器行业相关概述</w:t>
      </w:r>
      <w:r>
        <w:rPr>
          <w:rFonts w:hint="eastAsia"/>
        </w:rPr>
        <w:br/>
      </w:r>
      <w:r>
        <w:rPr>
          <w:rFonts w:hint="eastAsia"/>
        </w:rPr>
        <w:t>　　第一节 直线位移传感器行业相关概述</w:t>
      </w:r>
      <w:r>
        <w:rPr>
          <w:rFonts w:hint="eastAsia"/>
        </w:rPr>
        <w:br/>
      </w:r>
      <w:r>
        <w:rPr>
          <w:rFonts w:hint="eastAsia"/>
        </w:rPr>
        <w:t>　　　　一、产品概述</w:t>
      </w:r>
      <w:r>
        <w:rPr>
          <w:rFonts w:hint="eastAsia"/>
        </w:rPr>
        <w:br/>
      </w:r>
      <w:r>
        <w:rPr>
          <w:rFonts w:hint="eastAsia"/>
        </w:rPr>
        <w:t>　　　　二、产品性能</w:t>
      </w:r>
      <w:r>
        <w:rPr>
          <w:rFonts w:hint="eastAsia"/>
        </w:rPr>
        <w:br/>
      </w:r>
      <w:r>
        <w:rPr>
          <w:rFonts w:hint="eastAsia"/>
        </w:rPr>
        <w:t>　　　　三、产品用途</w:t>
      </w:r>
      <w:r>
        <w:rPr>
          <w:rFonts w:hint="eastAsia"/>
        </w:rPr>
        <w:br/>
      </w:r>
      <w:r>
        <w:rPr>
          <w:rFonts w:hint="eastAsia"/>
        </w:rPr>
        <w:t>　　第二节 直线位移传感器行业经营模式分析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2023年直线位移传感器行业发展环境分析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中国直线位移传感器行业政策环境分析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中国直线位移传感器行业技术环境分析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br/>
      </w:r>
      <w:r>
        <w:rPr>
          <w:rFonts w:hint="eastAsia"/>
        </w:rPr>
        <w:t>第三章 2018-2023年中国直线位移传感器市场供需分析</w:t>
      </w:r>
      <w:r>
        <w:rPr>
          <w:rFonts w:hint="eastAsia"/>
        </w:rPr>
        <w:br/>
      </w:r>
      <w:r>
        <w:rPr>
          <w:rFonts w:hint="eastAsia"/>
        </w:rPr>
        <w:t>　　第一节 中国直线位移传感器市场供给状况</w:t>
      </w:r>
      <w:r>
        <w:rPr>
          <w:rFonts w:hint="eastAsia"/>
        </w:rPr>
        <w:br/>
      </w:r>
      <w:r>
        <w:rPr>
          <w:rFonts w:hint="eastAsia"/>
        </w:rPr>
        <w:t>　　　　一、2018-2023年中国直线位移传感器产量分析</w:t>
      </w:r>
      <w:r>
        <w:rPr>
          <w:rFonts w:hint="eastAsia"/>
        </w:rPr>
        <w:br/>
      </w:r>
      <w:r>
        <w:rPr>
          <w:rFonts w:hint="eastAsia"/>
        </w:rPr>
        <w:t>　　　　二、2023-2029年中国直线位移传感器产量预测</w:t>
      </w:r>
      <w:r>
        <w:rPr>
          <w:rFonts w:hint="eastAsia"/>
        </w:rPr>
        <w:br/>
      </w:r>
      <w:r>
        <w:rPr>
          <w:rFonts w:hint="eastAsia"/>
        </w:rPr>
        <w:t>　　第二节 中国直线位移传感器市场需求状况</w:t>
      </w:r>
      <w:r>
        <w:rPr>
          <w:rFonts w:hint="eastAsia"/>
        </w:rPr>
        <w:br/>
      </w:r>
      <w:r>
        <w:rPr>
          <w:rFonts w:hint="eastAsia"/>
        </w:rPr>
        <w:t>　　　　一、2018-2023年中国直线位移传感器需求分析</w:t>
      </w:r>
      <w:r>
        <w:rPr>
          <w:rFonts w:hint="eastAsia"/>
        </w:rPr>
        <w:br/>
      </w:r>
      <w:r>
        <w:rPr>
          <w:rFonts w:hint="eastAsia"/>
        </w:rPr>
        <w:t>　　　　二、2023-2029年中国直线位移传感器需求预测</w:t>
      </w:r>
      <w:r>
        <w:rPr>
          <w:rFonts w:hint="eastAsia"/>
        </w:rPr>
        <w:br/>
      </w:r>
      <w:r>
        <w:rPr>
          <w:rFonts w:hint="eastAsia"/>
        </w:rPr>
        <w:t>　　第三节 2023年中国直线位移传感器市场价格分析</w:t>
      </w:r>
      <w:r>
        <w:rPr>
          <w:rFonts w:hint="eastAsia"/>
        </w:rPr>
        <w:br/>
      </w:r>
      <w:r>
        <w:rPr>
          <w:rFonts w:hint="eastAsia"/>
        </w:rPr>
        <w:br/>
      </w:r>
      <w:r>
        <w:rPr>
          <w:rFonts w:hint="eastAsia"/>
        </w:rPr>
        <w:t>第四章 中国直线位移传感器行业产业链分析</w:t>
      </w:r>
      <w:r>
        <w:rPr>
          <w:rFonts w:hint="eastAsia"/>
        </w:rPr>
        <w:br/>
      </w:r>
      <w:r>
        <w:rPr>
          <w:rFonts w:hint="eastAsia"/>
        </w:rPr>
        <w:t>　　第一节 直线位移传感器行业产业链概述</w:t>
      </w:r>
      <w:r>
        <w:rPr>
          <w:rFonts w:hint="eastAsia"/>
        </w:rPr>
        <w:br/>
      </w:r>
      <w:r>
        <w:rPr>
          <w:rFonts w:hint="eastAsia"/>
        </w:rPr>
        <w:t>　　第二节 直线位移传感器上游产业发展状况分析</w:t>
      </w:r>
      <w:r>
        <w:rPr>
          <w:rFonts w:hint="eastAsia"/>
        </w:rPr>
        <w:br/>
      </w:r>
      <w:r>
        <w:rPr>
          <w:rFonts w:hint="eastAsia"/>
        </w:rPr>
        <w:t>　　　　一、上游原料市场发展现状</w:t>
      </w:r>
      <w:r>
        <w:rPr>
          <w:rFonts w:hint="eastAsia"/>
        </w:rPr>
        <w:br/>
      </w:r>
      <w:r>
        <w:rPr>
          <w:rFonts w:hint="eastAsia"/>
        </w:rPr>
        <w:t>　　　　二、上游原料生产情况分析</w:t>
      </w:r>
      <w:r>
        <w:rPr>
          <w:rFonts w:hint="eastAsia"/>
        </w:rPr>
        <w:br/>
      </w:r>
      <w:r>
        <w:rPr>
          <w:rFonts w:hint="eastAsia"/>
        </w:rPr>
        <w:t>　　　　三、上游原料价格走势分析</w:t>
      </w:r>
      <w:r>
        <w:rPr>
          <w:rFonts w:hint="eastAsia"/>
        </w:rPr>
        <w:br/>
      </w:r>
      <w:r>
        <w:rPr>
          <w:rFonts w:hint="eastAsia"/>
        </w:rPr>
        <w:t>　　第三节 直线位移传感器下游应用需求市场分析</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第五章 2018-2023年直线位移传感器进出口数据分析</w:t>
      </w:r>
      <w:r>
        <w:rPr>
          <w:rFonts w:hint="eastAsia"/>
        </w:rPr>
        <w:br/>
      </w:r>
      <w:r>
        <w:rPr>
          <w:rFonts w:hint="eastAsia"/>
        </w:rPr>
        <w:t>　　第一节 2018-2023年直线位移传感器进口情况分析</w:t>
      </w:r>
      <w:r>
        <w:rPr>
          <w:rFonts w:hint="eastAsia"/>
        </w:rPr>
        <w:br/>
      </w:r>
      <w:r>
        <w:rPr>
          <w:rFonts w:hint="eastAsia"/>
        </w:rPr>
        <w:t>　　　　一、进口数量情况分析</w:t>
      </w:r>
      <w:r>
        <w:rPr>
          <w:rFonts w:hint="eastAsia"/>
        </w:rPr>
        <w:br/>
      </w:r>
      <w:r>
        <w:rPr>
          <w:rFonts w:hint="eastAsia"/>
        </w:rPr>
        <w:t>　　　　二、进口金额变化分析</w:t>
      </w:r>
      <w:r>
        <w:rPr>
          <w:rFonts w:hint="eastAsia"/>
        </w:rPr>
        <w:br/>
      </w:r>
      <w:r>
        <w:rPr>
          <w:rFonts w:hint="eastAsia"/>
        </w:rPr>
        <w:t>　　　　三、进口来源地区分析</w:t>
      </w:r>
      <w:r>
        <w:rPr>
          <w:rFonts w:hint="eastAsia"/>
        </w:rPr>
        <w:br/>
      </w:r>
      <w:r>
        <w:rPr>
          <w:rFonts w:hint="eastAsia"/>
        </w:rPr>
        <w:t>　　　　四、进口价格变动分析</w:t>
      </w:r>
      <w:r>
        <w:rPr>
          <w:rFonts w:hint="eastAsia"/>
        </w:rPr>
        <w:br/>
      </w:r>
      <w:r>
        <w:rPr>
          <w:rFonts w:hint="eastAsia"/>
        </w:rPr>
        <w:t>　　第二节 2018-2023年直线位移传感器出口情况分析</w:t>
      </w:r>
      <w:r>
        <w:rPr>
          <w:rFonts w:hint="eastAsia"/>
        </w:rPr>
        <w:br/>
      </w:r>
      <w:r>
        <w:rPr>
          <w:rFonts w:hint="eastAsia"/>
        </w:rPr>
        <w:t>　　　　一、出口数量情况情况</w:t>
      </w:r>
      <w:r>
        <w:rPr>
          <w:rFonts w:hint="eastAsia"/>
        </w:rPr>
        <w:br/>
      </w:r>
      <w:r>
        <w:rPr>
          <w:rFonts w:hint="eastAsia"/>
        </w:rPr>
        <w:t>　　　　二、出口金额变化分析</w:t>
      </w:r>
      <w:r>
        <w:rPr>
          <w:rFonts w:hint="eastAsia"/>
        </w:rPr>
        <w:br/>
      </w:r>
      <w:r>
        <w:rPr>
          <w:rFonts w:hint="eastAsia"/>
        </w:rPr>
        <w:t>　　　　三、出口国家流向分析</w:t>
      </w:r>
      <w:r>
        <w:rPr>
          <w:rFonts w:hint="eastAsia"/>
        </w:rPr>
        <w:br/>
      </w:r>
      <w:r>
        <w:rPr>
          <w:rFonts w:hint="eastAsia"/>
        </w:rPr>
        <w:t>　　　　四、出口价格变动分析</w:t>
      </w:r>
      <w:r>
        <w:rPr>
          <w:rFonts w:hint="eastAsia"/>
        </w:rPr>
        <w:br/>
      </w:r>
      <w:r>
        <w:rPr>
          <w:rFonts w:hint="eastAsia"/>
        </w:rPr>
        <w:br/>
      </w:r>
      <w:r>
        <w:rPr>
          <w:rFonts w:hint="eastAsia"/>
        </w:rPr>
        <w:t>第六章 国内直线位移传感器生产厂商竞争力分析</w:t>
      </w:r>
      <w:r>
        <w:rPr>
          <w:rFonts w:hint="eastAsia"/>
        </w:rPr>
        <w:br/>
      </w:r>
      <w:r>
        <w:rPr>
          <w:rFonts w:hint="eastAsia"/>
        </w:rPr>
        <w:t>　　第一节 深圳市米朗科技有限公司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第二节 宜科（天津）电子有限公司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第三节 提夫自控技术（上海）有限公司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第四节 深圳市洋恺网络信息技术有限公司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t>　　第五节 烟台日特测量仪器有限公司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四、企业销售网络布局</w:t>
      </w:r>
      <w:r>
        <w:rPr>
          <w:rFonts w:hint="eastAsia"/>
        </w:rPr>
        <w:br/>
      </w:r>
      <w:r>
        <w:rPr>
          <w:rFonts w:hint="eastAsia"/>
        </w:rPr>
        <w:t>　　　　五、企业发展战略分析</w:t>
      </w:r>
      <w:r>
        <w:rPr>
          <w:rFonts w:hint="eastAsia"/>
        </w:rPr>
        <w:br/>
      </w:r>
      <w:r>
        <w:rPr>
          <w:rFonts w:hint="eastAsia"/>
        </w:rPr>
        <w:br/>
      </w:r>
      <w:r>
        <w:rPr>
          <w:rFonts w:hint="eastAsia"/>
        </w:rPr>
        <w:t>第七章 2023-2029年中国直线位移传感器行业发展趋势与前景分析</w:t>
      </w:r>
      <w:r>
        <w:rPr>
          <w:rFonts w:hint="eastAsia"/>
        </w:rPr>
        <w:br/>
      </w:r>
      <w:r>
        <w:rPr>
          <w:rFonts w:hint="eastAsia"/>
        </w:rPr>
        <w:t>　　第一节 2023-2029年中国直线位移传感器行业投资前景分析</w:t>
      </w:r>
      <w:r>
        <w:rPr>
          <w:rFonts w:hint="eastAsia"/>
        </w:rPr>
        <w:br/>
      </w:r>
      <w:r>
        <w:rPr>
          <w:rFonts w:hint="eastAsia"/>
        </w:rPr>
        <w:t>　　　　一、直线位移传感器行业发展前景</w:t>
      </w:r>
      <w:r>
        <w:rPr>
          <w:rFonts w:hint="eastAsia"/>
        </w:rPr>
        <w:br/>
      </w:r>
      <w:r>
        <w:rPr>
          <w:rFonts w:hint="eastAsia"/>
        </w:rPr>
        <w:t>　　　　二、直线位移传感器发展趋势分析</w:t>
      </w:r>
      <w:r>
        <w:rPr>
          <w:rFonts w:hint="eastAsia"/>
        </w:rPr>
        <w:br/>
      </w:r>
      <w:r>
        <w:rPr>
          <w:rFonts w:hint="eastAsia"/>
        </w:rPr>
        <w:t>　　　　三、直线位移传感器市场前景分析</w:t>
      </w:r>
      <w:r>
        <w:rPr>
          <w:rFonts w:hint="eastAsia"/>
        </w:rPr>
        <w:br/>
      </w:r>
      <w:r>
        <w:rPr>
          <w:rFonts w:hint="eastAsia"/>
        </w:rPr>
        <w:t>　　第二节 2023-2029年中国直线位移传感器行业投资风险分析</w:t>
      </w:r>
      <w:r>
        <w:rPr>
          <w:rFonts w:hint="eastAsia"/>
        </w:rPr>
        <w:br/>
      </w:r>
      <w:r>
        <w:rPr>
          <w:rFonts w:hint="eastAsia"/>
        </w:rPr>
        <w:t>　　　　一、产业政策风险</w:t>
      </w:r>
      <w:r>
        <w:rPr>
          <w:rFonts w:hint="eastAsia"/>
        </w:rPr>
        <w:br/>
      </w:r>
      <w:r>
        <w:rPr>
          <w:rFonts w:hint="eastAsia"/>
        </w:rPr>
        <w:t>　　　　二、原料市场风险</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2023-2029年直线位移传感器行业投资策略及建议</w:t>
      </w:r>
      <w:r>
        <w:rPr>
          <w:rFonts w:hint="eastAsia"/>
        </w:rPr>
        <w:br/>
      </w:r>
      <w:r>
        <w:rPr>
          <w:rFonts w:hint="eastAsia"/>
        </w:rPr>
        <w:br/>
      </w:r>
      <w:r>
        <w:rPr>
          <w:rFonts w:hint="eastAsia"/>
        </w:rPr>
        <w:t>第八章 直线位移传感器企业投资战略与客户策略分析</w:t>
      </w:r>
      <w:r>
        <w:rPr>
          <w:rFonts w:hint="eastAsia"/>
        </w:rPr>
        <w:br/>
      </w:r>
      <w:r>
        <w:rPr>
          <w:rFonts w:hint="eastAsia"/>
        </w:rPr>
        <w:t>　　第一节 直线位移传感器企业发展战略规划背景意义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直线位移传感器企业战略规划制定依据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直线位移传感器企业战略规划策略分析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中智⋅林⋅－直线位移传感器企业重点客户战略实施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2018-2023年中国直线位移传感器产量变化趋势图</w:t>
      </w:r>
      <w:r>
        <w:rPr>
          <w:rFonts w:hint="eastAsia"/>
        </w:rPr>
        <w:br/>
      </w:r>
      <w:r>
        <w:rPr>
          <w:rFonts w:hint="eastAsia"/>
        </w:rPr>
        <w:t>　　图表 2023-2029年中国直线位移传感器产量预测趋势图</w:t>
      </w:r>
      <w:r>
        <w:rPr>
          <w:rFonts w:hint="eastAsia"/>
        </w:rPr>
        <w:br/>
      </w:r>
      <w:r>
        <w:rPr>
          <w:rFonts w:hint="eastAsia"/>
        </w:rPr>
        <w:t>　　图表 2018-2023年中国直线位移传感器市场需求变化趋势图</w:t>
      </w:r>
      <w:r>
        <w:rPr>
          <w:rFonts w:hint="eastAsia"/>
        </w:rPr>
        <w:br/>
      </w:r>
      <w:r>
        <w:rPr>
          <w:rFonts w:hint="eastAsia"/>
        </w:rPr>
        <w:t>　　图表 2023-2029年中国直线位移传感器市场规模预测趋势图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09d004319d455d" w:history="1">
        <w:r>
          <w:rPr>
            <w:rStyle w:val="Hyperlink"/>
          </w:rPr>
          <w:t>2023-2029年中国直线位移传感器市场深度调查研究与发展趋势分析报告</w:t>
        </w:r>
      </w:hyperlink>
      <w:r>
        <w:rPr>
          <w:color w:val="C00000"/>
        </w:rPr>
        <w:t>》，报告编号：</w:t>
      </w:r>
      <w:r>
        <w:rPr>
          <w:rFonts w:hint="eastAsia"/>
          <w:color w:val="C00000"/>
        </w:rPr>
        <w:t>2280702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09d004319d455d" w:history="1">
        <w:r>
          <w:rPr>
            <w:rStyle w:val="Hyperlink"/>
          </w:rPr>
          <w:t>https://www.20087.com/2/70/ZhiXianWeiYiChuanGanQiShiChangXi.html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7e168f40034bff" w:history="1">
      <w:r>
        <w:rPr>
          <w:rStyle w:val="Hyperlink"/>
        </w:rPr>
        <w:t>2023-2029年中国直线位移传感器市场深度调查研究与发展趋势分析报告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ZhiXianWeiYiChuanGanQiShiChangXi.html" TargetMode="External" Id="Rc709d004319d455d" /></Relationships>
</file>

<file path=word/_rels/header2.xml.rels>&#65279;<?xml version="1.0" encoding="utf-8"?><Relationships xmlns="http://schemas.openxmlformats.org/package/2006/relationships"><Relationship Type="http://schemas.openxmlformats.org/officeDocument/2006/relationships/hyperlink" Target="https://www.20087.com/2/70/ZhiXianWeiYiChuanGanQiShiChangXi.html" TargetMode="External" Id="R567e168f4003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2023-04-02T08:39:00Z</dcterms:created>
  <dcterms:modified xsi:type="dcterms:W3CDTF">2023-04-02T09:39:00Z</dcterms:modified>
  <dc:subject>2023-2029年中国直线位移传感器市场深度调查研究与发展趋势分析报告</dc:subject>
  <dc:title>2023-2029年中国直线位移传感器市场深度调查研究与发展趋势分析报告</dc:title>
  <cp:keywords>2023-2029年中国直线位移传感器市场深度调查研究与发展趋势分析报告</cp:keywords>
  <dc:description>2023-2029年中国直线位移传感器市场深度调查研究与发展趋势分析报告</dc:description>
</cp:coreProperties>
</file>