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27e48ffa4414e" w:history="1">
              <w:r>
                <w:rPr>
                  <w:rStyle w:val="Hyperlink"/>
                </w:rPr>
                <w:t>2026-2032年全球与中国碳电极行业研究分析及发展趋势预测报告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27e48ffa4414e" w:history="1">
              <w:r>
                <w:rPr>
                  <w:rStyle w:val="Hyperlink"/>
                </w:rPr>
                <w:t>2026-2032年全球与中国碳电极行业研究分析及发展趋势预测报告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27e48ffa4414e" w:history="1">
                <w:r>
                  <w:rPr>
                    <w:rStyle w:val="Hyperlink"/>
                  </w:rPr>
                  <w:t>https://www.20087.com/2/00/TanDianJiHangYeQianJingQuShi.html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电极因其良好的导电性、化学稳定性和成本效益，在电池、电化学传感器、电镀和电解等领域有着广泛应用。近年来，石墨烯、碳纳米管和活性炭等新型碳材料的发现，极大地扩展了碳电极的性能边界，提高了能量密度和循环稳定性。同时，纳米技术的应用，实现了电极结构的精细化设计，增强了电荷传输效率。</w:t>
      </w:r>
      <w:r>
        <w:rPr>
          <w:rFonts w:hint="eastAsia"/>
        </w:rPr>
        <w:br/>
      </w:r>
      <w:r>
        <w:rPr>
          <w:rFonts w:hint="eastAsia"/>
        </w:rPr>
        <w:t>　　未来，碳电极将更加注重高性能和多功能性。通过材料复合和表面改性，开发出兼具高容量、快充能力和长寿命的新型碳电极，以满足电动汽车和储能系统的需求。同时，智能碳电极的出现，将集成传感和自修复功能，实现实时监测和自我调节，提高系统的可靠性和智能化水平。此外，碳电极的可持续性和回收利用也将成为研究热点，推动绿色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27e48ffa4414e" w:history="1">
        <w:r>
          <w:rPr>
            <w:rStyle w:val="Hyperlink"/>
          </w:rPr>
          <w:t>2026-2032年全球与中国碳电极行业研究分析及发展趋势预测报告</w:t>
        </w:r>
      </w:hyperlink>
      <w:r>
        <w:rPr>
          <w:rFonts w:hint="eastAsia"/>
        </w:rPr>
        <w:t>》从市场规模、需求变化及价格动态等维度，系统解析了碳电极行业的现状与发展趋势。报告深入分析了碳电极产业链各环节，科学预测了市场前景与技术发展方向，同时聚焦碳电极细分市场特点及重点企业的经营表现，揭示了碳电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中国碳电极概述</w:t>
      </w:r>
      <w:r>
        <w:rPr>
          <w:rFonts w:hint="eastAsia"/>
        </w:rPr>
        <w:br/>
      </w:r>
      <w:r>
        <w:rPr>
          <w:rFonts w:hint="eastAsia"/>
        </w:rPr>
        <w:t>　　第一节 碳电极行业定义</w:t>
      </w:r>
      <w:r>
        <w:rPr>
          <w:rFonts w:hint="eastAsia"/>
        </w:rPr>
        <w:br/>
      </w:r>
      <w:r>
        <w:rPr>
          <w:rFonts w:hint="eastAsia"/>
        </w:rPr>
        <w:t>　　第二节 碳电极行业发展特性</w:t>
      </w:r>
      <w:r>
        <w:rPr>
          <w:rFonts w:hint="eastAsia"/>
        </w:rPr>
        <w:br/>
      </w:r>
      <w:r>
        <w:rPr>
          <w:rFonts w:hint="eastAsia"/>
        </w:rPr>
        <w:t>　　第三节 碳电极产业链分析</w:t>
      </w:r>
      <w:r>
        <w:rPr>
          <w:rFonts w:hint="eastAsia"/>
        </w:rPr>
        <w:br/>
      </w:r>
      <w:r>
        <w:rPr>
          <w:rFonts w:hint="eastAsia"/>
        </w:rPr>
        <w:t>　　第四节 碳电极行业生命周期分析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2025-2026年国外碳电极市场发展概况</w:t>
      </w:r>
      <w:r>
        <w:rPr>
          <w:rFonts w:hint="eastAsia"/>
        </w:rPr>
        <w:br/>
      </w:r>
      <w:r>
        <w:rPr>
          <w:rFonts w:hint="eastAsia"/>
        </w:rPr>
        <w:t>　　第一节 全球碳电极市场发展分析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北美地区主要国家碳电极市场概况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欧盟地区主要国家碳电极市场概况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亚洲地区主要国家碳电极市场概况</w:t>
      </w:r>
      <w:r>
        <w:rPr>
          <w:rFonts w:hint="eastAsia"/>
        </w:rPr>
        <w:br/>
      </w:r>
      <w:r>
        <w:rPr>
          <w:rFonts w:hint="eastAsia"/>
        </w:rPr>
        <w:t>　　第五节 全球碳电极市场发展预测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2025-2026年中国碳电极发展环境分析</w:t>
      </w:r>
      <w:r>
        <w:rPr>
          <w:rFonts w:hint="eastAsia"/>
        </w:rPr>
        <w:br/>
      </w:r>
      <w:r>
        <w:rPr>
          <w:rFonts w:hint="eastAsia"/>
        </w:rPr>
        <w:t>　　第一节 碳电极行业经济环境分析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碳电极行业相关政策、标准</w:t>
      </w:r>
      <w:r>
        <w:rPr>
          <w:rFonts w:hint="eastAsia"/>
        </w:rPr>
        <w:br/>
      </w:r>
      <w:r>
        <w:rPr>
          <w:rFonts w:hint="eastAsia"/>
        </w:rPr>
        <w:t>　　第三节 碳电极行业相关发展规划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碳电极行业技术发展方向、趋势预测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2025-2026年碳电极市场特性分析</w:t>
      </w:r>
      <w:r>
        <w:rPr>
          <w:rFonts w:hint="eastAsia"/>
        </w:rPr>
        <w:br/>
      </w:r>
      <w:r>
        <w:rPr>
          <w:rFonts w:hint="eastAsia"/>
        </w:rPr>
        <w:t>　　第一节 碳电极行业集中度分析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2025-2026年碳电极行业SWOT分析</w:t>
      </w:r>
      <w:r>
        <w:rPr>
          <w:rFonts w:hint="eastAsia"/>
        </w:rPr>
        <w:br/>
      </w:r>
      <w:r>
        <w:rPr>
          <w:rFonts w:hint="eastAsia"/>
        </w:rPr>
        <w:t>　　　　一、碳电极行业优势</w:t>
      </w:r>
      <w:r>
        <w:rPr>
          <w:rFonts w:hint="eastAsia"/>
        </w:rPr>
        <w:br/>
      </w:r>
      <w:r>
        <w:rPr>
          <w:rFonts w:hint="eastAsia"/>
        </w:rPr>
        <w:t>　　　　二、碳电极行业劣势</w:t>
      </w:r>
      <w:r>
        <w:rPr>
          <w:rFonts w:hint="eastAsia"/>
        </w:rPr>
        <w:br/>
      </w:r>
      <w:r>
        <w:rPr>
          <w:rFonts w:hint="eastAsia"/>
        </w:rPr>
        <w:t>　　　　三、碳电极行业机会</w:t>
      </w:r>
      <w:r>
        <w:rPr>
          <w:rFonts w:hint="eastAsia"/>
        </w:rPr>
        <w:br/>
      </w:r>
      <w:r>
        <w:rPr>
          <w:rFonts w:hint="eastAsia"/>
        </w:rPr>
        <w:t>　　　　四、碳电极行业风险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中国碳电极发展现状</w:t>
      </w:r>
      <w:r>
        <w:rPr>
          <w:rFonts w:hint="eastAsia"/>
        </w:rPr>
        <w:br/>
      </w:r>
      <w:r>
        <w:rPr>
          <w:rFonts w:hint="eastAsia"/>
        </w:rPr>
        <w:t>　　第一节 2025-2026年中国碳电极市场现状分析</w:t>
      </w:r>
      <w:r>
        <w:rPr>
          <w:rFonts w:hint="eastAsia"/>
        </w:rPr>
        <w:br/>
      </w:r>
      <w:r>
        <w:rPr>
          <w:rFonts w:hint="eastAsia"/>
        </w:rPr>
        <w:t>　　第二节 中国碳电极行业产量情况分析及预测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一、碳电极总体产能规模</w:t>
      </w:r>
      <w:r>
        <w:rPr>
          <w:rFonts w:hint="eastAsia"/>
        </w:rPr>
        <w:br/>
      </w:r>
      <w:r>
        <w:rPr>
          <w:rFonts w:hint="eastAsia"/>
        </w:rPr>
        <w:t>　　　　二、碳电极生产区域分布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三、2020-2025年中国碳电极产量统计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三、2026-2032年中国碳电极产量预测</w:t>
      </w:r>
      <w:r>
        <w:rPr>
          <w:rFonts w:hint="eastAsia"/>
        </w:rPr>
        <w:br/>
      </w:r>
      <w:r>
        <w:rPr>
          <w:rFonts w:hint="eastAsia"/>
        </w:rPr>
        <w:t>　　第三节 中国碳电极市场需求分析及预测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一、中国碳电极市场需求特点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三、2026-2032年中国碳电极市场需求量预测</w:t>
      </w:r>
      <w:r>
        <w:rPr>
          <w:rFonts w:hint="eastAsia"/>
        </w:rPr>
        <w:br/>
      </w:r>
      <w:r>
        <w:rPr>
          <w:rFonts w:hint="eastAsia"/>
        </w:rPr>
        <w:t>　　第四节 中国碳电极价格趋势分析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一、2020-2025年中国碳电极市场价格趋势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2020-2025年碳电极行业经济运行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2020-2025年中国碳电极行业盈利能力分析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2020-2025年中国碳电极行业发展能力分析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2020-2025年碳电极行业偿债能力分析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2020-2025年碳电极制造企业数量分析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中国碳电极行业重点地区发展分析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**地区碳电极市场发展分析</w:t>
      </w:r>
      <w:r>
        <w:rPr>
          <w:rFonts w:hint="eastAsia"/>
        </w:rPr>
        <w:br/>
      </w:r>
      <w:r>
        <w:rPr>
          <w:rFonts w:hint="eastAsia"/>
        </w:rPr>
        <w:t>　　第三节 **地区碳电极市场发展分析</w:t>
      </w:r>
      <w:r>
        <w:rPr>
          <w:rFonts w:hint="eastAsia"/>
        </w:rPr>
        <w:br/>
      </w:r>
      <w:r>
        <w:rPr>
          <w:rFonts w:hint="eastAsia"/>
        </w:rPr>
        <w:t>　　第四节 **地区碳电极市场发展分析</w:t>
      </w:r>
      <w:r>
        <w:rPr>
          <w:rFonts w:hint="eastAsia"/>
        </w:rPr>
        <w:br/>
      </w:r>
      <w:r>
        <w:rPr>
          <w:rFonts w:hint="eastAsia"/>
        </w:rPr>
        <w:t>　　第五节 **地区碳电极市场发展分析</w:t>
      </w:r>
      <w:r>
        <w:rPr>
          <w:rFonts w:hint="eastAsia"/>
        </w:rPr>
        <w:br/>
      </w:r>
      <w:r>
        <w:rPr>
          <w:rFonts w:hint="eastAsia"/>
        </w:rPr>
        <w:t>　　第六节 **地区碳电极市场发展分析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2020-2025年中国碳电极进出口分析</w:t>
      </w:r>
      <w:r>
        <w:rPr>
          <w:rFonts w:hint="eastAsia"/>
        </w:rPr>
        <w:br/>
      </w:r>
      <w:r>
        <w:rPr>
          <w:rFonts w:hint="eastAsia"/>
        </w:rPr>
        <w:t>　　第一节 碳电极进口情况分析</w:t>
      </w:r>
      <w:r>
        <w:rPr>
          <w:rFonts w:hint="eastAsia"/>
        </w:rPr>
        <w:br/>
      </w:r>
      <w:r>
        <w:rPr>
          <w:rFonts w:hint="eastAsia"/>
        </w:rPr>
        <w:t>　　第二节 碳电极出口情况分析</w:t>
      </w:r>
      <w:r>
        <w:rPr>
          <w:rFonts w:hint="eastAsia"/>
        </w:rPr>
        <w:br/>
      </w:r>
      <w:r>
        <w:rPr>
          <w:rFonts w:hint="eastAsia"/>
        </w:rPr>
        <w:t>　　第三节 影响碳电极进出口因素分析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主要碳电极生产企业及竞争格局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碳电极行业投资战略研究</w:t>
      </w:r>
      <w:r>
        <w:rPr>
          <w:rFonts w:hint="eastAsia"/>
        </w:rPr>
        <w:br/>
      </w:r>
      <w:r>
        <w:rPr>
          <w:rFonts w:hint="eastAsia"/>
        </w:rPr>
        <w:t>　　第一节 碳电极行业发展战略研究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对我国碳电极品牌的战略思考</w:t>
      </w:r>
      <w:r>
        <w:rPr>
          <w:rFonts w:hint="eastAsia"/>
        </w:rPr>
        <w:br/>
      </w:r>
      <w:r>
        <w:rPr>
          <w:rFonts w:hint="eastAsia"/>
        </w:rPr>
        <w:t>　　　　一、碳电极品牌的重要性</w:t>
      </w:r>
      <w:r>
        <w:rPr>
          <w:rFonts w:hint="eastAsia"/>
        </w:rPr>
        <w:br/>
      </w:r>
      <w:r>
        <w:rPr>
          <w:rFonts w:hint="eastAsia"/>
        </w:rPr>
        <w:t>　　　　二、碳电极实施品牌战略的意义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四、我国碳电极企业的品牌战略</w:t>
      </w:r>
      <w:r>
        <w:rPr>
          <w:rFonts w:hint="eastAsia"/>
        </w:rPr>
        <w:br/>
      </w:r>
      <w:r>
        <w:rPr>
          <w:rFonts w:hint="eastAsia"/>
        </w:rPr>
        <w:t>　　　　五、碳电极品牌战略管理的策略</w:t>
      </w:r>
      <w:r>
        <w:rPr>
          <w:rFonts w:hint="eastAsia"/>
        </w:rPr>
        <w:br/>
      </w:r>
      <w:r>
        <w:rPr>
          <w:rFonts w:hint="eastAsia"/>
        </w:rPr>
        <w:t>　　第三节 碳电极经营策略分析</w:t>
      </w:r>
      <w:r>
        <w:rPr>
          <w:rFonts w:hint="eastAsia"/>
        </w:rPr>
        <w:br/>
      </w:r>
      <w:r>
        <w:rPr>
          <w:rFonts w:hint="eastAsia"/>
        </w:rPr>
        <w:t>　　　　一、碳电极市场细分策略</w:t>
      </w:r>
      <w:r>
        <w:rPr>
          <w:rFonts w:hint="eastAsia"/>
        </w:rPr>
        <w:br/>
      </w:r>
      <w:r>
        <w:rPr>
          <w:rFonts w:hint="eastAsia"/>
        </w:rPr>
        <w:t>　　　　二、碳电极市场创新策略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四、碳电极新产品差异化战略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2026-2032年中国碳电极发展趋势预测及投资风险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2025-2026年碳电极市场前景分析</w:t>
      </w:r>
      <w:r>
        <w:rPr>
          <w:rFonts w:hint="eastAsia"/>
        </w:rPr>
        <w:br/>
      </w:r>
      <w:r>
        <w:rPr>
          <w:rFonts w:hint="eastAsia"/>
        </w:rPr>
        <w:t>　　第二节 2026-2032年碳电极行业发展趋势预测</w:t>
      </w:r>
      <w:r>
        <w:rPr>
          <w:rFonts w:hint="eastAsia"/>
        </w:rPr>
        <w:br/>
      </w:r>
      <w:r>
        <w:rPr>
          <w:rFonts w:hint="eastAsia"/>
        </w:rPr>
        <w:t>　　第三节 碳电极行业投资风险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碳电极投资建议</w:t>
      </w:r>
      <w:r>
        <w:rPr>
          <w:rFonts w:hint="eastAsia"/>
        </w:rPr>
        <w:br/>
      </w:r>
      <w:r>
        <w:rPr>
          <w:rFonts w:hint="eastAsia"/>
        </w:rPr>
        <w:t>　　第一节 碳电极行业投资环境分析</w:t>
      </w:r>
      <w:r>
        <w:rPr>
          <w:rFonts w:hint="eastAsia"/>
        </w:rPr>
        <w:br/>
      </w:r>
      <w:r>
        <w:rPr>
          <w:rFonts w:hint="eastAsia"/>
        </w:rPr>
        <w:t>　　第二节 碳电极行业投资进入壁垒分析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碳电极行业类别</w:t>
      </w:r>
      <w:r>
        <w:rPr>
          <w:rFonts w:hint="eastAsia"/>
        </w:rPr>
        <w:br/>
      </w:r>
      <w:r>
        <w:rPr>
          <w:rFonts w:hint="eastAsia"/>
        </w:rPr>
        <w:t>　　图表 碳电极行业产业链调研</w:t>
      </w:r>
      <w:r>
        <w:rPr>
          <w:rFonts w:hint="eastAsia"/>
        </w:rPr>
        <w:br/>
      </w:r>
      <w:r>
        <w:rPr>
          <w:rFonts w:hint="eastAsia"/>
        </w:rPr>
        <w:t>　　图表 碳电极行业现状</w:t>
      </w:r>
      <w:r>
        <w:rPr>
          <w:rFonts w:hint="eastAsia"/>
        </w:rPr>
        <w:br/>
      </w:r>
      <w:r>
        <w:rPr>
          <w:rFonts w:hint="eastAsia"/>
        </w:rPr>
        <w:t>　　图表 碳电极行业标准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2020-2025年中国碳电极行业市场规模</w:t>
      </w:r>
      <w:r>
        <w:rPr>
          <w:rFonts w:hint="eastAsia"/>
        </w:rPr>
        <w:br/>
      </w:r>
      <w:r>
        <w:rPr>
          <w:rFonts w:hint="eastAsia"/>
        </w:rPr>
        <w:t>　　图表 2026年中国碳电极行业产能</w:t>
      </w:r>
      <w:r>
        <w:rPr>
          <w:rFonts w:hint="eastAsia"/>
        </w:rPr>
        <w:br/>
      </w:r>
      <w:r>
        <w:rPr>
          <w:rFonts w:hint="eastAsia"/>
        </w:rPr>
        <w:t>　　图表 2020-2025年中国碳电极行业产量统计</w:t>
      </w:r>
      <w:r>
        <w:rPr>
          <w:rFonts w:hint="eastAsia"/>
        </w:rPr>
        <w:br/>
      </w:r>
      <w:r>
        <w:rPr>
          <w:rFonts w:hint="eastAsia"/>
        </w:rPr>
        <w:t>　　图表 碳电极行业动态</w:t>
      </w:r>
      <w:r>
        <w:rPr>
          <w:rFonts w:hint="eastAsia"/>
        </w:rPr>
        <w:br/>
      </w:r>
      <w:r>
        <w:rPr>
          <w:rFonts w:hint="eastAsia"/>
        </w:rPr>
        <w:t>　　图表 2020-2025年中国碳电极市场需求量</w:t>
      </w:r>
      <w:r>
        <w:rPr>
          <w:rFonts w:hint="eastAsia"/>
        </w:rPr>
        <w:br/>
      </w:r>
      <w:r>
        <w:rPr>
          <w:rFonts w:hint="eastAsia"/>
        </w:rPr>
        <w:t>　　图表 2026年中国碳电极行业需求区域调研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2020-2025年中国碳电极行情</w:t>
      </w:r>
      <w:r>
        <w:rPr>
          <w:rFonts w:hint="eastAsia"/>
        </w:rPr>
        <w:br/>
      </w:r>
      <w:r>
        <w:rPr>
          <w:rFonts w:hint="eastAsia"/>
        </w:rPr>
        <w:t>　　图表 2020-2025年中国碳电极价格走势图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2020-2025年中国碳电极行业销售收入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2020-2025年中国碳电极行业盈利情况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2020-2025年中国碳电极进口统计</w:t>
      </w:r>
      <w:r>
        <w:rPr>
          <w:rFonts w:hint="eastAsia"/>
        </w:rPr>
        <w:br/>
      </w:r>
      <w:r>
        <w:rPr>
          <w:rFonts w:hint="eastAsia"/>
        </w:rPr>
        <w:t>　　图表 2020-2025年中国碳电极出口统计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**地区碳电极市场规模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</w:t>
      </w:r>
      <w:r>
        <w:rPr>
          <w:rFonts w:hint="eastAsia"/>
        </w:rPr>
        <w:br/>
      </w:r>
      <w:r>
        <w:rPr>
          <w:rFonts w:hint="eastAsia"/>
        </w:rPr>
        <w:t>　　图表 **地区碳电极市场调研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**地区碳电极市场规模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</w:t>
      </w:r>
      <w:r>
        <w:rPr>
          <w:rFonts w:hint="eastAsia"/>
        </w:rPr>
        <w:br/>
      </w:r>
      <w:r>
        <w:rPr>
          <w:rFonts w:hint="eastAsia"/>
        </w:rPr>
        <w:t>　　图表 **地区碳电极市场调研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碳电极行业竞争对手分析</w:t>
      </w:r>
      <w:r>
        <w:rPr>
          <w:rFonts w:hint="eastAsia"/>
        </w:rPr>
        <w:br/>
      </w:r>
      <w:r>
        <w:rPr>
          <w:rFonts w:hint="eastAsia"/>
        </w:rPr>
        <w:t>　　图表 碳电极重点企业（一）基本信息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2026-2032年中国碳电极行业产能预测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2026-2032年中国碳电极行业产量预测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2026-2032年中国碳电极行业市场规模预测</w:t>
      </w:r>
      <w:r>
        <w:rPr>
          <w:rFonts w:hint="eastAsia"/>
        </w:rPr>
        <w:br/>
      </w:r>
      <w:r>
        <w:rPr>
          <w:rFonts w:hint="eastAsia"/>
        </w:rPr>
        <w:t>　　图表 碳电极行业准入条件</w:t>
      </w:r>
      <w:r>
        <w:rPr>
          <w:rFonts w:hint="eastAsia"/>
        </w:rPr>
        <w:br/>
      </w:r>
      <w:r>
        <w:rPr>
          <w:rFonts w:hint="eastAsia"/>
        </w:rPr>
        <w:t>　　图表 2026年中国碳电极市场前景</w:t>
      </w:r>
      <w:r>
        <w:rPr>
          <w:rFonts w:hint="eastAsia"/>
        </w:rPr>
        <w:br/>
      </w:r>
      <w:r>
        <w:rPr>
          <w:rFonts w:hint="eastAsia"/>
        </w:rPr>
        <w:t>　　图表 2026-2032年中国碳电极行业信息化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2026-2032年中国碳电极行业风险分析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27e48ffa4414e" w:history="1">
        <w:r>
          <w:rPr>
            <w:rStyle w:val="Hyperlink"/>
          </w:rPr>
          <w:t>2026-2032年全球与中国碳电极行业研究分析及发展趋势预测报告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27e48ffa4414e" w:history="1">
        <w:r>
          <w:rPr>
            <w:rStyle w:val="Hyperlink"/>
          </w:rPr>
          <w:t>https://www.20087.com/2/00/TanDianJiHangYeQianJingQuShi.html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热点：碳的标准电极电势、碳电极是什么、碳是惰性电极吗、碳电极的处理及其电化学表征、铂碳电极的配比、碳电极是负极还是正极、碳电极混合机、碳电极价格、碳做电极电解硝酸铅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50e95025c4f3d" w:history="1">
      <w:r>
        <w:rPr>
          <w:rStyle w:val="Hyperlink"/>
        </w:rPr>
        <w:t>2026-2032年全球与中国碳电极行业研究分析及发展趋势预测报告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anDianJiHangYeQianJingQuShi.html" TargetMode="External" Id="R9b227e48ffa4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anDianJiHangYeQianJingQuShi.html" TargetMode="External" Id="R9d650e95025c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2025-09-21T07:06:00Z</dcterms:created>
  <dcterms:modified xsi:type="dcterms:W3CDTF">2025-09-21T08:06:00Z</dcterms:modified>
  <dc:subject>2026-2032年全球与中国碳电极行业研究分析及发展趋势预测报告</dc:subject>
  <dc:title>2026-2032年全球与中国碳电极行业研究分析及发展趋势预测报告</dc:title>
  <cp:keywords>2026-2032年全球与中国碳电极行业研究分析及发展趋势预测报告</cp:keywords>
  <dc:description>2026-2032年全球与中国碳电极行业研究分析及发展趋势预测报告</dc:description>
</cp:coreProperties>
</file>