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2871fa5554246" w:history="1">
              <w:r>
                <w:rPr>
                  <w:rStyle w:val="Hyperlink"/>
                </w:rPr>
                <w:t>2025-2031年中国等离子显示屏行业研究与发展前景预测报告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2871fa5554246" w:history="1">
              <w:r>
                <w:rPr>
                  <w:rStyle w:val="Hyperlink"/>
                </w:rPr>
                <w:t>2025-2031年中国等离子显示屏行业研究与发展前景预测报告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2871fa5554246" w:history="1">
                <w:r>
                  <w:rPr>
                    <w:rStyle w:val="Hyperlink"/>
                  </w:rPr>
                  <w:t>https://www.20087.com/2/10/DengLiZiXianShiPingFaZhanXianZhuangQianJing.html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显示屏是一种利用气体放电产生图像的平板显示技术，曾广泛应用于大屏幕电视和个人电脑显示器等领域。尽管近年来LCD和OLED技术逐渐占据市场主导地位，等离子显示屏仍然以其宽视角、高对比度和快速响应时间著称。现代等离子显示屏不仅采用了先进的驱动电路和发光材料，还通过优化面板结构提高了其亮度和色彩表现力。然而，由于能耗较高和成本问题，等离子显示屏的应用范围有所缩小，部分低端产品可能存在亮度衰减快或使用寿命短的问题。</w:t>
      </w:r>
      <w:r>
        <w:rPr>
          <w:rFonts w:hint="eastAsia"/>
        </w:rPr>
        <w:br/>
      </w:r>
      <w:r>
        <w:rPr>
          <w:rFonts w:hint="eastAsia"/>
        </w:rPr>
        <w:t>　　未来，等离子显示屏将更加注重高效能与节能化发展。一方面，通过采用更先进的发光材料和节能技术，进一步提高产品的亮度和能源效率，满足高标准的质量控制需求；另一方面，结合新材料科学研究，开发具有更高附加值和更好防护功能的新一代等离子显示屏产品，拓宽应用领域。此外，随着绿色环保和可持续发展理念的普及，探索支持低能耗、长寿命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2871fa5554246" w:history="1">
        <w:r>
          <w:rPr>
            <w:rStyle w:val="Hyperlink"/>
          </w:rPr>
          <w:t>2025-2031年中国等离子显示屏行业研究与发展前景预测报告</w:t>
        </w:r>
      </w:hyperlink>
      <w:r>
        <w:rPr>
          <w:rFonts w:hint="eastAsia"/>
        </w:rPr>
        <w:t>》基于统计局、相关行业协会及科研机构的详实数据，系统分析了等离子显示屏市场的规模现状、需求特征及价格走势。报告客观评估了等离子显示屏行业技术水平及未来发展方向，对市场前景做出科学预测，并重点分析了等离子显示屏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等离子显示屏行业概述</w:t>
      </w:r>
      <w:r>
        <w:rPr>
          <w:rFonts w:hint="eastAsia"/>
        </w:rPr>
        <w:br/>
      </w:r>
      <w:r>
        <w:rPr>
          <w:rFonts w:hint="eastAsia"/>
        </w:rPr>
        <w:t>　　第一节 等离子显示屏定义与分类</w:t>
      </w:r>
      <w:r>
        <w:rPr>
          <w:rFonts w:hint="eastAsia"/>
        </w:rPr>
        <w:br/>
      </w:r>
      <w:r>
        <w:rPr>
          <w:rFonts w:hint="eastAsia"/>
        </w:rPr>
        <w:t>　　第二节 等离子显示屏应用领域</w:t>
      </w:r>
      <w:r>
        <w:rPr>
          <w:rFonts w:hint="eastAsia"/>
        </w:rPr>
        <w:br/>
      </w:r>
      <w:r>
        <w:rPr>
          <w:rFonts w:hint="eastAsia"/>
        </w:rPr>
        <w:t>　　第三节 等离子显示屏行业经济指标分析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一、等离子显示屏行业赢利性评估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二、等离子显示屏行业成长速度分析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三、等离子显示屏附加值提升空间探讨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四、等离子显示屏行业进入壁垒分析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五、等离子显示屏行业风险性评估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六、等离子显示屏行业周期性分析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七、等离子显示屏行业竞争程度指标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八、等离子显示屏行业成熟度综合分析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等离子显示屏产业链及经营模式分析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2024-2025年全球等离子显示屏行业发展分析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一、全球等离子显示屏行业市场规模与趋势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二、全球等离子显示屏行业发展特点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三、全球等离子显示屏行业竞争格局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主要国家与地区等离子显示屏市场分析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一、等离子显示屏行业发展趋势</w:t>
      </w:r>
      <w:r>
        <w:rPr>
          <w:rFonts w:hint="eastAsia"/>
        </w:rPr>
        <w:br/>
      </w:r>
      <w:r>
        <w:rPr>
          <w:rFonts w:hint="eastAsia"/>
        </w:rPr>
        <w:t>　　　　二、等离子显示屏行业发展潜力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二、等离子显示屏产能扩张与投资动态分析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2025-2031年等离子显示屏行业产量统计与趋势预测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1、2019-2024年等离子显示屏产量及增长趋势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二、等离子显示屏产量影响因素分析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三、2025-2031年等离子显示屏产量预测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一、2024-2025年等离子显示屏行业需求现状</w:t>
      </w:r>
      <w:r>
        <w:rPr>
          <w:rFonts w:hint="eastAsia"/>
        </w:rPr>
        <w:br/>
      </w:r>
      <w:r>
        <w:rPr>
          <w:rFonts w:hint="eastAsia"/>
        </w:rPr>
        <w:t>　　　　二、等离子显示屏客户群体与需求特点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等离子显示屏行业技术发展方向、趋势预测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等离子显示屏定价策略与方法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一、2019-2024年等离子显示屏进口规模分析</w:t>
      </w:r>
      <w:r>
        <w:rPr>
          <w:rFonts w:hint="eastAsia"/>
        </w:rPr>
        <w:br/>
      </w:r>
      <w:r>
        <w:rPr>
          <w:rFonts w:hint="eastAsia"/>
        </w:rPr>
        <w:t>　　　　二、等离子显示屏主要进口来源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一、2019-2024年等离子显示屏出口规模分析</w:t>
      </w:r>
      <w:r>
        <w:rPr>
          <w:rFonts w:hint="eastAsia"/>
        </w:rPr>
        <w:br/>
      </w:r>
      <w:r>
        <w:rPr>
          <w:rFonts w:hint="eastAsia"/>
        </w:rPr>
        <w:t>　　　　二、等离子显示屏主要出口目的地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中国等离子显示屏行业总体规模分析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一、等离子显示屏企业数量与结构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二、等离子显示屏从业人员规模</w:t>
      </w:r>
      <w:r>
        <w:rPr>
          <w:rFonts w:hint="eastAsia"/>
        </w:rPr>
        <w:br/>
      </w:r>
      <w:r>
        <w:rPr>
          <w:rFonts w:hint="eastAsia"/>
        </w:rPr>
        <w:t>　　　　三、等离子显示屏行业资产状况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中国等离子显示屏行业财务指标总体分析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等离子显示屏重点企业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等离子显示屏领先企业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等离子显示屏标杆企业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等离子显示屏代表企业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等离子显示屏龙头企业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等离子显示屏重点企业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一、等离子显示屏供应商议价能力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四、等离子显示屏替代品威胁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等离子显示屏市场策略分析</w:t>
      </w:r>
      <w:r>
        <w:rPr>
          <w:rFonts w:hint="eastAsia"/>
        </w:rPr>
        <w:br/>
      </w:r>
      <w:r>
        <w:rPr>
          <w:rFonts w:hint="eastAsia"/>
        </w:rPr>
        <w:t>　　　　一、等离子显示屏市场定位与拓展策略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二、等离子显示屏市场细分与目标客户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等离子显示屏销售策略分析</w:t>
      </w:r>
      <w:r>
        <w:rPr>
          <w:rFonts w:hint="eastAsia"/>
        </w:rPr>
        <w:br/>
      </w:r>
      <w:r>
        <w:rPr>
          <w:rFonts w:hint="eastAsia"/>
        </w:rPr>
        <w:t>　　　　一、等离子显示屏销售渠道与网络建设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提高等离子显示屏企业竞争力建议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一、等离子显示屏技术创新与管理优化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等离子显示屏品牌战略思考</w:t>
      </w:r>
      <w:r>
        <w:rPr>
          <w:rFonts w:hint="eastAsia"/>
        </w:rPr>
        <w:br/>
      </w:r>
      <w:r>
        <w:rPr>
          <w:rFonts w:hint="eastAsia"/>
        </w:rPr>
        <w:t>　　　　一、等离子显示屏品牌建设与维护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二、等离子显示屏品牌影响力与市场竞争力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中国等离子显示屏行业风险与对策</w:t>
      </w:r>
      <w:r>
        <w:rPr>
          <w:rFonts w:hint="eastAsia"/>
        </w:rPr>
        <w:br/>
      </w:r>
      <w:r>
        <w:rPr>
          <w:rFonts w:hint="eastAsia"/>
        </w:rPr>
        <w:t>　　第一节 等离子显示屏行业SWOT分析</w:t>
      </w:r>
      <w:r>
        <w:rPr>
          <w:rFonts w:hint="eastAsia"/>
        </w:rPr>
        <w:br/>
      </w:r>
      <w:r>
        <w:rPr>
          <w:rFonts w:hint="eastAsia"/>
        </w:rPr>
        <w:t>　　　　一、等离子显示屏行业优势分析</w:t>
      </w:r>
      <w:r>
        <w:rPr>
          <w:rFonts w:hint="eastAsia"/>
        </w:rPr>
        <w:br/>
      </w:r>
      <w:r>
        <w:rPr>
          <w:rFonts w:hint="eastAsia"/>
        </w:rPr>
        <w:t>　　　　二、等离子显示屏行业劣势分析</w:t>
      </w:r>
      <w:r>
        <w:rPr>
          <w:rFonts w:hint="eastAsia"/>
        </w:rPr>
        <w:br/>
      </w:r>
      <w:r>
        <w:rPr>
          <w:rFonts w:hint="eastAsia"/>
        </w:rPr>
        <w:t>　　　　三、等离子显示屏市场机会探索</w:t>
      </w:r>
      <w:r>
        <w:rPr>
          <w:rFonts w:hint="eastAsia"/>
        </w:rPr>
        <w:br/>
      </w:r>
      <w:r>
        <w:rPr>
          <w:rFonts w:hint="eastAsia"/>
        </w:rPr>
        <w:t>　　　　四、等离子显示屏市场威胁评估</w:t>
      </w:r>
      <w:r>
        <w:rPr>
          <w:rFonts w:hint="eastAsia"/>
        </w:rPr>
        <w:br/>
      </w:r>
      <w:r>
        <w:rPr>
          <w:rFonts w:hint="eastAsia"/>
        </w:rPr>
        <w:t>　　第二节 等离子显示屏行业风险及对策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等离子显示屏行业发展环境分析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2025-2031年等离子显示屏行业发展趋势与方向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一、等离子显示屏行业发展方向预测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二、等离子显示屏发展趋势分析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2025-2031年等离子显示屏行业发展潜力与机遇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一、等离子显示屏市场发展潜力评估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二、等离子显示屏新兴市场与机遇探索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中-智-林-－等离子显示屏行业发展建议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等离子显示屏行业历程</w:t>
      </w:r>
      <w:r>
        <w:rPr>
          <w:rFonts w:hint="eastAsia"/>
        </w:rPr>
        <w:br/>
      </w:r>
      <w:r>
        <w:rPr>
          <w:rFonts w:hint="eastAsia"/>
        </w:rPr>
        <w:t>　　图表 等离子显示屏行业生命周期</w:t>
      </w:r>
      <w:r>
        <w:rPr>
          <w:rFonts w:hint="eastAsia"/>
        </w:rPr>
        <w:br/>
      </w:r>
      <w:r>
        <w:rPr>
          <w:rFonts w:hint="eastAsia"/>
        </w:rPr>
        <w:t>　　图表 等离子显示屏行业产业链分析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2871fa5554246" w:history="1">
        <w:r>
          <w:rPr>
            <w:rStyle w:val="Hyperlink"/>
          </w:rPr>
          <w:t>2025-2031年中国等离子显示屏行业研究与发展前景预测报告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2871fa5554246" w:history="1">
        <w:r>
          <w:rPr>
            <w:rStyle w:val="Hyperlink"/>
          </w:rPr>
          <w:t>https://www.20087.com/2/10/DengLiZiXianShiPingFaZhanXianZhuangQianJing.html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热点：等离子清洗的原理、等离子显示屏的缺点、led租赁屏、等离子显示屏发光原理、等离子电视被oled取代了吗、等离子显示屏为什么落后了、屏幕显示画面的原理、等离子显示屏缩写、oled生产厂家排名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4e2e638d745a5" w:history="1">
      <w:r>
        <w:rPr>
          <w:rStyle w:val="Hyperlink"/>
        </w:rPr>
        <w:t>2025-2031年中国等离子显示屏行业研究与发展前景预测报告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engLiZiXianShiPingFaZhanXianZhuangQianJing.html" TargetMode="External" Id="Ref82871fa555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engLiZiXianShiPingFaZhanXianZhuangQianJing.html" TargetMode="External" Id="R9864e2e638d7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2025-05-03T07:59:22Z</dcterms:created>
  <dcterms:modified xsi:type="dcterms:W3CDTF">2025-05-03T08:59:22Z</dcterms:modified>
  <dc:subject>2025-2031年中国等离子显示屏行业研究与发展前景预测报告</dc:subject>
  <dc:title>2025-2031年中国等离子显示屏行业研究与发展前景预测报告</dc:title>
  <cp:keywords>2025-2031年中国等离子显示屏行业研究与发展前景预测报告</cp:keywords>
  <dc:description>2025-2031年中国等离子显示屏行业研究与发展前景预测报告</dc:description>
</cp:coreProperties>
</file>