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46ed4486a446b" w:history="1">
              <w:r>
                <w:rPr>
                  <w:rStyle w:val="Hyperlink"/>
                </w:rPr>
                <w:t>中国纺织设备行业发展调研与市场前景预测报告（2025-2031年）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46ed4486a446b" w:history="1">
              <w:r>
                <w:rPr>
                  <w:rStyle w:val="Hyperlink"/>
                </w:rPr>
                <w:t>中国纺织设备行业发展调研与市场前景预测报告（2025-2031年）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46ed4486a446b" w:history="1">
                <w:r>
                  <w:rPr>
                    <w:rStyle w:val="Hyperlink"/>
                  </w:rPr>
                  <w:t>https://www.20087.com/M_JiXieJiDian/02/FangZhiSheBeiShiChangXianZhuangYuQianJing.html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设备行业正经历数字化和自动化的深刻变革。现代纺织设备不仅提高了生产效率，还增强了产品的多样性和质量。计算机辅助设计（CAD）、数字印花和智能纺纱机等技术的应用，使得纺织品的图案设计和生产过程更加灵活和精准。同时，物联网（IoT）和大数据分析的整合，实现了纺织设备的远程监控和预测性维护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纺织设备将更加注重智能化和可持续性。随着人工智能（AI）的发展，纺织设备将能够自我学习和优化生产流程，提高资源利用效率。同时，绿色制造将成为行业主流，推动纺织设备采用更环保的材料和工艺，减少水和能源消耗，以及化学染料的使用。此外，个性化定制服务的兴起，将要求纺织设备具备更高的灵活性和定制生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46ed4486a446b" w:history="1">
        <w:r>
          <w:rPr>
            <w:rStyle w:val="Hyperlink"/>
          </w:rPr>
          <w:t>中国纺织设备行业发展调研与市场前景预测报告（2025-2031年）</w:t>
        </w:r>
      </w:hyperlink>
      <w:r>
        <w:rPr>
          <w:rFonts w:hint="eastAsia"/>
        </w:rPr>
        <w:t>》全面梳理了纺织设备产业链，结合市场需求和市场规模等数据，深入剖析纺织设备行业现状。报告详细探讨了纺织设备市场竞争格局，重点关注重点企业及其品牌影响力，并分析了纺织设备价格机制和细分市场特征。通过对纺织设备技术现状及未来方向的评估，报告展望了纺织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纺织设备行业环境透视</w:t>
      </w:r>
      <w:r>
        <w:rPr>
          <w:rFonts w:hint="eastAsia"/>
        </w:rPr>
        <w:br/>
      </w:r>
      <w:r>
        <w:rPr>
          <w:rFonts w:hint="eastAsia"/>
        </w:rPr>
        <w:t>第一章 纺织设备行业发展现状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一、我国纺织设备制造行业发展概况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二、2025年我国纺织设备制造企业经济运行情况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1、纺织设备制造企业经济运行主要特点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2、纺织设备制造企业主要措施和做法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纺织设备产品所处产业生命周期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一、纺织设备产品发展周期展示</w:t>
      </w:r>
      <w:r>
        <w:rPr>
          <w:rFonts w:hint="eastAsia"/>
        </w:rPr>
        <w:br/>
      </w:r>
      <w:r>
        <w:rPr>
          <w:rFonts w:hint="eastAsia"/>
        </w:rPr>
        <w:t>　　　　二、纺织设备产品所处生命周期位置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国内纺织设备行业发展环境分析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纺织设备行业深度分析</w:t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2020-2025年中国纺织设备行业规模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一、2020-2025年中国纺织设备行业企业数量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二、2020-2025年中国纺织设备行业从业人数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三、2020-2025年中国纺织设备行业资产规模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四、2020-2025年中国纺织设备行业投资规模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2020-2025年中国纺织设备行业供给分析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2020-2025年中国纺织设备行业需求分析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2020-2025年中国纺织设备行业监测数据分析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纺织设备重点企业与品牌分析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一、经纬纺织设备股份有限公司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二、浙江金鹰股份有限公司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三、中国纺织设备股份有限公司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四、东飞马佐里纺机有限公司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五、青岛宏大纺织设备有限责任公司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六、恒天重工股份有限公司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八、立信染整机械有限公司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九、欧瑞康科技有限公司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中国纺织设备行业市场区域分布分析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纺织设备行业竞争格局</w:t>
      </w:r>
      <w:r>
        <w:rPr>
          <w:rFonts w:hint="eastAsia"/>
        </w:rPr>
        <w:br/>
      </w:r>
      <w:r>
        <w:rPr>
          <w:rFonts w:hint="eastAsia"/>
        </w:rPr>
        <w:t>第六章 纺织设备竞争调查分析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纺织设备行业主要企业竞争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2020-2025年国内纺织设备行业产量统计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纺织设备产品发展动态与机会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纺织设备产品消费调查分析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纺织设备销售渠道分析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2020-2025年纺织设备进出口市场分析</w:t>
      </w:r>
      <w:r>
        <w:rPr>
          <w:rFonts w:hint="eastAsia"/>
        </w:rPr>
        <w:br/>
      </w:r>
      <w:r>
        <w:rPr>
          <w:rFonts w:hint="eastAsia"/>
        </w:rPr>
        <w:t>　　第一节 纺织设备进口市场分析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纺织设备出口市场分析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纺织设备行业前景分析</w:t>
      </w:r>
      <w:r>
        <w:rPr>
          <w:rFonts w:hint="eastAsia"/>
        </w:rPr>
        <w:br/>
      </w:r>
      <w:r>
        <w:rPr>
          <w:rFonts w:hint="eastAsia"/>
        </w:rPr>
        <w:t>第十一章 纺织设备行业上下游市场调研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2025-2031年纺织设备原材料市场分析</w:t>
      </w:r>
      <w:r>
        <w:rPr>
          <w:rFonts w:hint="eastAsia"/>
        </w:rPr>
        <w:br/>
      </w:r>
      <w:r>
        <w:rPr>
          <w:rFonts w:hint="eastAsia"/>
        </w:rPr>
        <w:t>　　　　一、纺织设备上游原材料构成</w:t>
      </w:r>
      <w:r>
        <w:rPr>
          <w:rFonts w:hint="eastAsia"/>
        </w:rPr>
        <w:br/>
      </w:r>
      <w:r>
        <w:rPr>
          <w:rFonts w:hint="eastAsia"/>
        </w:rPr>
        <w:t>　　　　二、纺织设备上游原材料最新市场动态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一、纺织设备产品消费市场构成势</w:t>
      </w:r>
      <w:r>
        <w:rPr>
          <w:rFonts w:hint="eastAsia"/>
        </w:rPr>
        <w:br/>
      </w:r>
      <w:r>
        <w:rPr>
          <w:rFonts w:hint="eastAsia"/>
        </w:rPr>
        <w:t>　　　　二、纺织设备产品消费市场结构变化趋势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三、纺织设备产品下游市场相关政策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一、纺织设备产品的现有潜在用户分析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二、纺织设备产品的潜在用户挖掘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一、纺织设备产品产业环境分析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纺织设备产品产业发展前景预测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纺织设备细分市场分析</w:t>
      </w:r>
      <w:r>
        <w:rPr>
          <w:rFonts w:hint="eastAsia"/>
        </w:rPr>
        <w:br/>
      </w:r>
      <w:r>
        <w:rPr>
          <w:rFonts w:hint="eastAsia"/>
        </w:rPr>
        <w:t>　　第一节 纺纱设备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织造设备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印染设备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第四节 整理设备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第五节 缫丝设备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中智~林~策略建议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46ed4486a446b" w:history="1">
        <w:r>
          <w:rPr>
            <w:rStyle w:val="Hyperlink"/>
          </w:rPr>
          <w:t>中国纺织设备行业发展调研与市场前景预测报告（2025-2031年）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46ed4486a446b" w:history="1">
        <w:r>
          <w:rPr>
            <w:rStyle w:val="Hyperlink"/>
          </w:rPr>
          <w:t>https://www.20087.com/M_JiXieJiDian/02/FangZhiSheBeiShiChangXianZhuangYuQianJing.html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热点：纺织厂机器设备名称和图片、纺织设备名称、纺纱机器设备、纺织设备折旧年限、纺织机械十大品牌、纺织设备二手、自动化设备、纺织设备大全、纺织设备生产线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14bffab324818" w:history="1">
      <w:r>
        <w:rPr>
          <w:rStyle w:val="Hyperlink"/>
        </w:rPr>
        <w:t>中国纺织设备行业发展调研与市场前景预测报告（2025-2031年）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FangZhiSheBeiShiChangXianZhuangYuQianJing.html" TargetMode="External" Id="R6d546ed4486a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FangZhiSheBeiShiChangXianZhuangYuQianJing.html" TargetMode="External" Id="R8ee14bffab32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2025-01-30T08:35:00Z</dcterms:created>
  <dcterms:modified xsi:type="dcterms:W3CDTF">2025-01-30T09:35:00Z</dcterms:modified>
  <dc:subject>中国纺织设备行业发展调研与市场前景预测报告（2025-2031年）</dc:subject>
  <dc:title>中国纺织设备行业发展调研与市场前景预测报告（2025-2031年）</dc:title>
  <cp:keywords>中国纺织设备行业发展调研与市场前景预测报告（2025-2031年）</cp:keywords>
  <dc:description>中国纺织设备行业发展调研与市场前景预测报告（2025-2031年）</dc:description>
</cp:coreProperties>
</file>