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c6c065ba48a1" w:history="1">
              <w:r>
                <w:rPr>
                  <w:rStyle w:val="Hyperlink"/>
                </w:rPr>
                <w:t>中国绘图仪器行业现状与发展前景预测（2024-2030年）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c6c065ba48a1" w:history="1">
              <w:r>
                <w:rPr>
                  <w:rStyle w:val="Hyperlink"/>
                </w:rPr>
                <w:t>中国绘图仪器行业现状与发展前景预测（2024-2030年）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6c6c065ba48a1" w:history="1">
                <w:r>
                  <w:rPr>
                    <w:rStyle w:val="Hyperlink"/>
                  </w:rPr>
                  <w:t>https://www.20087.com/2/90/HuiTuYiQiDeQianJing.html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包括传统手绘工具如铅笔、尺子、圆规，以及现代数字化绘图工具如数位板、CAD软件等，广泛应用于建筑设计、工程制图、艺术创作等领域。随着计算机辅助设计（CAD）技术的普及，数字化绘图已成为主流，提供了更高的精度与效率。同时，保留下来的高品质手工绘图工具，依然受到特定领域专业人士的喜爱，如手绘草图的创意激发作用。</w:t>
      </w:r>
      <w:r>
        <w:rPr>
          <w:rFonts w:hint="eastAsia"/>
        </w:rPr>
        <w:br/>
      </w:r>
      <w:r>
        <w:rPr>
          <w:rFonts w:hint="eastAsia"/>
        </w:rPr>
        <w:t>　　绘图仪器的未来趋势将融合技术创新与用户体验提升。数字化绘图工具将更加智能化，如AI辅助设计、增强现实（AR）技术在三维模型构建中的应用，使设计过程更加直观高效。同时，跨平台兼容性与云端协作功能的强化，将促进团队合作与远程工作模式。对于传统绘图工具，将注重材料与工艺的创新，提升耐用性与手感，满足设计师对质感与创造性的追求。此外，教育市场的深耕，如STEM教育中绘图工具的整合应用，也将为行业发展带来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36c6c065ba48a1" w:history="1">
        <w:r>
          <w:rPr>
            <w:rStyle w:val="Hyperlink"/>
          </w:rPr>
          <w:t>中国绘图仪器行业现状与发展前景预测（2024-2030年）</w:t>
        </w:r>
      </w:hyperlink>
      <w:r>
        <w:rPr>
          <w:rFonts w:hint="eastAsia"/>
        </w:rPr>
        <w:t>深入剖析了绘图仪器行业的现状、市场规模及需求，详细分析了产业链结构，并对市场价格进行了科学解读。通过对绘图仪器细分市场的调研，以及对重点企业的竞争力、市场集中度和品牌影响力进行深入研究，预测了绘图仪器行业的市场前景及发展趋势。绘图仪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绘图仪器行业概述</w:t>
      </w:r>
      <w:r>
        <w:rPr>
          <w:rFonts w:hint="eastAsia"/>
        </w:rPr>
        <w:br/>
      </w:r>
      <w:r>
        <w:rPr>
          <w:rFonts w:hint="eastAsia"/>
        </w:rPr>
        <w:t>　　第一节 绘图仪器定义与分类</w:t>
      </w:r>
      <w:r>
        <w:rPr>
          <w:rFonts w:hint="eastAsia"/>
        </w:rPr>
        <w:br/>
      </w:r>
      <w:r>
        <w:rPr>
          <w:rFonts w:hint="eastAsia"/>
        </w:rPr>
        <w:t>　　第二节 绘图仪器应用领域</w:t>
      </w:r>
      <w:r>
        <w:rPr>
          <w:rFonts w:hint="eastAsia"/>
        </w:rPr>
        <w:br/>
      </w:r>
      <w:r>
        <w:rPr>
          <w:rFonts w:hint="eastAsia"/>
        </w:rPr>
        <w:t>　　第三节 绘图仪器行业经济指标分析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绘图仪器产业链及经营模式分析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三、绘图仪器销售模式及销售渠道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全球绘图仪器市场发展综述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2019-2023年全球绘图仪器市场规模与趋势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主要国家与地区绘图仪器市场分析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2024-2030年全球绘图仪器行业发展趋势与前景预测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2023-2024年绘图仪器产能与投资动态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一、国内绘图仪器产能及利用情况</w:t>
      </w:r>
      <w:r>
        <w:rPr>
          <w:rFonts w:hint="eastAsia"/>
        </w:rPr>
        <w:br/>
      </w:r>
      <w:r>
        <w:rPr>
          <w:rFonts w:hint="eastAsia"/>
        </w:rPr>
        <w:t>　　　　二、绘图仪器产能扩张与投资动态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2024-2030年绘图仪器行业产量统计与趋势预测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一、2019-2023年绘图仪器行业产量数据统计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1、2019-2023年绘图仪器产量及增长趋势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2、2019-2023年绘图仪器细分产品产量及份额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二、影响绘图仪器产量的关键因素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三、2024-2030年绘图仪器产量预测</w:t>
      </w:r>
      <w:r>
        <w:rPr>
          <w:rFonts w:hint="eastAsia"/>
        </w:rPr>
        <w:br/>
      </w:r>
      <w:r>
        <w:rPr>
          <w:rFonts w:hint="eastAsia"/>
        </w:rPr>
        <w:t>　　第三节 2024-2030年绘图仪器市场需求与销售分析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一、2023-2024年绘图仪器行业需求现状</w:t>
      </w:r>
      <w:r>
        <w:rPr>
          <w:rFonts w:hint="eastAsia"/>
        </w:rPr>
        <w:br/>
      </w:r>
      <w:r>
        <w:rPr>
          <w:rFonts w:hint="eastAsia"/>
        </w:rPr>
        <w:t>　　　　二、绘图仪器客户群体与需求特点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三、2019-2023年绘图仪器行业销售规模分析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四、2024-2030年绘图仪器市场增长潜力与规模预测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绘图仪器细分市场分析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一、2023-2024年绘图仪器主要细分产品市场现状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绘图仪器下游应用与客户群体分析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一、2023-2024年绘图仪器各应用领域市场现状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2023-2024年中国绘图仪器技术发展研究</w:t>
      </w:r>
      <w:r>
        <w:rPr>
          <w:rFonts w:hint="eastAsia"/>
        </w:rPr>
        <w:br/>
      </w:r>
      <w:r>
        <w:rPr>
          <w:rFonts w:hint="eastAsia"/>
        </w:rPr>
        <w:t>　　第一节 当前绘图仪器技术发展现状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国内外绘图仪器技术差异与原因</w:t>
      </w:r>
      <w:r>
        <w:rPr>
          <w:rFonts w:hint="eastAsia"/>
        </w:rPr>
        <w:br/>
      </w:r>
      <w:r>
        <w:rPr>
          <w:rFonts w:hint="eastAsia"/>
        </w:rPr>
        <w:t>　　第三节 绘图仪器技术创新与发展趋势预测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技术进步对绘图仪器行业的影响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一、2019-2023年绘图仪器市场价格走势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绘图仪器定价策略与方法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2024-2030年绘图仪器价格竞争态势与趋势预测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2023-2024年重点区域绘图仪器市场发展概况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2019-2023年中国绘图仪器行业进出口情况分析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绘图仪器行业进口情况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一、2019-2023年绘图仪器进口规模及增长情况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二、绘图仪器主要进口来源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绘图仪器行业出口情况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一、2019-2023年绘图仪器出口规模及增长情况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二、绘图仪器主要出口目的地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2019-2023年中国绘图仪器行业总体发展与财务状况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2019-2023年中国绘图仪器行业规模情况</w:t>
      </w:r>
      <w:r>
        <w:rPr>
          <w:rFonts w:hint="eastAsia"/>
        </w:rPr>
        <w:br/>
      </w:r>
      <w:r>
        <w:rPr>
          <w:rFonts w:hint="eastAsia"/>
        </w:rPr>
        <w:t>　　　　一、绘图仪器行业企业数量规模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二、绘图仪器行业从业人员规模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三、绘图仪器行业市场敏感性分析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2019-2023年中国绘图仪器行业财务能力分析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一、绘图仪器行业盈利能力</w:t>
      </w:r>
      <w:r>
        <w:rPr>
          <w:rFonts w:hint="eastAsia"/>
        </w:rPr>
        <w:br/>
      </w:r>
      <w:r>
        <w:rPr>
          <w:rFonts w:hint="eastAsia"/>
        </w:rPr>
        <w:t>　　　　二、绘图仪器行业偿债能力</w:t>
      </w:r>
      <w:r>
        <w:rPr>
          <w:rFonts w:hint="eastAsia"/>
        </w:rPr>
        <w:br/>
      </w:r>
      <w:r>
        <w:rPr>
          <w:rFonts w:hint="eastAsia"/>
        </w:rPr>
        <w:t>　　　　三、绘图仪器行业营运能力</w:t>
      </w:r>
      <w:r>
        <w:rPr>
          <w:rFonts w:hint="eastAsia"/>
        </w:rPr>
        <w:br/>
      </w:r>
      <w:r>
        <w:rPr>
          <w:rFonts w:hint="eastAsia"/>
        </w:rPr>
        <w:t>　　　　四、绘图仪器行业发展能力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中国绘图仪器行业竞争格局分析</w:t>
      </w:r>
      <w:r>
        <w:rPr>
          <w:rFonts w:hint="eastAsia"/>
        </w:rPr>
        <w:br/>
      </w:r>
      <w:r>
        <w:rPr>
          <w:rFonts w:hint="eastAsia"/>
        </w:rPr>
        <w:t>　　第一节 绘图仪器行业竞争格局总览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2023-2024年绘图仪器行业竞争力分析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2019-2023年绘图仪器行业企业并购活动分析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2023-2024年绘图仪器行业会展与招投标活动分析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一、绘图仪器行业会展活动及其市场影响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2024年中国绘图仪器企业发展企业发展策略与建议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绘图仪器销售模式与渠道策略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绘图仪器品牌与市场推广策略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绘图仪器研发投入与技术创新能力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绘图仪器合作联盟与资源整合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中国绘图仪器行业风险与对策</w:t>
      </w:r>
      <w:r>
        <w:rPr>
          <w:rFonts w:hint="eastAsia"/>
        </w:rPr>
        <w:br/>
      </w:r>
      <w:r>
        <w:rPr>
          <w:rFonts w:hint="eastAsia"/>
        </w:rPr>
        <w:t>　　第一节 绘图仪器行业SWOT分析</w:t>
      </w:r>
      <w:r>
        <w:rPr>
          <w:rFonts w:hint="eastAsia"/>
        </w:rPr>
        <w:br/>
      </w:r>
      <w:r>
        <w:rPr>
          <w:rFonts w:hint="eastAsia"/>
        </w:rPr>
        <w:t>　　　　一、绘图仪器行业优势</w:t>
      </w:r>
      <w:r>
        <w:rPr>
          <w:rFonts w:hint="eastAsia"/>
        </w:rPr>
        <w:br/>
      </w:r>
      <w:r>
        <w:rPr>
          <w:rFonts w:hint="eastAsia"/>
        </w:rPr>
        <w:t>　　　　二、绘图仪器行业劣势</w:t>
      </w:r>
      <w:r>
        <w:rPr>
          <w:rFonts w:hint="eastAsia"/>
        </w:rPr>
        <w:br/>
      </w:r>
      <w:r>
        <w:rPr>
          <w:rFonts w:hint="eastAsia"/>
        </w:rPr>
        <w:t>　　　　三、绘图仪器市场机会</w:t>
      </w:r>
      <w:r>
        <w:rPr>
          <w:rFonts w:hint="eastAsia"/>
        </w:rPr>
        <w:br/>
      </w:r>
      <w:r>
        <w:rPr>
          <w:rFonts w:hint="eastAsia"/>
        </w:rPr>
        <w:t>　　　　四、绘图仪器市场威胁</w:t>
      </w:r>
      <w:r>
        <w:rPr>
          <w:rFonts w:hint="eastAsia"/>
        </w:rPr>
        <w:br/>
      </w:r>
      <w:r>
        <w:rPr>
          <w:rFonts w:hint="eastAsia"/>
        </w:rPr>
        <w:t>　　第二节 绘图仪器行业风险及对策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2024-2030年中国绘图仪器行业前景与发展趋势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2023-2024年绘图仪器行业发展环境分析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一、绘图仪器行业主管部门与监管体制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二、绘图仪器行业主要法律法规及政策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三、绘图仪器行业标准与质量监管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2024-2030年绘图仪器行业发展趋势与方向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2024-2030年绘图仪器行业发展潜力与机遇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绘图仪器行业研究结论与建议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中⋅智⋅林－绘图仪器行业发展建议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绘图仪器行业类别</w:t>
      </w:r>
      <w:r>
        <w:rPr>
          <w:rFonts w:hint="eastAsia"/>
        </w:rPr>
        <w:br/>
      </w:r>
      <w:r>
        <w:rPr>
          <w:rFonts w:hint="eastAsia"/>
        </w:rPr>
        <w:t>　　图表 绘图仪器行业产业链调研</w:t>
      </w:r>
      <w:r>
        <w:rPr>
          <w:rFonts w:hint="eastAsia"/>
        </w:rPr>
        <w:br/>
      </w:r>
      <w:r>
        <w:rPr>
          <w:rFonts w:hint="eastAsia"/>
        </w:rPr>
        <w:t>　　图表 绘图仪器行业现状</w:t>
      </w:r>
      <w:r>
        <w:rPr>
          <w:rFonts w:hint="eastAsia"/>
        </w:rPr>
        <w:br/>
      </w:r>
      <w:r>
        <w:rPr>
          <w:rFonts w:hint="eastAsia"/>
        </w:rPr>
        <w:t>　　图表 绘图仪器行业标准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2024年中国绘图仪器行业产能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2019-2023年中国绘图仪器行业产量统计</w:t>
      </w:r>
      <w:r>
        <w:rPr>
          <w:rFonts w:hint="eastAsia"/>
        </w:rPr>
        <w:br/>
      </w:r>
      <w:r>
        <w:rPr>
          <w:rFonts w:hint="eastAsia"/>
        </w:rPr>
        <w:t>　　图表 绘图仪器行业动态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2019-2023年中国绘图仪器市场需求量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2024年中国绘图仪器行业需求区域调研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2019-2023年中国绘图仪器行情</w:t>
      </w:r>
      <w:r>
        <w:rPr>
          <w:rFonts w:hint="eastAsia"/>
        </w:rPr>
        <w:br/>
      </w:r>
      <w:r>
        <w:rPr>
          <w:rFonts w:hint="eastAsia"/>
        </w:rPr>
        <w:t>　　图表 2019-2023年中国绘图仪器价格走势图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2019-2023年中国绘图仪器出口统计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**地区绘图仪器市场规模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</w:t>
      </w:r>
      <w:r>
        <w:rPr>
          <w:rFonts w:hint="eastAsia"/>
        </w:rPr>
        <w:br/>
      </w:r>
      <w:r>
        <w:rPr>
          <w:rFonts w:hint="eastAsia"/>
        </w:rPr>
        <w:t>　　图表 **地区绘图仪器市场调研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**地区绘图仪器市场规模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</w:t>
      </w:r>
      <w:r>
        <w:rPr>
          <w:rFonts w:hint="eastAsia"/>
        </w:rPr>
        <w:br/>
      </w:r>
      <w:r>
        <w:rPr>
          <w:rFonts w:hint="eastAsia"/>
        </w:rPr>
        <w:t>　　图表 **地区绘图仪器市场调研</w:t>
      </w:r>
      <w:r>
        <w:rPr>
          <w:rFonts w:hint="eastAsia"/>
        </w:rPr>
        <w:br/>
      </w:r>
      <w:r>
        <w:rPr>
          <w:rFonts w:hint="eastAsia"/>
        </w:rPr>
        <w:t>　　图表 **地区绘图仪器行业市场需求分析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绘图仪器行业竞争对手分析</w:t>
      </w:r>
      <w:r>
        <w:rPr>
          <w:rFonts w:hint="eastAsia"/>
        </w:rPr>
        <w:br/>
      </w:r>
      <w:r>
        <w:rPr>
          <w:rFonts w:hint="eastAsia"/>
        </w:rPr>
        <w:t>　　图表 绘图仪器重点企业（一）基本信息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2024-2030年中国绘图仪器行业市场规模预测</w:t>
      </w:r>
      <w:r>
        <w:rPr>
          <w:rFonts w:hint="eastAsia"/>
        </w:rPr>
        <w:br/>
      </w:r>
      <w:r>
        <w:rPr>
          <w:rFonts w:hint="eastAsia"/>
        </w:rPr>
        <w:t>　　图表 绘图仪器行业准入条件</w:t>
      </w:r>
      <w:r>
        <w:rPr>
          <w:rFonts w:hint="eastAsia"/>
        </w:rPr>
        <w:br/>
      </w:r>
      <w:r>
        <w:rPr>
          <w:rFonts w:hint="eastAsia"/>
        </w:rPr>
        <w:t>　　图表 2024年中国绘图仪器市场前景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2024-2030年中国绘图仪器行业发展趋势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c6c065ba48a1" w:history="1">
        <w:r>
          <w:rPr>
            <w:rStyle w:val="Hyperlink"/>
          </w:rPr>
          <w:t>中国绘图仪器行业现状与发展前景预测（2024-2030年）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6c6c065ba48a1" w:history="1">
        <w:r>
          <w:rPr>
            <w:rStyle w:val="Hyperlink"/>
          </w:rPr>
          <w:t>https://www.20087.com/2/90/HuiTuYiQiDeQianJing.html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43d72ef34de9" w:history="1">
      <w:r>
        <w:rPr>
          <w:rStyle w:val="Hyperlink"/>
        </w:rPr>
        <w:t>中国绘图仪器行业现状与发展前景预测（2024-2030年）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iTuYiQiDeQianJing.html" TargetMode="External" Id="R6836c6c065ba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iTuYiQiDeQianJing.html" TargetMode="External" Id="R59cd43d72ef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2024-06-12T03:26:33Z</dcterms:created>
  <dcterms:modified xsi:type="dcterms:W3CDTF">2024-06-12T04:26:33Z</dcterms:modified>
  <dc:subject>中国绘图仪器行业现状与发展前景预测（2024-2030年）</dc:subject>
  <dc:title>中国绘图仪器行业现状与发展前景预测（2024-2030年）</dc:title>
  <cp:keywords>中国绘图仪器行业现状与发展前景预测（2024-2030年）</cp:keywords>
  <dc:description>中国绘图仪器行业现状与发展前景预测（2024-2030年）</dc:description>
</cp:coreProperties>
</file>