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7da87eb8f4d5f" w:history="1">
              <w:r>
                <w:rPr>
                  <w:rStyle w:val="Hyperlink"/>
                </w:rPr>
                <w:t>2025-2031年静电环在线监视器行业发展调研及市场前景分析报告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7da87eb8f4d5f" w:history="1">
              <w:r>
                <w:rPr>
                  <w:rStyle w:val="Hyperlink"/>
                </w:rPr>
                <w:t>2025-2031年静电环在线监视器行业发展调研及市场前景分析报告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7da87eb8f4d5f" w:history="1">
                <w:r>
                  <w:rPr>
                    <w:rStyle w:val="Hyperlink"/>
                  </w:rPr>
                  <w:t>https://www.20087.com/2/00/JingDianHuanZaiXianJianShiQiFaZhanQuShi.html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环在线监视器是一种用于检测静电防护区域内的静电接地状态的设备，近年来随着静电防护技术和电子技术的进步而得到了快速发展。现代静电环在线监视器不仅在检测精度、响应速度方面有了显著提高，还在操作便捷性和维护便利性方面进行了改进。随着电子制造行业对静电防护要求的提高，静电环在线监视器的设计越来越注重提高其检测可靠性和易用性，以适应更加复杂和敏感的应用环境。</w:t>
      </w:r>
      <w:r>
        <w:rPr>
          <w:rFonts w:hint="eastAsia"/>
        </w:rPr>
        <w:br/>
      </w:r>
      <w:r>
        <w:rPr>
          <w:rFonts w:hint="eastAsia"/>
        </w:rPr>
        <w:t>　　未来，静电环在线监视器市场将持续增长。随着电子制造行业的发展和技术的进步，对于高质量、高精度的静电环在线监视器需求将持续增加。技术方面，静电环在线监视器将更加注重提高其检测精度和响应速度，例如通过优化电路设计和采用更先进的信号处理技术实现更优异的性能。此外，随着个性化需求的增长，静电环在线监视器将提供更多样化的规格和服务，以满足不同用户的需求。同时，随着数字化转型的推进，静电环在线监视器将更加注重与物联网技术的集成，实现更加高效的远程监控和数据分析。</w:t>
      </w:r>
      <w:r>
        <w:rPr>
          <w:rFonts w:hint="eastAsia"/>
        </w:rPr>
        <w:br/>
      </w:r>
      <w:r>
        <w:rPr>
          <w:rFonts w:hint="eastAsia"/>
        </w:rPr>
        <w:t>　　《</w:t>
      </w:r>
      <w:hyperlink r:id="Rb717da87eb8f4d5f" w:history="1">
        <w:r>
          <w:rPr>
            <w:rStyle w:val="Hyperlink"/>
          </w:rPr>
          <w:t>2025-2031年静电环在线监视器行业发展调研及市场前景分析报告</w:t>
        </w:r>
      </w:hyperlink>
      <w:r>
        <w:rPr>
          <w:rFonts w:hint="eastAsia"/>
        </w:rPr>
        <w:t>》基于国家统计局、发改委以及静电环在线监视器相关行业协会、科研单位的数据以及研究团队长期监测，对静电环在线监视器行业的市场规模、需求及产业链进行了深入分析。静电环在线监视器报告全面阐述了行业现状，科学预测了静电环在线监视器市场前景与发展趋势，并重点关注了静电环在线监视器重点企业的经营状况及竞争格局。同时，静电环在线监视器报告还剖析了静电环在线监视器价格动态、市场集中度与品牌影响力，进一步细分了市场，揭示了静电环在线监视器各领域的增长潜力。</w:t>
      </w:r>
      <w:r>
        <w:rPr>
          <w:rFonts w:hint="eastAsia"/>
        </w:rPr>
        <w:br/>
      </w:r>
      <w:r>
        <w:rPr>
          <w:rFonts w:hint="eastAsia"/>
        </w:rPr>
        <w:br/>
      </w:r>
      <w:r>
        <w:rPr>
          <w:rFonts w:hint="eastAsia"/>
        </w:rPr>
        <w:t>第一章 中国静电环在线监视器行业发展环境</w:t>
      </w:r>
      <w:r>
        <w:rPr>
          <w:rFonts w:hint="eastAsia"/>
        </w:rPr>
        <w:br/>
      </w:r>
      <w:r>
        <w:rPr>
          <w:rFonts w:hint="eastAsia"/>
        </w:rPr>
        <w:t>　　第一节 静电环在线监视器行业及属性分析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中国静电环在线监视器生产现状分析</w:t>
      </w:r>
      <w:r>
        <w:rPr>
          <w:rFonts w:hint="eastAsia"/>
        </w:rPr>
        <w:br/>
      </w:r>
      <w:r>
        <w:rPr>
          <w:rFonts w:hint="eastAsia"/>
        </w:rPr>
        <w:t>　　第一节 静电环在线监视器行业总体规模</w:t>
      </w:r>
      <w:r>
        <w:rPr>
          <w:rFonts w:hint="eastAsia"/>
        </w:rPr>
        <w:br/>
      </w:r>
      <w:r>
        <w:rPr>
          <w:rFonts w:hint="eastAsia"/>
        </w:rPr>
        <w:t>　　第一节 静电环在线监视器产能概况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静电环在线监视器市场容量概况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静电环在线监视器产业的生命周期分析</w:t>
      </w:r>
      <w:r>
        <w:rPr>
          <w:rFonts w:hint="eastAsia"/>
        </w:rPr>
        <w:br/>
      </w:r>
      <w:r>
        <w:rPr>
          <w:rFonts w:hint="eastAsia"/>
        </w:rPr>
        <w:t>　　第五节 静电环在线监视器产业供需情况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2025年中国静电环在线监视器市场供需监测分析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2025年中国静电环在线监视器市场竞争格局与厂商市场竞争力评价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我国静电环在线监视器行业供需状况分析</w:t>
      </w:r>
      <w:r>
        <w:rPr>
          <w:rFonts w:hint="eastAsia"/>
        </w:rPr>
        <w:br/>
      </w:r>
      <w:r>
        <w:rPr>
          <w:rFonts w:hint="eastAsia"/>
        </w:rPr>
        <w:t>　　第一节 静电环在线监视器行业市场需求分析</w:t>
      </w:r>
      <w:r>
        <w:rPr>
          <w:rFonts w:hint="eastAsia"/>
        </w:rPr>
        <w:br/>
      </w:r>
      <w:r>
        <w:rPr>
          <w:rFonts w:hint="eastAsia"/>
        </w:rPr>
        <w:t>　　第二节 静电环在线监视器行业供给能力分析</w:t>
      </w:r>
      <w:r>
        <w:rPr>
          <w:rFonts w:hint="eastAsia"/>
        </w:rPr>
        <w:br/>
      </w:r>
      <w:r>
        <w:rPr>
          <w:rFonts w:hint="eastAsia"/>
        </w:rPr>
        <w:t>　　第三节 静电环在线监视器行业进出口贸易分析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静电环在线监视器行业竞争绩效分析</w:t>
      </w:r>
      <w:r>
        <w:rPr>
          <w:rFonts w:hint="eastAsia"/>
        </w:rPr>
        <w:br/>
      </w:r>
      <w:r>
        <w:rPr>
          <w:rFonts w:hint="eastAsia"/>
        </w:rPr>
        <w:t>　　第一节 静电环在线监视器行业总体效益水平分析</w:t>
      </w:r>
      <w:r>
        <w:rPr>
          <w:rFonts w:hint="eastAsia"/>
        </w:rPr>
        <w:br/>
      </w:r>
      <w:r>
        <w:rPr>
          <w:rFonts w:hint="eastAsia"/>
        </w:rPr>
        <w:t>　　第二节 静电环在线监视器行业产业集中度分析</w:t>
      </w:r>
      <w:r>
        <w:rPr>
          <w:rFonts w:hint="eastAsia"/>
        </w:rPr>
        <w:br/>
      </w:r>
      <w:r>
        <w:rPr>
          <w:rFonts w:hint="eastAsia"/>
        </w:rPr>
        <w:t>　　第三节 静电环在线监视器行业不同所有制企业绩效分析</w:t>
      </w:r>
      <w:r>
        <w:rPr>
          <w:rFonts w:hint="eastAsia"/>
        </w:rPr>
        <w:br/>
      </w:r>
      <w:r>
        <w:rPr>
          <w:rFonts w:hint="eastAsia"/>
        </w:rPr>
        <w:t>　　第四节 静电环在线监视器行业不同规模企业绩效分析</w:t>
      </w:r>
      <w:r>
        <w:rPr>
          <w:rFonts w:hint="eastAsia"/>
        </w:rPr>
        <w:br/>
      </w:r>
      <w:r>
        <w:rPr>
          <w:rFonts w:hint="eastAsia"/>
        </w:rPr>
        <w:t>　　第五节 静电环在线监视器市场分销体系分析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2025年静电环在线监视器市场发展前景预测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我国静电环在线监视器行业投融资分析</w:t>
      </w:r>
      <w:r>
        <w:rPr>
          <w:rFonts w:hint="eastAsia"/>
        </w:rPr>
        <w:br/>
      </w:r>
      <w:r>
        <w:rPr>
          <w:rFonts w:hint="eastAsia"/>
        </w:rPr>
        <w:t>　　第一节 我国静电环在线监视器行业企业所有制状况</w:t>
      </w:r>
      <w:r>
        <w:rPr>
          <w:rFonts w:hint="eastAsia"/>
        </w:rPr>
        <w:br/>
      </w:r>
      <w:r>
        <w:rPr>
          <w:rFonts w:hint="eastAsia"/>
        </w:rPr>
        <w:t>　　第二节 我国静电环在线监视器行业外资进入状况</w:t>
      </w:r>
      <w:r>
        <w:rPr>
          <w:rFonts w:hint="eastAsia"/>
        </w:rPr>
        <w:br/>
      </w:r>
      <w:r>
        <w:rPr>
          <w:rFonts w:hint="eastAsia"/>
        </w:rPr>
        <w:t>　　第三节 我国静电环在线监视器行业合作与并购</w:t>
      </w:r>
      <w:r>
        <w:rPr>
          <w:rFonts w:hint="eastAsia"/>
        </w:rPr>
        <w:br/>
      </w:r>
      <w:r>
        <w:rPr>
          <w:rFonts w:hint="eastAsia"/>
        </w:rPr>
        <w:t>　　第四节 我国静电环在线监视器行业投资体制分析</w:t>
      </w:r>
      <w:r>
        <w:rPr>
          <w:rFonts w:hint="eastAsia"/>
        </w:rPr>
        <w:br/>
      </w:r>
      <w:r>
        <w:rPr>
          <w:rFonts w:hint="eastAsia"/>
        </w:rPr>
        <w:t>　　第五节 我国静电环在线监视器行业资本市场融资分析</w:t>
      </w:r>
      <w:r>
        <w:rPr>
          <w:rFonts w:hint="eastAsia"/>
        </w:rPr>
        <w:br/>
      </w:r>
      <w:r>
        <w:rPr>
          <w:rFonts w:hint="eastAsia"/>
        </w:rPr>
        <w:br/>
      </w:r>
      <w:r>
        <w:rPr>
          <w:rFonts w:hint="eastAsia"/>
        </w:rPr>
        <w:t>第十章 静电环在线监视器产业投资策略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静电环在线监视器企业发展调研分析</w:t>
      </w:r>
      <w:r>
        <w:rPr>
          <w:rFonts w:hint="eastAsia"/>
        </w:rPr>
        <w:br/>
      </w:r>
      <w:r>
        <w:rPr>
          <w:rFonts w:hint="eastAsia"/>
        </w:rPr>
        <w:t>　　第一节 静电环在线监视器企业（一）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静电环在线监视器企业（二）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静电环在线监视器企业（三）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静电环在线监视器企业（四）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静电环在线监视器企业（五）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静电环在线监视器企业（六）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2025年中国静电环在线监视器产业投资分析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静电环在线监视器相关产业2024年走势分析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静电环在线监视器行业成长能力及稳定性分析</w:t>
      </w:r>
      <w:r>
        <w:rPr>
          <w:rFonts w:hint="eastAsia"/>
        </w:rPr>
        <w:br/>
      </w:r>
      <w:r>
        <w:rPr>
          <w:rFonts w:hint="eastAsia"/>
        </w:rPr>
        <w:t>　　第一节 静电环在线监视器行业生命周期分析</w:t>
      </w:r>
      <w:r>
        <w:rPr>
          <w:rFonts w:hint="eastAsia"/>
        </w:rPr>
        <w:br/>
      </w:r>
      <w:r>
        <w:rPr>
          <w:rFonts w:hint="eastAsia"/>
        </w:rPr>
        <w:t>　　第二节 静电环在线监视器行业增长性与波动性分析</w:t>
      </w:r>
      <w:r>
        <w:rPr>
          <w:rFonts w:hint="eastAsia"/>
        </w:rPr>
        <w:br/>
      </w:r>
      <w:r>
        <w:rPr>
          <w:rFonts w:hint="eastAsia"/>
        </w:rPr>
        <w:t>　　第三节 静电环在线监视器行业集中程度分析</w:t>
      </w:r>
      <w:r>
        <w:rPr>
          <w:rFonts w:hint="eastAsia"/>
        </w:rPr>
        <w:br/>
      </w:r>
      <w:r>
        <w:rPr>
          <w:rFonts w:hint="eastAsia"/>
        </w:rPr>
        <w:br/>
      </w:r>
      <w:r>
        <w:rPr>
          <w:rFonts w:hint="eastAsia"/>
        </w:rPr>
        <w:t>第十五章 静电环在线监视器行业风险趋势分析与对策</w:t>
      </w:r>
      <w:r>
        <w:rPr>
          <w:rFonts w:hint="eastAsia"/>
        </w:rPr>
        <w:br/>
      </w:r>
      <w:r>
        <w:rPr>
          <w:rFonts w:hint="eastAsia"/>
        </w:rPr>
        <w:t>　　第一节 静电环在线监视器行业风险分析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静电环在线监视器行业投资风险及控制策略分析</w:t>
      </w:r>
      <w:r>
        <w:rPr>
          <w:rFonts w:hint="eastAsia"/>
        </w:rPr>
        <w:br/>
      </w:r>
      <w:r>
        <w:rPr>
          <w:rFonts w:hint="eastAsia"/>
        </w:rPr>
        <w:t>　　　　一、2025-2031年静电环在线监视器行业市场风险及控制策略</w:t>
      </w:r>
      <w:r>
        <w:rPr>
          <w:rFonts w:hint="eastAsia"/>
        </w:rPr>
        <w:br/>
      </w:r>
      <w:r>
        <w:rPr>
          <w:rFonts w:hint="eastAsia"/>
        </w:rPr>
        <w:t>　　　　二、2025-2031年静电环在线监视器行业政策风险及控制策略</w:t>
      </w:r>
      <w:r>
        <w:rPr>
          <w:rFonts w:hint="eastAsia"/>
        </w:rPr>
        <w:br/>
      </w:r>
      <w:r>
        <w:rPr>
          <w:rFonts w:hint="eastAsia"/>
        </w:rPr>
        <w:t>　　　　三、2025-2031年静电环在线监视器行业经营风险及控制策略</w:t>
      </w:r>
      <w:r>
        <w:rPr>
          <w:rFonts w:hint="eastAsia"/>
        </w:rPr>
        <w:br/>
      </w:r>
      <w:r>
        <w:rPr>
          <w:rFonts w:hint="eastAsia"/>
        </w:rPr>
        <w:t>　　　　四、2025-2031年静电环在线监视器同业竞争风险及控制策略</w:t>
      </w:r>
      <w:r>
        <w:rPr>
          <w:rFonts w:hint="eastAsia"/>
        </w:rPr>
        <w:br/>
      </w:r>
      <w:r>
        <w:rPr>
          <w:rFonts w:hint="eastAsia"/>
        </w:rPr>
        <w:t>　　　　五、2025-2031年静电环在线监视器行业其他风险及控制策略</w:t>
      </w:r>
      <w:r>
        <w:rPr>
          <w:rFonts w:hint="eastAsia"/>
        </w:rPr>
        <w:br/>
      </w:r>
      <w:r>
        <w:rPr>
          <w:rFonts w:hint="eastAsia"/>
        </w:rPr>
        <w:t>　　　　六、专家观点</w:t>
      </w:r>
      <w:r>
        <w:rPr>
          <w:rFonts w:hint="eastAsia"/>
        </w:rPr>
        <w:br/>
      </w:r>
      <w:r>
        <w:rPr>
          <w:rFonts w:hint="eastAsia"/>
        </w:rPr>
        <w:br/>
      </w:r>
      <w:r>
        <w:rPr>
          <w:rFonts w:hint="eastAsia"/>
        </w:rPr>
        <w:t>第十六章 静电环在线监视器产业投资风险</w:t>
      </w:r>
      <w:r>
        <w:rPr>
          <w:rFonts w:hint="eastAsia"/>
        </w:rPr>
        <w:br/>
      </w:r>
      <w:r>
        <w:rPr>
          <w:rFonts w:hint="eastAsia"/>
        </w:rPr>
        <w:t>　　第一节 静电环在线监视器行业宏观调控风险</w:t>
      </w:r>
      <w:r>
        <w:rPr>
          <w:rFonts w:hint="eastAsia"/>
        </w:rPr>
        <w:br/>
      </w:r>
      <w:r>
        <w:rPr>
          <w:rFonts w:hint="eastAsia"/>
        </w:rPr>
        <w:t>　　第二节 静电环在线监视器行业竞争风险</w:t>
      </w:r>
      <w:r>
        <w:rPr>
          <w:rFonts w:hint="eastAsia"/>
        </w:rPr>
        <w:br/>
      </w:r>
      <w:r>
        <w:rPr>
          <w:rFonts w:hint="eastAsia"/>
        </w:rPr>
        <w:t>　　第三节 静电环在线监视器行业供需波动风险</w:t>
      </w:r>
      <w:r>
        <w:rPr>
          <w:rFonts w:hint="eastAsia"/>
        </w:rPr>
        <w:br/>
      </w:r>
      <w:r>
        <w:rPr>
          <w:rFonts w:hint="eastAsia"/>
        </w:rPr>
        <w:t>　　第四节 静电环在线监视器行业技术创新风险</w:t>
      </w:r>
      <w:r>
        <w:rPr>
          <w:rFonts w:hint="eastAsia"/>
        </w:rPr>
        <w:br/>
      </w:r>
      <w:r>
        <w:rPr>
          <w:rFonts w:hint="eastAsia"/>
        </w:rPr>
        <w:t>　　第五节 静电环在线监视器行业经营管理风险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2025-2031年中国静电环在线监视器行业发展趋势研究分析</w:t>
      </w:r>
      <w:r>
        <w:rPr>
          <w:rFonts w:hint="eastAsia"/>
        </w:rPr>
        <w:br/>
      </w:r>
      <w:r>
        <w:rPr>
          <w:rFonts w:hint="eastAsia"/>
        </w:rPr>
        <w:t>　　第一节 2025-2031年静电环在线监视器行业国际市场预测</w:t>
      </w:r>
      <w:r>
        <w:rPr>
          <w:rFonts w:hint="eastAsia"/>
        </w:rPr>
        <w:br/>
      </w:r>
      <w:r>
        <w:rPr>
          <w:rFonts w:hint="eastAsia"/>
        </w:rPr>
        <w:t>　　　　一、静电环在线监视器行业产能预测</w:t>
      </w:r>
      <w:r>
        <w:rPr>
          <w:rFonts w:hint="eastAsia"/>
        </w:rPr>
        <w:br/>
      </w:r>
      <w:r>
        <w:rPr>
          <w:rFonts w:hint="eastAsia"/>
        </w:rPr>
        <w:t>　　　　二、静电环在线监视器行业市场需求前景</w:t>
      </w:r>
      <w:r>
        <w:rPr>
          <w:rFonts w:hint="eastAsia"/>
        </w:rPr>
        <w:br/>
      </w:r>
      <w:r>
        <w:rPr>
          <w:rFonts w:hint="eastAsia"/>
        </w:rPr>
        <w:t>　　第二节 中国静电环在线监视器行业发展趋势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2025-2031年静电环在线监视器行业中国市场预测</w:t>
      </w:r>
      <w:r>
        <w:rPr>
          <w:rFonts w:hint="eastAsia"/>
        </w:rPr>
        <w:br/>
      </w:r>
      <w:r>
        <w:rPr>
          <w:rFonts w:hint="eastAsia"/>
        </w:rPr>
        <w:t>　　　　一、静电环在线监视器行业产能预测</w:t>
      </w:r>
      <w:r>
        <w:rPr>
          <w:rFonts w:hint="eastAsia"/>
        </w:rPr>
        <w:br/>
      </w:r>
      <w:r>
        <w:rPr>
          <w:rFonts w:hint="eastAsia"/>
        </w:rPr>
        <w:t>　　　　二、静电环在线监视器行业市场需求前景</w:t>
      </w:r>
      <w:r>
        <w:rPr>
          <w:rFonts w:hint="eastAsia"/>
        </w:rPr>
        <w:br/>
      </w:r>
      <w:r>
        <w:rPr>
          <w:rFonts w:hint="eastAsia"/>
        </w:rPr>
        <w:br/>
      </w:r>
      <w:r>
        <w:rPr>
          <w:rFonts w:hint="eastAsia"/>
        </w:rPr>
        <w:t>第十八章 静电环在线监视器行业投资机会分析研究</w:t>
      </w:r>
      <w:r>
        <w:rPr>
          <w:rFonts w:hint="eastAsia"/>
        </w:rPr>
        <w:br/>
      </w:r>
      <w:r>
        <w:rPr>
          <w:rFonts w:hint="eastAsia"/>
        </w:rPr>
        <w:t>　　第一节 2025-2031年静电环在线监视器行业主要区域投资机会</w:t>
      </w:r>
      <w:r>
        <w:rPr>
          <w:rFonts w:hint="eastAsia"/>
        </w:rPr>
        <w:br/>
      </w:r>
      <w:r>
        <w:rPr>
          <w:rFonts w:hint="eastAsia"/>
        </w:rPr>
        <w:t>　　第二节 2025-2031年静电环在线监视器行业出口市场投资机会</w:t>
      </w:r>
      <w:r>
        <w:rPr>
          <w:rFonts w:hint="eastAsia"/>
        </w:rPr>
        <w:br/>
      </w:r>
      <w:r>
        <w:rPr>
          <w:rFonts w:hint="eastAsia"/>
        </w:rPr>
        <w:t>　　第三节 中智林⋅2025-2031年静电环在线监视器行业企业的多元化投资机会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2019-2024年中国静电环在线监视器市场规模及增长情况</w:t>
      </w:r>
      <w:r>
        <w:rPr>
          <w:rFonts w:hint="eastAsia"/>
        </w:rPr>
        <w:br/>
      </w:r>
      <w:r>
        <w:rPr>
          <w:rFonts w:hint="eastAsia"/>
        </w:rPr>
        <w:t>　　图表 2019-2024年中国静电环在线监视器行业产量及增长趋势</w:t>
      </w:r>
      <w:r>
        <w:rPr>
          <w:rFonts w:hint="eastAsia"/>
        </w:rPr>
        <w:br/>
      </w:r>
      <w:r>
        <w:rPr>
          <w:rFonts w:hint="eastAsia"/>
        </w:rPr>
        <w:t>　　图表 2025-2031年中国静电环在线监视器行业产量预测</w:t>
      </w:r>
      <w:r>
        <w:rPr>
          <w:rFonts w:hint="eastAsia"/>
        </w:rPr>
        <w:br/>
      </w:r>
      <w:r>
        <w:rPr>
          <w:rFonts w:hint="eastAsia"/>
        </w:rPr>
        <w:t>　　……</w:t>
      </w:r>
      <w:r>
        <w:rPr>
          <w:rFonts w:hint="eastAsia"/>
        </w:rPr>
        <w:br/>
      </w:r>
      <w:r>
        <w:rPr>
          <w:rFonts w:hint="eastAsia"/>
        </w:rPr>
        <w:t>　　图表 2019-2024年中国静电环在线监视器行业市场需求及增长情况</w:t>
      </w:r>
      <w:r>
        <w:rPr>
          <w:rFonts w:hint="eastAsia"/>
        </w:rPr>
        <w:br/>
      </w:r>
      <w:r>
        <w:rPr>
          <w:rFonts w:hint="eastAsia"/>
        </w:rPr>
        <w:t>　　图表 2025-2031年中国静电环在线监视器行业市场需求预测</w:t>
      </w:r>
      <w:r>
        <w:rPr>
          <w:rFonts w:hint="eastAsia"/>
        </w:rPr>
        <w:br/>
      </w:r>
      <w:r>
        <w:rPr>
          <w:rFonts w:hint="eastAsia"/>
        </w:rPr>
        <w:t>　　……</w:t>
      </w:r>
      <w:r>
        <w:rPr>
          <w:rFonts w:hint="eastAsia"/>
        </w:rPr>
        <w:br/>
      </w:r>
      <w:r>
        <w:rPr>
          <w:rFonts w:hint="eastAsia"/>
        </w:rPr>
        <w:t>　　图表 2019-2024年中国静电环在线监视器行业利润及增长情况</w:t>
      </w:r>
      <w:r>
        <w:rPr>
          <w:rFonts w:hint="eastAsia"/>
        </w:rPr>
        <w:br/>
      </w:r>
      <w:r>
        <w:rPr>
          <w:rFonts w:hint="eastAsia"/>
        </w:rPr>
        <w:t>　　图表 **地区静电环在线监视器市场规模及增长情况</w:t>
      </w:r>
      <w:r>
        <w:rPr>
          <w:rFonts w:hint="eastAsia"/>
        </w:rPr>
        <w:br/>
      </w:r>
      <w:r>
        <w:rPr>
          <w:rFonts w:hint="eastAsia"/>
        </w:rPr>
        <w:t>　　图表 **地区静电环在线监视器行业市场需求情况</w:t>
      </w:r>
      <w:r>
        <w:rPr>
          <w:rFonts w:hint="eastAsia"/>
        </w:rPr>
        <w:br/>
      </w:r>
      <w:r>
        <w:rPr>
          <w:rFonts w:hint="eastAsia"/>
        </w:rPr>
        <w:t>　　……</w:t>
      </w:r>
      <w:r>
        <w:rPr>
          <w:rFonts w:hint="eastAsia"/>
        </w:rPr>
        <w:br/>
      </w:r>
      <w:r>
        <w:rPr>
          <w:rFonts w:hint="eastAsia"/>
        </w:rPr>
        <w:t>　　图表 **地区静电环在线监视器市场规模及增长情况</w:t>
      </w:r>
      <w:r>
        <w:rPr>
          <w:rFonts w:hint="eastAsia"/>
        </w:rPr>
        <w:br/>
      </w:r>
      <w:r>
        <w:rPr>
          <w:rFonts w:hint="eastAsia"/>
        </w:rPr>
        <w:t>　　图表 **地区静电环在线监视器行业市场需求情况</w:t>
      </w:r>
      <w:r>
        <w:rPr>
          <w:rFonts w:hint="eastAsia"/>
        </w:rPr>
        <w:br/>
      </w:r>
      <w:r>
        <w:rPr>
          <w:rFonts w:hint="eastAsia"/>
        </w:rPr>
        <w:t>　　图表 2019-2024年中国静电环在线监视器行业进口量及增速统计</w:t>
      </w:r>
      <w:r>
        <w:rPr>
          <w:rFonts w:hint="eastAsia"/>
        </w:rPr>
        <w:br/>
      </w:r>
      <w:r>
        <w:rPr>
          <w:rFonts w:hint="eastAsia"/>
        </w:rPr>
        <w:t>　　图表 2019-2024年中国静电环在线监视器行业出口量及增速统计</w:t>
      </w:r>
      <w:r>
        <w:rPr>
          <w:rFonts w:hint="eastAsia"/>
        </w:rPr>
        <w:br/>
      </w:r>
      <w:r>
        <w:rPr>
          <w:rFonts w:hint="eastAsia"/>
        </w:rPr>
        <w:t>　　……</w:t>
      </w:r>
      <w:r>
        <w:rPr>
          <w:rFonts w:hint="eastAsia"/>
        </w:rPr>
        <w:br/>
      </w:r>
      <w:r>
        <w:rPr>
          <w:rFonts w:hint="eastAsia"/>
        </w:rPr>
        <w:t>　　图表 静电环在线监视器重点企业经营情况分析</w:t>
      </w:r>
      <w:r>
        <w:rPr>
          <w:rFonts w:hint="eastAsia"/>
        </w:rPr>
        <w:br/>
      </w:r>
      <w:r>
        <w:rPr>
          <w:rFonts w:hint="eastAsia"/>
        </w:rPr>
        <w:t>　　……</w:t>
      </w:r>
      <w:r>
        <w:rPr>
          <w:rFonts w:hint="eastAsia"/>
        </w:rPr>
        <w:br/>
      </w:r>
      <w:r>
        <w:rPr>
          <w:rFonts w:hint="eastAsia"/>
        </w:rPr>
        <w:t>　　图表 2025年静电环在线监视器市场前景分析</w:t>
      </w:r>
      <w:r>
        <w:rPr>
          <w:rFonts w:hint="eastAsia"/>
        </w:rPr>
        <w:br/>
      </w:r>
      <w:r>
        <w:rPr>
          <w:rFonts w:hint="eastAsia"/>
        </w:rPr>
        <w:t>　　图表 2025-2031年中国静电环在线监视器市场需求预测</w:t>
      </w:r>
      <w:r>
        <w:rPr>
          <w:rFonts w:hint="eastAsia"/>
        </w:rPr>
        <w:br/>
      </w:r>
      <w:r>
        <w:rPr>
          <w:rFonts w:hint="eastAsia"/>
        </w:rPr>
        <w:t>　　图表 2025年静电环在线监视器发展趋势预测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7da87eb8f4d5f" w:history="1">
        <w:r>
          <w:rPr>
            <w:rStyle w:val="Hyperlink"/>
          </w:rPr>
          <w:t>2025-2031年静电环在线监视器行业发展调研及市场前景分析报告</w:t>
        </w:r>
      </w:hyperlink>
      <w:r>
        <w:rPr>
          <w:color w:val="C00000"/>
        </w:rPr>
        <w:t>》，报告编号：</w:t>
      </w:r>
      <w:r>
        <w:rPr>
          <w:rFonts w:hint="eastAsia"/>
          <w:color w:val="C00000"/>
        </w:rPr>
        <w:t>0700002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7da87eb8f4d5f" w:history="1">
        <w:r>
          <w:rPr>
            <w:rStyle w:val="Hyperlink"/>
          </w:rPr>
          <w:t>https://www.20087.com/2/00/JingDianHuanZaiXianJianShiQiFaZhanQuShi.html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热点：静电环在线监视器原理、静电手环在线监控器、静电环怎么点检、静电在线监测仪、静电环的具体测试步骤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b84d3d3044fe8" w:history="1">
      <w:r>
        <w:rPr>
          <w:rStyle w:val="Hyperlink"/>
        </w:rPr>
        <w:t>2025-2031年静电环在线监视器行业发展调研及市场前景分析报告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JingDianHuanZaiXianJianShiQiFaZhanQuShi.html" TargetMode="External" Id="Rb717da87eb8f4d5f" /></Relationships>
</file>

<file path=word/_rels/header2.xml.rels>&#65279;<?xml version="1.0" encoding="utf-8"?><Relationships xmlns="http://schemas.openxmlformats.org/package/2006/relationships"><Relationship Type="http://schemas.openxmlformats.org/officeDocument/2006/relationships/hyperlink" Target="https://www.20087.com/2/00/JingDianHuanZaiXianJianShiQiFaZhanQuShi.html" TargetMode="External" Id="R5e1b84d3d304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2025-01-04T00:50:00Z</dcterms:created>
  <dcterms:modified xsi:type="dcterms:W3CDTF">2025-01-04T01:50:00Z</dcterms:modified>
  <dc:subject>2025-2031年静电环在线监视器行业发展调研及市场前景分析报告</dc:subject>
  <dc:title>2025-2031年静电环在线监视器行业发展调研及市场前景分析报告</dc:title>
  <cp:keywords>2025-2031年静电环在线监视器行业发展调研及市场前景分析报告</cp:keywords>
  <dc:description>2025-2031年静电环在线监视器行业发展调研及市场前景分析报告</dc:description>
</cp:coreProperties>
</file>