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4fbb39dd4e5b" w:history="1">
              <w:r>
                <w:rPr>
                  <w:rStyle w:val="Hyperlink"/>
                </w:rPr>
                <w:t>2026-2032年中国薄膜加热器行业发展调研与市场前景报告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4fbb39dd4e5b" w:history="1">
              <w:r>
                <w:rPr>
                  <w:rStyle w:val="Hyperlink"/>
                </w:rPr>
                <w:t>2026-2032年中国薄膜加热器行业发展调研与市场前景报告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4fbb39dd4e5b" w:history="1">
                <w:r>
                  <w:rPr>
                    <w:rStyle w:val="Hyperlink"/>
                  </w:rPr>
                  <w:t>https://www.20087.com/2/90/BoMoJiaReQiShiChangQianJing.html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加热器凭借超薄厚度、快速热响应及面状均匀发热特性，在新能源汽车、消费电子、医疗设备及航空航天等领域获得广泛应用。主流产品采用金属箔蚀刻、厚膜印刷或透明导电氧化物（如ITO）工艺制备，兼顾柔韧性与功率密度。在电动汽车座舱与电池热管理场景中，其轻量化优势显著；而在可穿戴设备中，则满足曲面贴合与低电压安全运行需求。然而，长期高温循环下的界面剥离、局部热点及成本控制仍是产业化瓶颈，尤其在大面积均匀性与极端环境可靠性方面，材料界面工程与封装技术亟待突破。</w:t>
      </w:r>
      <w:r>
        <w:rPr>
          <w:rFonts w:hint="eastAsia"/>
        </w:rPr>
        <w:br/>
      </w:r>
      <w:r>
        <w:rPr>
          <w:rFonts w:hint="eastAsia"/>
        </w:rPr>
        <w:t>　　未来，薄膜加热器将深度融合新材料与智能制造范式。市场调研网认为，石墨烯、碳纳米管等二维材料有望替代传统金属导体，实现更高透光率与机械耐久性，拓展至智能窗、除雾镜等新场景。增材制造技术（如喷墨打印、激光直写）将支持定制化图案与梯度功率设计，满足复杂热场需求。同时，集成温度传感与闭环反馈功能将成为高端产品的标准配置，提升能效与安全性。在能源转型背景下，与光伏、热电模块的协同设计可能催生自供能加热系统。整体而言，该产品将从单一发热元件升级为智能热管理子系统，支撑下一代高效、柔性电子设备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f4fbb39dd4e5b" w:history="1">
        <w:r>
          <w:rPr>
            <w:rStyle w:val="Hyperlink"/>
          </w:rPr>
          <w:t>2026-2032年中国薄膜加热器行业发展调研与市场前景报告</w:t>
        </w:r>
      </w:hyperlink>
      <w:r>
        <w:rPr>
          <w:rFonts w:hint="eastAsia"/>
        </w:rPr>
        <w:t>》，2025年薄膜加热器行业市场规模达 亿元，预计2032年市场规模将达 亿元，期间年均复合增长率（CAGR）达 %。报告从市场规模、需求变化及价格动态等维度，系统解析了薄膜加热器行业的现状与发展趋势。报告深入分析了薄膜加热器产业链各环节，科学预测了市场前景与技术发展方向，同时聚焦薄膜加热器细分市场特点及重点企业的经营表现，揭示了薄膜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薄膜加热器行业概述</w:t>
      </w:r>
      <w:r>
        <w:rPr>
          <w:rFonts w:hint="eastAsia"/>
        </w:rPr>
        <w:br/>
      </w:r>
      <w:r>
        <w:rPr>
          <w:rFonts w:hint="eastAsia"/>
        </w:rPr>
        <w:t>　　第一节 薄膜加热器定义与分类</w:t>
      </w:r>
      <w:r>
        <w:rPr>
          <w:rFonts w:hint="eastAsia"/>
        </w:rPr>
        <w:br/>
      </w:r>
      <w:r>
        <w:rPr>
          <w:rFonts w:hint="eastAsia"/>
        </w:rPr>
        <w:t>　　第二节 薄膜加热器应用领域</w:t>
      </w:r>
      <w:r>
        <w:rPr>
          <w:rFonts w:hint="eastAsia"/>
        </w:rPr>
        <w:br/>
      </w:r>
      <w:r>
        <w:rPr>
          <w:rFonts w:hint="eastAsia"/>
        </w:rPr>
        <w:t>　　第三节 薄膜加热器行业经济指标分析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二、薄膜加热器行业成长速度分析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六、薄膜加热器行业周期性分析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七、薄膜加热器行业竞争程度指标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2025-2026年全球薄膜加热器行业发展分析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一、薄膜加热器行业发展趋势</w:t>
      </w:r>
      <w:r>
        <w:rPr>
          <w:rFonts w:hint="eastAsia"/>
        </w:rPr>
        <w:br/>
      </w:r>
      <w:r>
        <w:rPr>
          <w:rFonts w:hint="eastAsia"/>
        </w:rPr>
        <w:t>　　　　二、薄膜加热器行业发展潜力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2026-2032年薄膜加热器行业产量统计与趋势预测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1、2020-2025年薄膜加热器产量及增长趋势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三、2026-2032年薄膜加热器产量预测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2026-2032年薄膜加热器市场需求与销售分析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一、2025-2026年薄膜加热器行业需求现状</w:t>
      </w:r>
      <w:r>
        <w:rPr>
          <w:rFonts w:hint="eastAsia"/>
        </w:rPr>
        <w:br/>
      </w:r>
      <w:r>
        <w:rPr>
          <w:rFonts w:hint="eastAsia"/>
        </w:rPr>
        <w:t>　　　　二、薄膜加热器客户群体与需求特点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一、2020-2025年薄膜加热器进口规模分析</w:t>
      </w:r>
      <w:r>
        <w:rPr>
          <w:rFonts w:hint="eastAsia"/>
        </w:rPr>
        <w:br/>
      </w:r>
      <w:r>
        <w:rPr>
          <w:rFonts w:hint="eastAsia"/>
        </w:rPr>
        <w:t>　　　　二、薄膜加热器主要进口来源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一、2020-2025年薄膜加热器出口规模分析</w:t>
      </w:r>
      <w:r>
        <w:rPr>
          <w:rFonts w:hint="eastAsia"/>
        </w:rPr>
        <w:br/>
      </w:r>
      <w:r>
        <w:rPr>
          <w:rFonts w:hint="eastAsia"/>
        </w:rPr>
        <w:t>　　　　二、薄膜加热器主要出口目的地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二、薄膜加热器从业人员规模</w:t>
      </w:r>
      <w:r>
        <w:rPr>
          <w:rFonts w:hint="eastAsia"/>
        </w:rPr>
        <w:br/>
      </w:r>
      <w:r>
        <w:rPr>
          <w:rFonts w:hint="eastAsia"/>
        </w:rPr>
        <w:t>　　　　三、薄膜加热器行业资产状况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中国薄膜加热器行业财务指标总体分析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薄膜加热器行业竞争格局总览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一、薄膜加热器供应商议价能力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2020-2025年薄膜加热器行业企业并购活动分析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薄膜加热器市场策略分析</w:t>
      </w:r>
      <w:r>
        <w:rPr>
          <w:rFonts w:hint="eastAsia"/>
        </w:rPr>
        <w:br/>
      </w:r>
      <w:r>
        <w:rPr>
          <w:rFonts w:hint="eastAsia"/>
        </w:rPr>
        <w:t>　　　　一、薄膜加热器市场定位与拓展策略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薄膜加热器销售策略分析</w:t>
      </w:r>
      <w:r>
        <w:rPr>
          <w:rFonts w:hint="eastAsia"/>
        </w:rPr>
        <w:br/>
      </w:r>
      <w:r>
        <w:rPr>
          <w:rFonts w:hint="eastAsia"/>
        </w:rPr>
        <w:t>　　　　一、薄膜加热器销售渠道与网络建设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一、薄膜加热器技术创新与管理优化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薄膜加热器品牌战略思考</w:t>
      </w:r>
      <w:r>
        <w:rPr>
          <w:rFonts w:hint="eastAsia"/>
        </w:rPr>
        <w:br/>
      </w:r>
      <w:r>
        <w:rPr>
          <w:rFonts w:hint="eastAsia"/>
        </w:rPr>
        <w:t>　　　　一、薄膜加热器品牌建设与维护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二、薄膜加热器品牌影响力与市场竞争力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中国薄膜加热器行业风险与对策</w:t>
      </w:r>
      <w:r>
        <w:rPr>
          <w:rFonts w:hint="eastAsia"/>
        </w:rPr>
        <w:br/>
      </w:r>
      <w:r>
        <w:rPr>
          <w:rFonts w:hint="eastAsia"/>
        </w:rPr>
        <w:t>　　第一节 薄膜加热器行业SWOT分析</w:t>
      </w:r>
      <w:r>
        <w:rPr>
          <w:rFonts w:hint="eastAsia"/>
        </w:rPr>
        <w:br/>
      </w:r>
      <w:r>
        <w:rPr>
          <w:rFonts w:hint="eastAsia"/>
        </w:rPr>
        <w:t>　　　　一、薄膜加热器行业优势分析</w:t>
      </w:r>
      <w:r>
        <w:rPr>
          <w:rFonts w:hint="eastAsia"/>
        </w:rPr>
        <w:br/>
      </w:r>
      <w:r>
        <w:rPr>
          <w:rFonts w:hint="eastAsia"/>
        </w:rPr>
        <w:t>　　　　二、薄膜加热器行业劣势分析</w:t>
      </w:r>
      <w:r>
        <w:rPr>
          <w:rFonts w:hint="eastAsia"/>
        </w:rPr>
        <w:br/>
      </w:r>
      <w:r>
        <w:rPr>
          <w:rFonts w:hint="eastAsia"/>
        </w:rPr>
        <w:t>　　　　三、薄膜加热器市场机会探索</w:t>
      </w:r>
      <w:r>
        <w:rPr>
          <w:rFonts w:hint="eastAsia"/>
        </w:rPr>
        <w:br/>
      </w:r>
      <w:r>
        <w:rPr>
          <w:rFonts w:hint="eastAsia"/>
        </w:rPr>
        <w:t>　　　　四、薄膜加热器市场威胁评估</w:t>
      </w:r>
      <w:r>
        <w:rPr>
          <w:rFonts w:hint="eastAsia"/>
        </w:rPr>
        <w:br/>
      </w:r>
      <w:r>
        <w:rPr>
          <w:rFonts w:hint="eastAsia"/>
        </w:rPr>
        <w:t>　　第二节 薄膜加热器行业风险及对策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2026-2032年薄膜加热器行业发展趋势与方向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2026-2032年薄膜加热器行业发展潜力与机遇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中⋅智⋅林－薄膜加热器行业发展建议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薄膜加热器行业类别</w:t>
      </w:r>
      <w:r>
        <w:rPr>
          <w:rFonts w:hint="eastAsia"/>
        </w:rPr>
        <w:br/>
      </w:r>
      <w:r>
        <w:rPr>
          <w:rFonts w:hint="eastAsia"/>
        </w:rPr>
        <w:t>　　图表 薄膜加热器行业产业链调研</w:t>
      </w:r>
      <w:r>
        <w:rPr>
          <w:rFonts w:hint="eastAsia"/>
        </w:rPr>
        <w:br/>
      </w:r>
      <w:r>
        <w:rPr>
          <w:rFonts w:hint="eastAsia"/>
        </w:rPr>
        <w:t>　　图表 薄膜加热器行业现状</w:t>
      </w:r>
      <w:r>
        <w:rPr>
          <w:rFonts w:hint="eastAsia"/>
        </w:rPr>
        <w:br/>
      </w:r>
      <w:r>
        <w:rPr>
          <w:rFonts w:hint="eastAsia"/>
        </w:rPr>
        <w:t>　　图表 薄膜加热器行业标准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2026年中国薄膜加热器行业产能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2020-2025年中国薄膜加热器行业产量统计</w:t>
      </w:r>
      <w:r>
        <w:rPr>
          <w:rFonts w:hint="eastAsia"/>
        </w:rPr>
        <w:br/>
      </w:r>
      <w:r>
        <w:rPr>
          <w:rFonts w:hint="eastAsia"/>
        </w:rPr>
        <w:t>　　图表 薄膜加热器行业动态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2026年中国薄膜加热器行业需求区域调研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2020-2025年中国薄膜加热器行情</w:t>
      </w:r>
      <w:r>
        <w:rPr>
          <w:rFonts w:hint="eastAsia"/>
        </w:rPr>
        <w:br/>
      </w:r>
      <w:r>
        <w:rPr>
          <w:rFonts w:hint="eastAsia"/>
        </w:rPr>
        <w:t>　　图表 2020-2025年中国薄膜加热器价格走势图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**地区薄膜加热器市场规模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**地区薄膜加热器市场调研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**地区薄膜加热器市场规模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**地区薄膜加热器市场调研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薄膜加热器行业竞争对手分析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2026-2032年中国薄膜加热器行业市场规模预测</w:t>
      </w:r>
      <w:r>
        <w:rPr>
          <w:rFonts w:hint="eastAsia"/>
        </w:rPr>
        <w:br/>
      </w:r>
      <w:r>
        <w:rPr>
          <w:rFonts w:hint="eastAsia"/>
        </w:rPr>
        <w:t>　　图表 薄膜加热器行业准入条件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2026年中国薄膜加热器市场前景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4fbb39dd4e5b" w:history="1">
        <w:r>
          <w:rPr>
            <w:rStyle w:val="Hyperlink"/>
          </w:rPr>
          <w:t>2026-2032年中国薄膜加热器行业发展调研与市场前景报告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4fbb39dd4e5b" w:history="1">
        <w:r>
          <w:rPr>
            <w:rStyle w:val="Hyperlink"/>
          </w:rPr>
          <w:t>https://www.20087.com/2/90/BoMoJiaReQiShiChangQianJing.html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热点：薄膜加热器件制造工、薄膜加热器件制造工需要特种证书吗、薄膜加热器用万用表可以测试吗、薄膜加热片、薄膜加热片的加热材质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d886099814873" w:history="1">
      <w:r>
        <w:rPr>
          <w:rStyle w:val="Hyperlink"/>
        </w:rPr>
        <w:t>2026-2032年中国薄膜加热器行业发展调研与市场前景报告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oMoJiaReQiShiChangQianJing.html" TargetMode="External" Id="R772f4fbb39d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oMoJiaReQiShiChangQianJing.html" TargetMode="External" Id="Rb55d88609981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2026-03-17T00:18:29Z</dcterms:created>
  <dcterms:modified xsi:type="dcterms:W3CDTF">2026-03-17T01:18:29Z</dcterms:modified>
  <dc:subject>2026-2032年中国薄膜加热器行业发展调研与市场前景报告</dc:subject>
  <dc:title>2026-2032年中国薄膜加热器行业发展调研与市场前景报告</dc:title>
  <cp:keywords>2026-2032年中国薄膜加热器行业发展调研与市场前景报告</cp:keywords>
  <dc:description>2026-2032年中国薄膜加热器行业发展调研与市场前景报告</dc:description>
</cp:coreProperties>
</file>