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dfd346694da6" w:history="1">
              <w:r>
                <w:rPr>
                  <w:rStyle w:val="Hyperlink"/>
                </w:rPr>
                <w:t>2026-2032年全球与中国薄膜裹包机行业发展调研及市场前景预测报告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dfd346694da6" w:history="1">
              <w:r>
                <w:rPr>
                  <w:rStyle w:val="Hyperlink"/>
                </w:rPr>
                <w:t>2026-2032年全球与中国薄膜裹包机行业发展调研及市场前景预测报告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dfd346694da6" w:history="1">
                <w:r>
                  <w:rPr>
                    <w:rStyle w:val="Hyperlink"/>
                  </w:rPr>
                  <w:t>https://www.20087.com/2/70/BoMoGuoBaoJiHangYeQianJing.html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裹包机是现代包装自动化体系中的关键设备，广泛应用于食品、日化、医药及工业零部件等领域，主要用于对产品进行单件或集合式裹膜封装。目前，薄膜裹包机主流设备普遍采用伺服驱动系统与PLC控制架构，实现送膜、热封、切断及收缩等工序的高度协同，具备运行稳定、调节灵活及兼容多种薄膜材质（如PE、POF、PVC）的能力。近年来，行业聚焦于提升设备的智能化水平，集成视觉识别与自适应参数调整功能，以应对多规格、小批量的柔性生产需求。同时，节能设计成为重要方向，部分机型通过优化加热区布局与引入余热回收机制降低能耗。然而，在高速运行状态下，薄膜张力控制精度与封切一致性仍是技术难点，尤其在处理超薄或高弹性膜材时易出现褶皱或封合不良问题。</w:t>
      </w:r>
      <w:r>
        <w:rPr>
          <w:rFonts w:hint="eastAsia"/>
        </w:rPr>
        <w:br/>
      </w:r>
      <w:r>
        <w:rPr>
          <w:rFonts w:hint="eastAsia"/>
        </w:rPr>
        <w:t>　　未来，薄膜裹包机将深度融合工业4.0理念，向全数字化、自感知与可持续包装解决方案演进。市场调研网认为，设备将普遍搭载边缘计算单元与数字孪生模型，实现运行状态实时仿真、故障预判及工艺参数自主优化。模块化设计理念将进一步强化，支持用户根据产线节拍与产品形态快速更换功能单元，缩短换型时间。在材料适配方面，针对可降解生物基薄膜（如PLA、PHA）的专用温控与牵引系统将成为研发重点，以满足全球限塑政策下的绿色包装转型需求。此外，人机协作界面将更加直观，通过AR辅助调试与远程专家系统提升运维效率。长远来看，薄膜裹包机不仅承担物理封装功能，更将作为智能工厂中物料流与信息流交汇的关键节点，支撑端到端的透明化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dfd346694da6" w:history="1">
        <w:r>
          <w:rPr>
            <w:rStyle w:val="Hyperlink"/>
          </w:rPr>
          <w:t>2026-2032年全球与中国薄膜裹包机行业发展调研及市场前景预测报告</w:t>
        </w:r>
      </w:hyperlink>
      <w:r>
        <w:rPr>
          <w:rFonts w:hint="eastAsia"/>
        </w:rPr>
        <w:t>》基于权威数据和长期市场监测，全面分析了薄膜裹包机行业的市场规模、供需状况及竞争格局。报告梳理了薄膜裹包机技术现状与未来方向，预测了市场前景与趋势，并评估了重点企业的表现与地位。同时，报告揭示了薄膜裹包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立式裹包机</w:t>
      </w:r>
      <w:r>
        <w:rPr>
          <w:rFonts w:hint="eastAsia"/>
        </w:rPr>
        <w:br/>
      </w:r>
      <w:r>
        <w:rPr>
          <w:rFonts w:hint="eastAsia"/>
        </w:rPr>
        <w:t>　　　　1.3.3 卧式裹包机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按应用细分，全球薄膜裹包机市场规模2021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非食品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薄膜裹包机行业发展总体概况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薄膜裹包机行业发展主要特点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薄膜裹包机行业发展影响因素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薄膜裹包机有利因素</w:t>
      </w:r>
      <w:r>
        <w:rPr>
          <w:rFonts w:hint="eastAsia"/>
        </w:rPr>
        <w:br/>
      </w:r>
      <w:r>
        <w:rPr>
          <w:rFonts w:hint="eastAsia"/>
        </w:rPr>
        <w:t>　　　　1.5.3 .2 薄膜裹包机不利因素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2025年薄膜裹包机主要企业在国际市场排名（按销量）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全球市场主要企业薄膜裹包机销量（2023-2026）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2025年薄膜裹包机主要企业在国际市场排名（按收入）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全球市场主要企业薄膜裹包机销售收入（2023-2026）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全球市场主要企业薄膜裹包机销售价格（2023-2026）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中国市场，近三年薄膜裹包机主要企业占有率及排名（按销量）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2025年薄膜裹包机主要企业在中国市场排名（按销量）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中国市场主要企业薄膜裹包机销量（2023-2026）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中国市场，近三年薄膜裹包机主要企业占有率及排名（按收入）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2025年薄膜裹包机主要企业在中国市场排名（按收入）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中国市场主要企业薄膜裹包机销售收入（2023-2026）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全球主要厂商薄膜裹包机总部及产地分布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全球主要厂商成立时间及薄膜裹包机商业化日期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全球主要厂商薄膜裹包机产品类型及应用</w:t>
      </w:r>
      <w:r>
        <w:rPr>
          <w:rFonts w:hint="eastAsia"/>
        </w:rPr>
        <w:br/>
      </w:r>
      <w:r>
        <w:rPr>
          <w:rFonts w:hint="eastAsia"/>
        </w:rPr>
        <w:t>　　2.9 薄膜裹包机行业集中度、竞争程度分析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薄膜裹包机行业集中度分析：2025年全球Top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全球薄膜裹包机第一梯队、第二梯队和第三梯队生产商（品牌）及市场份额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全球薄膜裹包机总体规模分析</w:t>
      </w:r>
      <w:r>
        <w:rPr>
          <w:rFonts w:hint="eastAsia"/>
        </w:rPr>
        <w:br/>
      </w:r>
      <w:r>
        <w:rPr>
          <w:rFonts w:hint="eastAsia"/>
        </w:rPr>
        <w:t>　　3.1 全球薄膜裹包机供需现状及预测（2021-2032）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全球薄膜裹包机产量、需求量及发展趋势（2021-2032）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全球主要地区薄膜裹包机产量及发展趋势（2021-2032）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全球主要地区薄膜裹包机产量（2021-2026）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全球主要地区薄膜裹包机产量（2027-2032）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中国薄膜裹包机供需现状及预测（2021-2032）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中国薄膜裹包机产能、产量、产能利用率及发展趋势（2021-2032）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中国薄膜裹包机产量、市场需求量及发展趋势（2021-2032）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中国市场薄膜裹包机进出口（2021-2032）</w:t>
      </w:r>
      <w:r>
        <w:rPr>
          <w:rFonts w:hint="eastAsia"/>
        </w:rPr>
        <w:br/>
      </w:r>
      <w:r>
        <w:rPr>
          <w:rFonts w:hint="eastAsia"/>
        </w:rPr>
        <w:t>　　3.4 全球薄膜裹包机销量及销售额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全球市场薄膜裹包机销售额（2021-2032）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全球市场薄膜裹包机价格趋势（2021-2032）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全球薄膜裹包机主要地区分析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全球主要地区薄膜裹包机市场规模分析：2021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全球主要地区薄膜裹包机销售收入及市场份额（2021-2026）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全球主要地区薄膜裹包机销售收入预测（2027-2032）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全球主要地区薄膜裹包机销量分析：2021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全球主要地区薄膜裹包机销量及市场份额预测（2027-2032）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中东市场薄膜裹包机销量、收入及增长率（2021-2032）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薄膜裹包机销量、收入、价格及毛利率（2021-2026）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不同产品类型薄膜裹包机分析</w:t>
      </w:r>
      <w:r>
        <w:rPr>
          <w:rFonts w:hint="eastAsia"/>
        </w:rPr>
        <w:br/>
      </w:r>
      <w:r>
        <w:rPr>
          <w:rFonts w:hint="eastAsia"/>
        </w:rPr>
        <w:t>　　6.1 全球不同产品类型薄膜裹包机销量（2021-2032）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全球不同产品类型薄膜裹包机收入（2021-2032）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全球不同产品类型薄膜裹包机收入预测（2027-2032）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全球不同产品类型薄膜裹包机价格走势（2021-2032）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中国不同产品类型薄膜裹包机收入（2021-2032）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不同应用薄膜裹包机分析</w:t>
      </w:r>
      <w:r>
        <w:rPr>
          <w:rFonts w:hint="eastAsia"/>
        </w:rPr>
        <w:br/>
      </w:r>
      <w:r>
        <w:rPr>
          <w:rFonts w:hint="eastAsia"/>
        </w:rPr>
        <w:t>　　7.1 全球不同应用薄膜裹包机销量（2021-2032）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全球不同应用薄膜裹包机收入（2021-2032）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全球不同应用薄膜裹包机收入预测（2027-2032）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全球不同应用薄膜裹包机价格走势（2021-2032）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中国不同应用薄膜裹包机销量（2021-2032）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中国不同应用薄膜裹包机销量及市场份额（2021-2026）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中国不同应用薄膜裹包机销量预测（2027-2032）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中国不同应用薄膜裹包机收入（2021-2032）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中国不同应用薄膜裹包机收入及市场份额（2021-2026）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中国不同应用薄膜裹包机收入预测（2027-2032）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薄膜裹包机行业发展趋势</w:t>
      </w:r>
      <w:r>
        <w:rPr>
          <w:rFonts w:hint="eastAsia"/>
        </w:rPr>
        <w:br/>
      </w:r>
      <w:r>
        <w:rPr>
          <w:rFonts w:hint="eastAsia"/>
        </w:rPr>
        <w:t>　　8.2 薄膜裹包机行业主要驱动因素</w:t>
      </w:r>
      <w:r>
        <w:rPr>
          <w:rFonts w:hint="eastAsia"/>
        </w:rPr>
        <w:br/>
      </w:r>
      <w:r>
        <w:rPr>
          <w:rFonts w:hint="eastAsia"/>
        </w:rPr>
        <w:t>　　8.3 薄膜裹包机中国企业SWOT分析</w:t>
      </w:r>
      <w:r>
        <w:rPr>
          <w:rFonts w:hint="eastAsia"/>
        </w:rPr>
        <w:br/>
      </w:r>
      <w:r>
        <w:rPr>
          <w:rFonts w:hint="eastAsia"/>
        </w:rPr>
        <w:t>　　8.4 中国薄膜裹包机行业政策环境分析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薄膜裹包机行业产业链简介</w:t>
      </w:r>
      <w:r>
        <w:rPr>
          <w:rFonts w:hint="eastAsia"/>
        </w:rPr>
        <w:br/>
      </w:r>
      <w:r>
        <w:rPr>
          <w:rFonts w:hint="eastAsia"/>
        </w:rPr>
        <w:t>　　　　9.1.1 薄膜裹包机行业供应链分析</w:t>
      </w:r>
      <w:r>
        <w:rPr>
          <w:rFonts w:hint="eastAsia"/>
        </w:rPr>
        <w:br/>
      </w:r>
      <w:r>
        <w:rPr>
          <w:rFonts w:hint="eastAsia"/>
        </w:rPr>
        <w:t>　　　　9.1.2 薄膜裹包机主要原料及供应情况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薄膜裹包机行业采购模式</w:t>
      </w:r>
      <w:r>
        <w:rPr>
          <w:rFonts w:hint="eastAsia"/>
        </w:rPr>
        <w:br/>
      </w:r>
      <w:r>
        <w:rPr>
          <w:rFonts w:hint="eastAsia"/>
        </w:rPr>
        <w:t>　　9.3 薄膜裹包机行业生产模式</w:t>
      </w:r>
      <w:r>
        <w:rPr>
          <w:rFonts w:hint="eastAsia"/>
        </w:rPr>
        <w:br/>
      </w:r>
      <w:r>
        <w:rPr>
          <w:rFonts w:hint="eastAsia"/>
        </w:rPr>
        <w:t>　　9.4 薄膜裹包机行业销售模式及销售渠道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按产品类型细分，全球薄膜裹包机市场规模2021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按应用细分，全球薄膜裹包机市场规模（CAGR）2021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薄膜裹包机行业发展主要特点</w:t>
      </w:r>
      <w:r>
        <w:rPr>
          <w:rFonts w:hint="eastAsia"/>
        </w:rPr>
        <w:br/>
      </w:r>
      <w:r>
        <w:rPr>
          <w:rFonts w:hint="eastAsia"/>
        </w:rPr>
        <w:t>　　表 4： 薄膜裹包机行业发展有利因素分析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薄膜裹包机行业发展不利因素分析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进入薄膜裹包机行业壁垒</w:t>
      </w:r>
      <w:r>
        <w:rPr>
          <w:rFonts w:hint="eastAsia"/>
        </w:rPr>
        <w:br/>
      </w:r>
      <w:r>
        <w:rPr>
          <w:rFonts w:hint="eastAsia"/>
        </w:rPr>
        <w:t>　　表 7： 薄膜裹包机主要企业在国际市场占有率（按销量，2023-2026）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2025年薄膜裹包机主要企业在国际市场排名（按销量）&amp;（台）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薄膜裹包机主要企业在国际市场占有率（按收入，2023-2026）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2025年薄膜裹包机主要企业在国际市场排名（按收入）&amp;（万元）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全球市场主要企业薄膜裹包机销售价格（2023-2026）&amp;（元/台）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薄膜裹包机主要企业在中国市场占有率（按销量，2023-2026）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2025年薄膜裹包机主要企业在中国市场排名（按销量）&amp;（台）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中国市场主要企业薄膜裹包机销量（2023-2026）&amp;（台）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薄膜裹包机主要企业在中国市场占有率（按收入，2023-2026）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2025年薄膜裹包机主要企业在中国市场排名（按收入）&amp;（万元）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中国市场主要企业薄膜裹包机销售收入（2023-2026）&amp;（万元）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全球主要厂商薄膜裹包机总部及产地分布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全球主要厂商成立时间及薄膜裹包机商业化日期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全球主要厂商薄膜裹包机产品类型及应用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2025年全球薄膜裹包机主要厂商市场地位（第一梯队、第二梯队和第三梯队）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全球薄膜裹包机市场投资、并购等现状分析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全球主要地区薄膜裹包机产量增速（CAGR）：（2021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全球主要地区薄膜裹包机产量（2021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全球主要地区薄膜裹包机产量（2021-2026）&amp;（台）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全球主要地区薄膜裹包机产量（2027-2032）&amp;（台）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全球主要地区薄膜裹包机产量市场份额（2021-2026）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全球主要地区薄膜裹包机产量市场份额（2027-2032）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中国市场薄膜裹包机产量、销量、进出口（2021-2026）&amp;（台）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中国市场薄膜裹包机产量、销量、进出口预测（2027-2032）&amp;（台）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全球主要地区薄膜裹包机销售收入增速：（2021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全球主要地区薄膜裹包机销售收入（2021-2026）&amp;（万元）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全球主要地区薄膜裹包机销售收入市场份额（2021-2026）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全球主要地区薄膜裹包机收入（2027-2032）&amp;（万元）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全球主要地区薄膜裹包机收入市场份额（2027-2032）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全球主要地区薄膜裹包机销量（台）：2021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全球主要地区薄膜裹包机销量（2027-2032）&amp;（台）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全球主要地区薄膜裹包机销量份额（2027-2032）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薄膜裹包机销量（台）、收入（万元）、价格（元/台）及毛利率（2021-2026）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全球不同产品类型薄膜裹包机收入（2021-2026）&amp;（万元）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全球不同产品类型薄膜裹包机收入市场份额（2021-2026）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全球不同产品类型薄膜裹包机收入预测（2027-2032）&amp;（万元）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中国不同产品类型薄膜裹包机收入（2021-2026）&amp;（万元）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中国不同产品类型薄膜裹包机收入市场份额（2021-2026）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全球不同应用薄膜裹包机收入（2021-2026）&amp;（万元）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全球不同应用薄膜裹包机收入市场份额（2021-2026）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全球不同应用薄膜裹包机收入预测（2027-2032）&amp;（万元）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全球不同应用薄膜裹包机收入市场份额预测（2027-2032）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中国不同应用薄膜裹包机销量（2021-2026）&amp;（台）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中国不同应用薄膜裹包机销量市场份额（2021-2026）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中国不同应用薄膜裹包机销量预测（2027-2032）&amp;（台）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中国市场不同应用薄膜裹包机销量市场份额预测（2027-2032）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中国不同应用薄膜裹包机收入（2021-2026）&amp;（万元）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中国不同应用薄膜裹包机收入市场份额（2021-2026）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中国不同应用薄膜裹包机收入预测（2027-2032）&amp;（万元）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中国不同应用薄膜裹包机收入市场份额预测（2027-2032）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薄膜裹包机行业发展趋势</w:t>
      </w:r>
      <w:r>
        <w:rPr>
          <w:rFonts w:hint="eastAsia"/>
        </w:rPr>
        <w:br/>
      </w:r>
      <w:r>
        <w:rPr>
          <w:rFonts w:hint="eastAsia"/>
        </w:rPr>
        <w:t>　　表 141： 薄膜裹包机行业主要驱动因素</w:t>
      </w:r>
      <w:r>
        <w:rPr>
          <w:rFonts w:hint="eastAsia"/>
        </w:rPr>
        <w:br/>
      </w:r>
      <w:r>
        <w:rPr>
          <w:rFonts w:hint="eastAsia"/>
        </w:rPr>
        <w:t>　　表 142： 薄膜裹包机行业供应链分析</w:t>
      </w:r>
      <w:r>
        <w:rPr>
          <w:rFonts w:hint="eastAsia"/>
        </w:rPr>
        <w:br/>
      </w:r>
      <w:r>
        <w:rPr>
          <w:rFonts w:hint="eastAsia"/>
        </w:rPr>
        <w:t>　　表 143： 薄膜裹包机上游原料供应商</w:t>
      </w:r>
      <w:r>
        <w:rPr>
          <w:rFonts w:hint="eastAsia"/>
        </w:rPr>
        <w:br/>
      </w:r>
      <w:r>
        <w:rPr>
          <w:rFonts w:hint="eastAsia"/>
        </w:rPr>
        <w:t>　　表 144： 薄膜裹包机主要地区不同应用客户分析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薄膜裹包机典型经销商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薄膜裹包机产品图片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全球不同产品类型薄膜裹包机销售额2021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全球不同产品类型薄膜裹包机市场份额2025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立式裹包机产品图片</w:t>
      </w:r>
      <w:r>
        <w:rPr>
          <w:rFonts w:hint="eastAsia"/>
        </w:rPr>
        <w:br/>
      </w:r>
      <w:r>
        <w:rPr>
          <w:rFonts w:hint="eastAsia"/>
        </w:rPr>
        <w:t>　　图 5： 卧式裹包机产品图片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全球不同应用薄膜裹包机市场份额2025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非食品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2025年全球前五大生产商薄膜裹包机市场份额</w:t>
      </w:r>
      <w:r>
        <w:rPr>
          <w:rFonts w:hint="eastAsia"/>
        </w:rPr>
        <w:br/>
      </w:r>
      <w:r>
        <w:rPr>
          <w:rFonts w:hint="eastAsia"/>
        </w:rPr>
        <w:t>　　图 11： 2025年全球薄膜裹包机第一梯队、第二梯队和第三梯队厂商及市场份额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全球薄膜裹包机产能、产量、产能利用率及发展趋势（2021-2032）&amp;（台）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全球薄膜裹包机产量、需求量及发展趋势（2021-2032）&amp;（台）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全球主要地区薄膜裹包机产量市场份额（2021-2032）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中国薄膜裹包机产能、产量、产能利用率及发展趋势（2021-2032）&amp;（台）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中国薄膜裹包机产量、市场需求量及发展趋势（2021-2032）&amp;（台）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全球薄膜裹包机市场销售额及增长率：（2021-2032）&amp;（万元）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全球市场薄膜裹包机市场规模：2021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全球市场薄膜裹包机价格趋势（2021-2032）&amp;（元/台）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全球主要地区薄膜裹包机销售收入（2021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全球主要地区薄膜裹包机销售收入市场份额（2021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中东市场薄膜裹包机销量及增长率（2021-2032）&amp;（台）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中东市场薄膜裹包机收入及增长率（2021-2032）&amp;（万元）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全球不同产品类型薄膜裹包机价格走势（2021-2032）&amp;（元/台）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全球不同应用薄膜裹包机价格走势（2021-2032）&amp;（元/台）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薄膜裹包机中国企业SWOT分析</w:t>
      </w:r>
      <w:r>
        <w:rPr>
          <w:rFonts w:hint="eastAsia"/>
        </w:rPr>
        <w:br/>
      </w:r>
      <w:r>
        <w:rPr>
          <w:rFonts w:hint="eastAsia"/>
        </w:rPr>
        <w:t>　　图 42： 薄膜裹包机产业链</w:t>
      </w:r>
      <w:r>
        <w:rPr>
          <w:rFonts w:hint="eastAsia"/>
        </w:rPr>
        <w:br/>
      </w:r>
      <w:r>
        <w:rPr>
          <w:rFonts w:hint="eastAsia"/>
        </w:rPr>
        <w:t>　　图 43： 薄膜裹包机行业采购模式分析</w:t>
      </w:r>
      <w:r>
        <w:rPr>
          <w:rFonts w:hint="eastAsia"/>
        </w:rPr>
        <w:br/>
      </w:r>
      <w:r>
        <w:rPr>
          <w:rFonts w:hint="eastAsia"/>
        </w:rPr>
        <w:t>　　图 44： 薄膜裹包机行业生产模式</w:t>
      </w:r>
      <w:r>
        <w:rPr>
          <w:rFonts w:hint="eastAsia"/>
        </w:rPr>
        <w:br/>
      </w:r>
      <w:r>
        <w:rPr>
          <w:rFonts w:hint="eastAsia"/>
        </w:rPr>
        <w:t>　　图 45： 薄膜裹包机行业销售模式分析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dfd346694da6" w:history="1">
        <w:r>
          <w:rPr>
            <w:rStyle w:val="Hyperlink"/>
          </w:rPr>
          <w:t>2026-2032年全球与中国薄膜裹包机行业发展调研及市场前景预测报告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dfd346694da6" w:history="1">
        <w:r>
          <w:rPr>
            <w:rStyle w:val="Hyperlink"/>
          </w:rPr>
          <w:t>https://www.20087.com/2/70/BoMoGuoBaoJiHangYeQianJing.html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b6e7b7a64661" w:history="1">
      <w:r>
        <w:rPr>
          <w:rStyle w:val="Hyperlink"/>
        </w:rPr>
        <w:t>2026-2032年全球与中国薄膜裹包机行业发展调研及市场前景预测报告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oMoGuoBaoJiHangYeQianJing.html" TargetMode="External" Id="Re114dfd34669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oMoGuoBaoJiHangYeQianJing.html" TargetMode="External" Id="R9727b6e7b7a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2026-02-09T01:33:45Z</dcterms:created>
  <dcterms:modified xsi:type="dcterms:W3CDTF">2026-02-09T02:33:45Z</dcterms:modified>
  <dc:subject>2026-2032年全球与中国薄膜裹包机行业发展调研及市场前景预测报告</dc:subject>
  <dc:title>2026-2032年全球与中国薄膜裹包机行业发展调研及市场前景预测报告</dc:title>
  <cp:keywords>2026-2032年全球与中国薄膜裹包机行业发展调研及市场前景预测报告</cp:keywords>
  <dc:description>2026-2032年全球与中国薄膜裹包机行业发展调研及市场前景预测报告</dc:description>
</cp:coreProperties>
</file>