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0de65c9ed42f9" w:history="1">
              <w:r>
                <w:rPr>
                  <w:rStyle w:val="Hyperlink"/>
                </w:rPr>
                <w:t>2025-2031年中国造雪机行业全面调研与发展趋势报告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0de65c9ed42f9" w:history="1">
              <w:r>
                <w:rPr>
                  <w:rStyle w:val="Hyperlink"/>
                </w:rPr>
                <w:t>2025-2031年中国造雪机行业全面调研与发展趋势报告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0de65c9ed42f9" w:history="1">
                <w:r>
                  <w:rPr>
                    <w:rStyle w:val="Hyperlink"/>
                  </w:rPr>
                  <w:t>https://www.20087.com/2/20/ZaoXueJiXianZhuangYuFaZhanQuShi.html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雪机作为滑雪场和冬季娱乐活动的关键设备，其技术经历了从初代压缩空气喷射到现代高效能核子型的发展历程。目前，市场上的造雪机主要采用高压水雾化结合低温气流技术，能在较宽泛的环境条件下高效生产高质量的人造雪。这些设备还融入了智能控制系统，可以根据外界气温、湿度等条件自动调节，以达到最佳造雪效果。此外，环保意识的提升促使制造商研发更节水、低能耗的造雪解决方案。</w:t>
      </w:r>
      <w:r>
        <w:rPr>
          <w:rFonts w:hint="eastAsia"/>
        </w:rPr>
        <w:br/>
      </w:r>
      <w:r>
        <w:rPr>
          <w:rFonts w:hint="eastAsia"/>
        </w:rPr>
        <w:t>　　未来，造雪机行业将朝着更加智能化、环保化和定制化方向发展。智能化技术的集成将进一步提升造雪效率和运营便利性，例如通过物联网技术实现远程监控和预测性维护。环保方面，随着全球对可持续发展的重视，开发低水耗、低能耗且能利用再生水源的造雪系统将成为趋势。此外，随着全球变暖对自然雪量的影响，滑雪场对高质量人造雪的需求将持续增长，推动造雪机技术向模拟自然雪质、延长雪季方向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0de65c9ed42f9" w:history="1">
        <w:r>
          <w:rPr>
            <w:rStyle w:val="Hyperlink"/>
          </w:rPr>
          <w:t>2025-2031年中国造雪机行业全面调研与发展趋势报告</w:t>
        </w:r>
      </w:hyperlink>
      <w:r>
        <w:rPr>
          <w:rFonts w:hint="eastAsia"/>
        </w:rPr>
        <w:t>》基于国家统计局及相关协会的权威数据，系统研究了造雪机行业的市场需求、市场规模及产业链现状，分析了造雪机价格波动、细分市场动态及重点企业的经营表现，科学预测了造雪机市场前景与发展趋势，揭示了潜在需求与投资机会，同时指出了造雪机行业可能面临的风险。通过对造雪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造雪机行业相关概述</w:t>
      </w:r>
      <w:r>
        <w:rPr>
          <w:rFonts w:hint="eastAsia"/>
        </w:rPr>
        <w:br/>
      </w:r>
      <w:r>
        <w:rPr>
          <w:rFonts w:hint="eastAsia"/>
        </w:rPr>
        <w:t>　　第一节 造雪机行业定义及特点</w:t>
      </w:r>
      <w:r>
        <w:rPr>
          <w:rFonts w:hint="eastAsia"/>
        </w:rPr>
        <w:br/>
      </w:r>
      <w:r>
        <w:rPr>
          <w:rFonts w:hint="eastAsia"/>
        </w:rPr>
        <w:t>　　　　一、造雪机行业的定义</w:t>
      </w:r>
      <w:r>
        <w:rPr>
          <w:rFonts w:hint="eastAsia"/>
        </w:rPr>
        <w:br/>
      </w:r>
      <w:r>
        <w:rPr>
          <w:rFonts w:hint="eastAsia"/>
        </w:rPr>
        <w:t>　　　　二、造雪机行业产品特点</w:t>
      </w:r>
      <w:r>
        <w:rPr>
          <w:rFonts w:hint="eastAsia"/>
        </w:rPr>
        <w:br/>
      </w:r>
      <w:r>
        <w:rPr>
          <w:rFonts w:hint="eastAsia"/>
        </w:rPr>
        <w:t>　　第二节 造雪机行业经济指标分析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造雪机行业发展成熟度分析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造雪机行业产业链分析</w:t>
      </w:r>
      <w:r>
        <w:rPr>
          <w:rFonts w:hint="eastAsia"/>
        </w:rPr>
        <w:br/>
      </w:r>
      <w:r>
        <w:rPr>
          <w:rFonts w:hint="eastAsia"/>
        </w:rPr>
        <w:t>　　第一节 造雪机产业链结构分析</w:t>
      </w:r>
      <w:r>
        <w:rPr>
          <w:rFonts w:hint="eastAsia"/>
        </w:rPr>
        <w:br/>
      </w:r>
      <w:r>
        <w:rPr>
          <w:rFonts w:hint="eastAsia"/>
        </w:rPr>
        <w:t>　　第二节 造雪机行业上游行业分析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第三节 造雪机行业下游行业分析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造雪机行业市场环境及影响分析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造雪机行业政治法律环境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一、造雪机技术分析</w:t>
      </w:r>
      <w:r>
        <w:rPr>
          <w:rFonts w:hint="eastAsia"/>
        </w:rPr>
        <w:br/>
      </w:r>
      <w:r>
        <w:rPr>
          <w:rFonts w:hint="eastAsia"/>
        </w:rPr>
        <w:t>　　　　二、造雪机技术发展水平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中国造雪机运行现状分析</w:t>
      </w:r>
      <w:r>
        <w:rPr>
          <w:rFonts w:hint="eastAsia"/>
        </w:rPr>
        <w:br/>
      </w:r>
      <w:r>
        <w:rPr>
          <w:rFonts w:hint="eastAsia"/>
        </w:rPr>
        <w:t>　　第一节 中国造雪机行业发展状况分析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一、中国造雪机行业发展阶段</w:t>
      </w:r>
      <w:r>
        <w:rPr>
          <w:rFonts w:hint="eastAsia"/>
        </w:rPr>
        <w:br/>
      </w:r>
      <w:r>
        <w:rPr>
          <w:rFonts w:hint="eastAsia"/>
        </w:rPr>
        <w:t>　　　　二、中国造雪机行业发展总体概况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三、中国造雪机行业发展特点分析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四、中国造雪机行业商业模式分析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2020-2025年造雪机行业发展现状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一、2020-2025年中国造雪机行业企业数量分析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二、2020-2025年中国造雪机行业企业发展分析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2020-2025年造雪机市场规模情况分析</w:t>
      </w:r>
      <w:r>
        <w:rPr>
          <w:rFonts w:hint="eastAsia"/>
        </w:rPr>
        <w:br/>
      </w:r>
      <w:r>
        <w:rPr>
          <w:rFonts w:hint="eastAsia"/>
        </w:rPr>
        <w:t>　　第四节 中国造雪机市场供需分析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一、2020-2025年中国造雪机行业供给情况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二、2020-2025年中国造雪机行业需求情况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三、2020-2025年中国造雪机行业供需平衡分析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造雪机行业竞争力优势分析</w:t>
      </w:r>
      <w:r>
        <w:rPr>
          <w:rFonts w:hint="eastAsia"/>
        </w:rPr>
        <w:br/>
      </w:r>
      <w:r>
        <w:rPr>
          <w:rFonts w:hint="eastAsia"/>
        </w:rPr>
        <w:t>　　第一节 造雪机行业竞争力优势分析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中国造雪机行业竞争力分析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一、中国造雪机行业竞争力剖析</w:t>
      </w:r>
      <w:r>
        <w:rPr>
          <w:rFonts w:hint="eastAsia"/>
        </w:rPr>
        <w:br/>
      </w:r>
      <w:r>
        <w:rPr>
          <w:rFonts w:hint="eastAsia"/>
        </w:rPr>
        <w:t>　　　　二、中国造雪机企业市场竞争的优势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三、国内造雪机企业竞争能力提升途径</w:t>
      </w:r>
      <w:r>
        <w:rPr>
          <w:rFonts w:hint="eastAsia"/>
        </w:rPr>
        <w:br/>
      </w:r>
      <w:r>
        <w:rPr>
          <w:rFonts w:hint="eastAsia"/>
        </w:rPr>
        <w:t>　　第三节 造雪机行业swot分析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2025-2031年造雪机行业市场竞争策略分析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一、造雪机行业竞争结构分析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二、造雪机行业企业间竞争格局分析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三、造雪机行业集中度分析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3、集中度变化趋势</w:t>
      </w:r>
      <w:r>
        <w:rPr>
          <w:rFonts w:hint="eastAsia"/>
        </w:rPr>
        <w:br/>
      </w:r>
      <w:r>
        <w:rPr>
          <w:rFonts w:hint="eastAsia"/>
        </w:rPr>
        <w:t>　　第二节 中国造雪机行业竞争格局综述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一、中国造雪机行业品牌竞争格局</w:t>
      </w:r>
      <w:r>
        <w:rPr>
          <w:rFonts w:hint="eastAsia"/>
        </w:rPr>
        <w:br/>
      </w:r>
      <w:r>
        <w:rPr>
          <w:rFonts w:hint="eastAsia"/>
        </w:rPr>
        <w:t>　　　　二、造雪机业未来竞争格局和特点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三、造雪机市场进入及竞争对手分析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造雪机企业竞争策略分析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一、提高造雪机企业核心竞争力的对策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二、影响造雪机企业核心竞争力的因素及提升途径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三、提高造雪机企业竞争力的策略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造雪机行业重点企业发展分析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北京娅豪冰雪产业发展股份有限公司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北京诺泰冰雪体育用品有限公司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河南冰雪旅游文化发展有限公司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铭星冰雪（北京）科技有限公司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牡丹江市阳明区安格士旅游设备厂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河南晋安机械科技有限公司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牡丹江雪城机械制造有限责任公司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牡丹江市阳明区长城造雪机厂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河北迪特旅游开发有限公司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北京冰雪时代机械设备有限公司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2025-2031年造雪机行业投资前景展望</w:t>
      </w:r>
      <w:r>
        <w:rPr>
          <w:rFonts w:hint="eastAsia"/>
        </w:rPr>
        <w:br/>
      </w:r>
      <w:r>
        <w:rPr>
          <w:rFonts w:hint="eastAsia"/>
        </w:rPr>
        <w:t>　　第一节 造雪机行业投资特性分析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造雪机行业2025-2031年投资机会分析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一、造雪机投资项目分析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三、2025-2031年造雪机投资机会</w:t>
      </w:r>
      <w:r>
        <w:rPr>
          <w:rFonts w:hint="eastAsia"/>
        </w:rPr>
        <w:br/>
      </w:r>
      <w:r>
        <w:rPr>
          <w:rFonts w:hint="eastAsia"/>
        </w:rPr>
        <w:t>　　第三节 2025-2031年造雪机行业发展预测分析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一、2025-2031年造雪机发展分析</w:t>
      </w:r>
      <w:r>
        <w:rPr>
          <w:rFonts w:hint="eastAsia"/>
        </w:rPr>
        <w:br/>
      </w:r>
      <w:r>
        <w:rPr>
          <w:rFonts w:hint="eastAsia"/>
        </w:rPr>
        <w:t>　　　　二、2025-2031年造雪机行业技术开发方向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2025-2031年造雪机行业发展趋势及投资风险分析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2020-2025年造雪机存在的问题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一、2025-2031年造雪机发展方向分析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二、2025-2031年造雪机行业发展规模预测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三、2025-2031年造雪机行业发展趋势预测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四、2025-2031年中国造雪机行业总产值预测</w:t>
      </w:r>
      <w:r>
        <w:rPr>
          <w:rFonts w:hint="eastAsia"/>
        </w:rPr>
        <w:br/>
      </w:r>
      <w:r>
        <w:rPr>
          <w:rFonts w:hint="eastAsia"/>
        </w:rPr>
        <w:t>　　　　五、2025-2031年中国造雪机行业总资产预测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2025-2031年造雪机行业投资风险分析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2025-2031年造雪机行业投资战略研究</w:t>
      </w:r>
      <w:r>
        <w:rPr>
          <w:rFonts w:hint="eastAsia"/>
        </w:rPr>
        <w:br/>
      </w:r>
      <w:r>
        <w:rPr>
          <w:rFonts w:hint="eastAsia"/>
        </w:rPr>
        <w:t>　　第一节 造雪机行业发展战略研究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对中国造雪机品牌的战略思考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四、中国造雪机企业的品牌战略</w:t>
      </w:r>
      <w:r>
        <w:rPr>
          <w:rFonts w:hint="eastAsia"/>
        </w:rPr>
        <w:br/>
      </w:r>
      <w:r>
        <w:rPr>
          <w:rFonts w:hint="eastAsia"/>
        </w:rPr>
        <w:t>　　　　五、造雪机品牌战略管理的策略</w:t>
      </w:r>
      <w:r>
        <w:rPr>
          <w:rFonts w:hint="eastAsia"/>
        </w:rPr>
        <w:br/>
      </w:r>
      <w:r>
        <w:rPr>
          <w:rFonts w:hint="eastAsia"/>
        </w:rPr>
        <w:t>　　第三节 造雪机经营策略分析</w:t>
      </w:r>
      <w:r>
        <w:rPr>
          <w:rFonts w:hint="eastAsia"/>
        </w:rPr>
        <w:br/>
      </w:r>
      <w:r>
        <w:rPr>
          <w:rFonts w:hint="eastAsia"/>
        </w:rPr>
        <w:t>　　　　一、造雪机市场细分策略</w:t>
      </w:r>
      <w:r>
        <w:rPr>
          <w:rFonts w:hint="eastAsia"/>
        </w:rPr>
        <w:br/>
      </w:r>
      <w:r>
        <w:rPr>
          <w:rFonts w:hint="eastAsia"/>
        </w:rPr>
        <w:t>　　　　二、造雪机市场创新策略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四、造雪机新产品差异化战略</w:t>
      </w:r>
      <w:r>
        <w:rPr>
          <w:rFonts w:hint="eastAsia"/>
        </w:rPr>
        <w:br/>
      </w:r>
      <w:r>
        <w:rPr>
          <w:rFonts w:hint="eastAsia"/>
        </w:rPr>
        <w:t>　　第四节 造雪机行业投资战略研究</w:t>
      </w:r>
      <w:r>
        <w:rPr>
          <w:rFonts w:hint="eastAsia"/>
        </w:rPr>
        <w:br/>
      </w:r>
      <w:r>
        <w:rPr>
          <w:rFonts w:hint="eastAsia"/>
        </w:rPr>
        <w:t>　　　　一、造雪机行业投资战略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二、2025-2031年造雪机行业投资战略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造雪机行业研究结论及建议</w:t>
      </w:r>
      <w:r>
        <w:rPr>
          <w:rFonts w:hint="eastAsia"/>
        </w:rPr>
        <w:br/>
      </w:r>
      <w:r>
        <w:rPr>
          <w:rFonts w:hint="eastAsia"/>
        </w:rPr>
        <w:t>　　第二节 造雪机子行业研究结论及建议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中~智~林：造雪机行业2025-2031年投资建议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造雪机行业生命周期</w:t>
      </w:r>
      <w:r>
        <w:rPr>
          <w:rFonts w:hint="eastAsia"/>
        </w:rPr>
        <w:br/>
      </w:r>
      <w:r>
        <w:rPr>
          <w:rFonts w:hint="eastAsia"/>
        </w:rPr>
        <w:t>　　图表 造雪机行业产业链结构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2020-2025年全球造雪机行业市场规模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2020-2025年中国造雪机行业市场规模</w:t>
      </w:r>
      <w:r>
        <w:rPr>
          <w:rFonts w:hint="eastAsia"/>
        </w:rPr>
        <w:br/>
      </w:r>
      <w:r>
        <w:rPr>
          <w:rFonts w:hint="eastAsia"/>
        </w:rPr>
        <w:t>　　图表 2020-2025年造雪机行业重要数据指标比较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2020-2025年中国造雪机市场占全球份额比较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2020-2025年造雪机行业销售收入</w:t>
      </w:r>
      <w:r>
        <w:rPr>
          <w:rFonts w:hint="eastAsia"/>
        </w:rPr>
        <w:br/>
      </w:r>
      <w:r>
        <w:rPr>
          <w:rFonts w:hint="eastAsia"/>
        </w:rPr>
        <w:t>　　图表 2020-2025年造雪机行业利润总额</w:t>
      </w:r>
      <w:r>
        <w:rPr>
          <w:rFonts w:hint="eastAsia"/>
        </w:rPr>
        <w:br/>
      </w:r>
      <w:r>
        <w:rPr>
          <w:rFonts w:hint="eastAsia"/>
        </w:rPr>
        <w:t>　　图表 2020-2025年造雪机行业资产总计</w:t>
      </w:r>
      <w:r>
        <w:rPr>
          <w:rFonts w:hint="eastAsia"/>
        </w:rPr>
        <w:br/>
      </w:r>
      <w:r>
        <w:rPr>
          <w:rFonts w:hint="eastAsia"/>
        </w:rPr>
        <w:t>　　图表 2020-2025年造雪机行业负债总计</w:t>
      </w:r>
      <w:r>
        <w:rPr>
          <w:rFonts w:hint="eastAsia"/>
        </w:rPr>
        <w:br/>
      </w:r>
      <w:r>
        <w:rPr>
          <w:rFonts w:hint="eastAsia"/>
        </w:rPr>
        <w:t>　　图表 2020-2025年造雪机行业竞争力分析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2020-2025年造雪机市场价格走势</w:t>
      </w:r>
      <w:r>
        <w:rPr>
          <w:rFonts w:hint="eastAsia"/>
        </w:rPr>
        <w:br/>
      </w:r>
      <w:r>
        <w:rPr>
          <w:rFonts w:hint="eastAsia"/>
        </w:rPr>
        <w:t>　　图表 2020-2025年造雪机行业主营业务收入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2020-2025年造雪机行业主营业务成本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2020-2025年造雪机行业销售费用分析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2020-2025年造雪机行业管理费用分析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2020-2025年造雪机行业财务费用分析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2020-2025年造雪机行业销售毛利率分析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2020-2025年造雪机行业销售利润率分析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2020-2025年造雪机行业成本费用利润率分析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0de65c9ed42f9" w:history="1">
        <w:r>
          <w:rPr>
            <w:rStyle w:val="Hyperlink"/>
          </w:rPr>
          <w:t>2025-2031年中国造雪机行业全面调研与发展趋势报告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0de65c9ed42f9" w:history="1">
        <w:r>
          <w:rPr>
            <w:rStyle w:val="Hyperlink"/>
          </w:rPr>
          <w:t>https://www.20087.com/2/20/ZaoXueJiXianZhuangYuFaZhanQuShi.html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热点：造雪机夏天能造雪吗、造雪机造雪原理、生产造雪机厂家、造雪机租赁、人工造雪设备、造雪机租赁一天多少钱、人工造雪会化吗、造雪机不喷雪的原因、造雪机对水要求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5c5409b7440fe" w:history="1">
      <w:r>
        <w:rPr>
          <w:rStyle w:val="Hyperlink"/>
        </w:rPr>
        <w:t>2025-2031年中国造雪机行业全面调研与发展趋势报告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aoXueJiXianZhuangYuFaZhanQuShi.html" TargetMode="External" Id="Recb0de65c9ed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aoXueJiXianZhuangYuFaZhanQuShi.html" TargetMode="External" Id="R4c05c5409b74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2025-02-25T00:39:00Z</dcterms:created>
  <dcterms:modified xsi:type="dcterms:W3CDTF">2025-02-25T01:39:00Z</dcterms:modified>
  <dc:subject>2025-2031年中国造雪机行业全面调研与发展趋势报告</dc:subject>
  <dc:title>2025-2031年中国造雪机行业全面调研与发展趋势报告</dc:title>
  <cp:keywords>2025-2031年中国造雪机行业全面调研与发展趋势报告</cp:keywords>
  <dc:description>2025-2031年中国造雪机行业全面调研与发展趋势报告</dc:description>
</cp:coreProperties>
</file>