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ab03c8be4827" w:history="1">
              <w:r>
                <w:rPr>
                  <w:rStyle w:val="Hyperlink"/>
                </w:rPr>
                <w:t>2022-2028年全球与中国飞机标识行业现状深度调研与发展趋势报告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ab03c8be4827" w:history="1">
              <w:r>
                <w:rPr>
                  <w:rStyle w:val="Hyperlink"/>
                </w:rPr>
                <w:t>2022-2028年全球与中国飞机标识行业现状深度调研与发展趋势报告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6ab03c8be4827" w:history="1">
                <w:r>
                  <w:rPr>
                    <w:rStyle w:val="Hyperlink"/>
                  </w:rPr>
                  <w:t>https://www.20087.com/2/90/FeiJiBiaoShiFaZhanQuShi.html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标识是用于识别飞机身份、航空公司标志和安全提示的各种标记，包括机身喷涂图案、机翼标志、尾翼标志等。目前，飞机标识的设计和制作技术已经相当成熟，能够提供高度定制化的服务。随着航空业的竞争加剧，航空公司越来越注重品牌形象的塑造，飞机标识不仅起到了识别作用，还成为了宣传公司文化和价值观的重要手段。此外，随着新材料的应用，飞机标识的耐久性和美观度得到了显著提升，能够更好地抵御恶劣天气和长时间飞行带来的磨损。</w:t>
      </w:r>
      <w:r>
        <w:rPr>
          <w:rFonts w:hint="eastAsia"/>
        </w:rPr>
        <w:br/>
      </w:r>
      <w:r>
        <w:rPr>
          <w:rFonts w:hint="eastAsia"/>
        </w:rPr>
        <w:t>　　随着航空业的发展和消费者对个性化服务需求的增加，飞机标识将更加注重创意和互动。特别是在数字营销和社交媒体时代，飞机标识将被赋予更多的互动元素，如二维码链接、AR增强现实体验等，提高乘客的参与度和忠诚度。此外，随着可持续发展理念的普及，飞机标识将更加注重环保材料的应用，减少对环境的影响。然而，如何在保证标识清晰度和持久性的前提下，进一步提升其艺术性和文化内涵，是设计师需要解决的问题。同时，如何通过技术创新，开发出更多具有特殊功能的标识材料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ab03c8be4827" w:history="1">
        <w:r>
          <w:rPr>
            <w:rStyle w:val="Hyperlink"/>
          </w:rPr>
          <w:t>2022-2028年全球与中国飞机标识行业现状深度调研与发展趋势报告</w:t>
        </w:r>
      </w:hyperlink>
      <w:r>
        <w:rPr>
          <w:rFonts w:hint="eastAsia"/>
        </w:rPr>
        <w:t>》基于对飞机标识行业的深入研究和市场监测数据，全面分析了飞机标识行业现状、市场需求与市场规模。飞机标识报告详细探讨了产业链结构，价格动态，以及飞机标识各细分市场的特点。同时，还科学预测了市场前景与发展趋势，深入剖析了飞机标识品牌竞争格局，市场集中度，以及重点企业的经营状况。飞机标识报告旨在挖掘行业投资价值，揭示潜在风险与机遇，为投资者和决策者提供专业、科学、客观的战略建议，是了解飞机标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飞机标识行业简介</w:t>
      </w:r>
      <w:r>
        <w:rPr>
          <w:rFonts w:hint="eastAsia"/>
        </w:rPr>
        <w:br/>
      </w:r>
      <w:r>
        <w:rPr>
          <w:rFonts w:hint="eastAsia"/>
        </w:rPr>
        <w:t>　　　　1.1.1 飞机标识行业界定及分类</w:t>
      </w:r>
      <w:r>
        <w:rPr>
          <w:rFonts w:hint="eastAsia"/>
        </w:rPr>
        <w:br/>
      </w:r>
      <w:r>
        <w:rPr>
          <w:rFonts w:hint="eastAsia"/>
        </w:rPr>
        <w:t>　　　　1.1.2 飞机标识行业特征</w:t>
      </w:r>
      <w:r>
        <w:rPr>
          <w:rFonts w:hint="eastAsia"/>
        </w:rPr>
        <w:br/>
      </w:r>
      <w:r>
        <w:rPr>
          <w:rFonts w:hint="eastAsia"/>
        </w:rPr>
        <w:t>　　1.2 飞机标识产品主要分类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不同种类飞机标识价格走势（2017-2021年）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静态类型</w:t>
      </w:r>
      <w:r>
        <w:rPr>
          <w:rFonts w:hint="eastAsia"/>
        </w:rPr>
        <w:br/>
      </w:r>
      <w:r>
        <w:rPr>
          <w:rFonts w:hint="eastAsia"/>
        </w:rPr>
        <w:t>　　　　1.2.3 动态类型</w:t>
      </w:r>
      <w:r>
        <w:rPr>
          <w:rFonts w:hint="eastAsia"/>
        </w:rPr>
        <w:br/>
      </w:r>
      <w:r>
        <w:rPr>
          <w:rFonts w:hint="eastAsia"/>
        </w:rPr>
        <w:t>　　1.3 飞机标识主要应用领域分析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全球飞机标识供需现状及预测（2017-2021年）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全球飞机标识产能、产量、产能利用率及发展趋势（2017-2021年）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全球飞机标识产量、表观消费量及发展趋势（2017-2021年）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全球飞机标识产量、市场需求量及发展趋势（2017-2021年）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中国飞机标识供需现状及预测（2017-2021年）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中国飞机标识产能、产量、产能利用率及发展趋势（2017-2021年）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中国飞机标识产量、表观消费量及发展趋势（2017-2021年）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中国飞机标识产量、市场需求量及发展趋势（2017-2021年）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飞机标识中国及欧美日等行业政策分析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全球与中国主要厂商飞机标识产量、产值及竞争分析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全球市场飞机标识主要厂商2021和2022年产量、产值及市场份额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全球市场飞机标识主要厂商2021和2022年产量列表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全球市场飞机标识主要厂商2021和2022年产值列表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全球市场飞机标识主要厂商2021和2022年产品价格列表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中国市场飞机标识主要厂商2021和2022年产量、产值及市场份额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中国市场飞机标识主要厂商2021和2022年产量列表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中国市场飞机标识主要厂商2021和2022年产值列表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飞机标识厂商产地分布及商业化日期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飞机标识行业集中度、竞争程度分析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飞机标识行业集中度分析</w:t>
      </w:r>
      <w:r>
        <w:rPr>
          <w:rFonts w:hint="eastAsia"/>
        </w:rPr>
        <w:br/>
      </w:r>
      <w:r>
        <w:rPr>
          <w:rFonts w:hint="eastAsia"/>
        </w:rPr>
        <w:t>　　　　2.4.2 飞机标识行业竞争程度分析</w:t>
      </w:r>
      <w:r>
        <w:rPr>
          <w:rFonts w:hint="eastAsia"/>
        </w:rPr>
        <w:br/>
      </w:r>
      <w:r>
        <w:rPr>
          <w:rFonts w:hint="eastAsia"/>
        </w:rPr>
        <w:t>　　2.5 飞机标识全球领先企业SWOT分析</w:t>
      </w:r>
      <w:r>
        <w:rPr>
          <w:rFonts w:hint="eastAsia"/>
        </w:rPr>
        <w:br/>
      </w:r>
      <w:r>
        <w:rPr>
          <w:rFonts w:hint="eastAsia"/>
        </w:rPr>
        <w:t>　　2.6 飞机标识中国企业SWOT分析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从生产角度分析全球主要地区飞机标识产量、产值、市场份额、增长率及发展趋势（2017-2021年）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全球主要地区飞机标识产量、产值及市场份额（2017-2021年）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全球主要地区飞机标识产量及市场份额（2017-2021年）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全球主要地区飞机标识产值及市场份额（2017-2021年）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印度市场飞机标识2017-2021年产量、产值及增长率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从消费角度分析全球主要地区飞机标识消费量、市场份额及发展趋势（2017-2021年）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全球主要地区飞机标识消费量、市场份额及发展预测（2017-2021年）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中国市场飞机标识2017-2021年消费量、增长率及发展预测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美国市场飞机标识2017-2021年消费量、增长率及发展预测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欧洲市场飞机标识2017-2021年消费量、增长率及发展预测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日本市场飞机标识2017-2021年消费量、增长率及发展预测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东南亚市场飞机标识2017-2021年消费量、增长率及发展预测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印度市场飞机标识2017-2021年消费量增长率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全球与中国飞机标识主要生产商分析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重点企业（10）飞机标识产品规格、参数及特点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重点企业（10）飞机标识产品规格及价格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重点企业（10）飞机标识产能、产量、产值、价格及毛利率（2017-2021年）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不同类型飞机标识产量、价格、产值及市场份额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全球市场不同类型飞机标识产量、产值及市场份额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全球市场飞机标识不同类型飞机标识产量及市场份额（2017-2021年）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全球市场不同类型飞机标识产值、市场份额（2017-2021年）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全球市场不同类型飞机标识价格走势（2017-2021年）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中国市场飞机标识主要分类产量、产值及市场份额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中国市场飞机标识主要分类产量及市场份额及（2017-2021年）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中国市场飞机标识主要分类产值、市场份额（2017-2021年）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中国市场飞机标识主要分类价格走势（2017-2021年）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飞机标识上游原料及下游主要应用领域分析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飞机标识产业链分析</w:t>
      </w:r>
      <w:r>
        <w:rPr>
          <w:rFonts w:hint="eastAsia"/>
        </w:rPr>
        <w:br/>
      </w:r>
      <w:r>
        <w:rPr>
          <w:rFonts w:hint="eastAsia"/>
        </w:rPr>
        <w:t>　　7.2 飞机标识产业上游供应分析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全球市场飞机标识下游主要应用领域消费量、市场份额及增长率（2017-2021年）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中国市场飞机标识主要应用领域消费量、市场份额及增长率（2017-2021年）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中国市场飞机标识产量、消费量、进出口分析及未来趋势（2017-2021年）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中国市场飞机标识产量、消费量、进出口分析及未来趋势（2017-2021年）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中国市场飞机标识进出口贸易趋势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中国市场飞机标识主要进口来源</w:t>
      </w:r>
      <w:r>
        <w:rPr>
          <w:rFonts w:hint="eastAsia"/>
        </w:rPr>
        <w:br/>
      </w:r>
      <w:r>
        <w:rPr>
          <w:rFonts w:hint="eastAsia"/>
        </w:rPr>
        <w:t>　　8.4 中国市场飞机标识主要出口目的地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中国市场飞机标识主要地区分布</w:t>
      </w:r>
      <w:r>
        <w:rPr>
          <w:rFonts w:hint="eastAsia"/>
        </w:rPr>
        <w:br/>
      </w:r>
      <w:r>
        <w:rPr>
          <w:rFonts w:hint="eastAsia"/>
        </w:rPr>
        <w:t>　　9.1 中国飞机标识生产地区分布</w:t>
      </w:r>
      <w:r>
        <w:rPr>
          <w:rFonts w:hint="eastAsia"/>
        </w:rPr>
        <w:br/>
      </w:r>
      <w:r>
        <w:rPr>
          <w:rFonts w:hint="eastAsia"/>
        </w:rPr>
        <w:t>　　9.2 中国飞机标识消费地区分布</w:t>
      </w:r>
      <w:r>
        <w:rPr>
          <w:rFonts w:hint="eastAsia"/>
        </w:rPr>
        <w:br/>
      </w:r>
      <w:r>
        <w:rPr>
          <w:rFonts w:hint="eastAsia"/>
        </w:rPr>
        <w:t>　　9.3 中国飞机标识市场集中度及发展趋势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飞机标识技术及相关行业技术发展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飞机标识销售渠道分析及建议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国内市场飞机标识销售渠道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国内市场飞机标识未来销售模式及销售渠道的趋势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企业海外飞机标识销售渠道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欧美日等地区飞机标识销售渠道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欧美日等地区飞机标识未来销售模式及销售渠道的趋势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飞机标识销售/营销策略建议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飞机标识产品市场定位及目标消费者分析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飞机标识产品图片</w:t>
      </w:r>
      <w:r>
        <w:rPr>
          <w:rFonts w:hint="eastAsia"/>
        </w:rPr>
        <w:br/>
      </w:r>
      <w:r>
        <w:rPr>
          <w:rFonts w:hint="eastAsia"/>
        </w:rPr>
        <w:t>　　表 飞机标识产品分类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2022年全球不同种类飞机标识产量市场份额</w:t>
      </w:r>
      <w:r>
        <w:rPr>
          <w:rFonts w:hint="eastAsia"/>
        </w:rPr>
        <w:br/>
      </w:r>
      <w:r>
        <w:rPr>
          <w:rFonts w:hint="eastAsia"/>
        </w:rPr>
        <w:t>　　表 不同种类飞机标识价格列表及趋势（2017-2021年）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静态类型产品图片</w:t>
      </w:r>
      <w:r>
        <w:rPr>
          <w:rFonts w:hint="eastAsia"/>
        </w:rPr>
        <w:br/>
      </w:r>
      <w:r>
        <w:rPr>
          <w:rFonts w:hint="eastAsia"/>
        </w:rPr>
        <w:t>　　图 动态类型产品图片</w:t>
      </w:r>
      <w:r>
        <w:rPr>
          <w:rFonts w:hint="eastAsia"/>
        </w:rPr>
        <w:br/>
      </w:r>
      <w:r>
        <w:rPr>
          <w:rFonts w:hint="eastAsia"/>
        </w:rPr>
        <w:t>　　表 飞机标识主要应用领域表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全球2021年飞机标识不同应用领域消费量市场份额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全球市场飞机标识产量（万个）及增长率（2017-2021年）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全球市场飞机标识产值（万元）及增长率（2017-2021年）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中国市场飞机标识产量（万个）、增长率及发展趋势（2017-2021年）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中国市场飞机标识产值（万元）、增长率及未来发展趋势（2017-2021年）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全球飞机标识产能（万个）、产量（万个）、产能利用率及发展趋势（2017-2021年）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全球飞机标识产量（万个）、表观消费量及发展趋势（2017-2021年）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全球飞机标识产量（万个）、市场需求量及发展趋势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中国飞机标识产能（万个）、产量（万个）、产能利用率及发展趋势（2017-2021年）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中国飞机标识产量（万个）、表观消费量及发展趋势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中国飞机标识产量（万个）、市场需求量及发展趋势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全球市场飞机标识主要厂商2021和2022年产量（万个）列表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全球市场飞机标识主要厂商2021和2022年产量市场份额列表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全球市场飞机标识主要厂商2021年产量市场份额列表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全球市场飞机标识主要厂商2021和2022年产值（万元）列表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全球市场飞机标识主要厂商2021和2022年产值市场份额列表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全球市场飞机标识主要厂商2021年产值市场份额列表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全球市场飞机标识主要厂商2021和2022年产品价格列表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中国市场飞机标识主要厂商2021和2022年产量（万个）列表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中国市场飞机标识主要厂商2021和2022年产量市场份额列表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中国市场飞机标识主要厂商2021年产量市场份额列表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中国市场飞机标识主要厂商2021和2022年产值（万元）列表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中国市场飞机标识主要厂商2021和2022年产值市场份额列表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中国市场飞机标识主要厂商2021年产值市场份额列表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飞机标识厂商产地分布及商业化日期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飞机标识全球领先企业SWOT分析</w:t>
      </w:r>
      <w:r>
        <w:rPr>
          <w:rFonts w:hint="eastAsia"/>
        </w:rPr>
        <w:br/>
      </w:r>
      <w:r>
        <w:rPr>
          <w:rFonts w:hint="eastAsia"/>
        </w:rPr>
        <w:t>　　表 飞机标识中国企业SWOT分析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全球主要地区飞机标识2017-2021年产量（万个）列表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全球主要地区飞机标识2017-2021年产值（万元）列表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印度市场飞机标识2017-2021年产量（万个）及增长率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印度市场飞机标识2017-2021年产值（万元）及增长率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全球主要地区飞机标识2017-2021年消费量（万个）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全球主要地区飞机标识2018年消费量市场份额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中国市场飞机标识2017-2021年消费量（万个）、增长率及发展预测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欧洲市场飞机标识2017-2021年消费量（万个）、增长率及发展预测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日本市场飞机标识2017-2021年消费量（万个）、增长率及发展预测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东南亚市场飞机标识2017-2021年消费量（万个）、增长率及发展预测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印度市场飞机标识2017-2021年消费量（万个）、增长率及发展预测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重点企业（10）飞机标识产品规格、参数、特点及价格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重点企业（10）飞机标识产品规格及价格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重点企业（10）飞机标识产能（万个）、产量（万个）、产值（万元）、价格及毛利率（2017-2021年）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重点企业（10）飞机标识产量全球市场份额（2022年）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重点企业（10）飞机标识产量全球市场份额（2023年）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全球市场不同类型飞机标识产量（万个）（2017-2021年）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全球市场不同类型飞机标识产量市场份额（2017-2021年）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全球市场不同类型飞机标识产值（万元）（2017-2021年）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全球市场不同类型飞机标识产值市场份额（2017-2021年）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全球市场不同类型飞机标识价格走势（2017-2021年）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飞机标识产业链图</w:t>
      </w:r>
      <w:r>
        <w:rPr>
          <w:rFonts w:hint="eastAsia"/>
        </w:rPr>
        <w:br/>
      </w:r>
      <w:r>
        <w:rPr>
          <w:rFonts w:hint="eastAsia"/>
        </w:rPr>
        <w:t>　　表 飞机标识上游原料供应商及联系方式列表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全球市场飞机标识主要应用领域消费量（万个）（2017-2021年）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全球市场飞机标识主要应用领域消费量市场份额（2017-2021年）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2022年全球市场飞机标识主要应用领域消费量市场份额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全球市场飞机标识主要应用领域消费量增长率（2017-2021年）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中国市场飞机标识产量（万个）、消费量（万个）、进出口分析及未来趋势（2017-2021年）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ab03c8be4827" w:history="1">
        <w:r>
          <w:rPr>
            <w:rStyle w:val="Hyperlink"/>
          </w:rPr>
          <w:t>2022-2028年全球与中国飞机标识行业现状深度调研与发展趋势报告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6ab03c8be4827" w:history="1">
        <w:r>
          <w:rPr>
            <w:rStyle w:val="Hyperlink"/>
          </w:rPr>
          <w:t>https://www.20087.com/2/90/FeiJiBiaoShiFaZhanQuShi.html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061f234204121" w:history="1">
      <w:r>
        <w:rPr>
          <w:rStyle w:val="Hyperlink"/>
        </w:rPr>
        <w:t>2022-2028年全球与中国飞机标识行业现状深度调研与发展趋势报告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iJiBiaoShiFaZhanQuShi.html" TargetMode="External" Id="Rd416ab03c8be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iJiBiaoShiFaZhanQuShi.html" TargetMode="External" Id="Rbe5061f2342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2022-01-28T05:49:00Z</dcterms:created>
  <dcterms:modified xsi:type="dcterms:W3CDTF">2022-01-28T06:49:00Z</dcterms:modified>
  <dc:subject>2022-2028年全球与中国飞机标识行业现状深度调研与发展趋势报告</dc:subject>
  <dc:title>2022-2028年全球与中国飞机标识行业现状深度调研与发展趋势报告</dc:title>
  <cp:keywords>2022-2028年全球与中国飞机标识行业现状深度调研与发展趋势报告</cp:keywords>
  <dc:description>2022-2028年全球与中国飞机标识行业现状深度调研与发展趋势报告</dc:description>
</cp:coreProperties>
</file>