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90b04ec2a43ca" w:history="1">
              <w:r>
                <w:rPr>
                  <w:rStyle w:val="Hyperlink"/>
                </w:rPr>
                <w:t>2026-2032年中国高倍数泡沫灭火剂行业现状调研及前景趋势分析报告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90b04ec2a43ca" w:history="1">
              <w:r>
                <w:rPr>
                  <w:rStyle w:val="Hyperlink"/>
                </w:rPr>
                <w:t>2026-2032年中国高倍数泡沫灭火剂行业现状调研及前景趋势分析报告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90b04ec2a43ca" w:history="1">
                <w:r>
                  <w:rPr>
                    <w:rStyle w:val="Hyperlink"/>
                  </w:rPr>
                  <w:t>https://www.20087.com/2/90/GaoBeiShuPaoMoMieHuoJiHangYeQianJingQuShi.html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数泡沫灭火剂是一种能够在短时间内产生大量泡沫覆盖火源、隔绝氧气的消防产品，广泛应用于地下工程、船舶、仓库、油库等特殊场所的火灾扑救。目前，高倍数泡沫灭火剂主要以蛋白型、合成型或氟蛋白型为基础，通过专用发生器形成体积膨胀数百倍的泡沫群，具有良好的覆盖性、冷却性和窒息效果。随着消防技术的发展，高倍数泡沫灭火剂在配方优化、发泡效率和环保性能方面均有显著提升，部分产品已实现低毒、可生物降解，减少对环境的二次污染。</w:t>
      </w:r>
      <w:r>
        <w:rPr>
          <w:rFonts w:hint="eastAsia"/>
        </w:rPr>
        <w:br/>
      </w:r>
      <w:r>
        <w:rPr>
          <w:rFonts w:hint="eastAsia"/>
        </w:rPr>
        <w:t>　　未来，高倍数泡沫灭火剂将朝高效、环保、多功能方向发展。表面活性剂和稳定剂的研发将提高泡沫的耐热性与持久性，使其适用于高温、复杂工况下的灭火场景。同时，为应对新能源火灾带来的挑战，具备阻燃、抑爆特性的特种泡沫灭火剂将成为研发重点。智能化泡沫灭火系统也将与之配套，实现自动探测、精准投放与远程控制。此外，随着公众环保意识增强，水基、无卤、易降解的绿色泡沫灭火剂将更具市场竞争力，推动整个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90b04ec2a43ca" w:history="1">
        <w:r>
          <w:rPr>
            <w:rStyle w:val="Hyperlink"/>
          </w:rPr>
          <w:t>2026-2032年中国高倍数泡沫灭火剂行业现状调研及前景趋势分析报告</w:t>
        </w:r>
      </w:hyperlink>
      <w:r>
        <w:rPr>
          <w:rFonts w:hint="eastAsia"/>
        </w:rPr>
        <w:t>》基于统计局、相关行业协会及科研机构的详实数据，系统分析了高倍数泡沫灭火剂市场的规模现状、需求特征及价格走势。报告客观评估了高倍数泡沫灭火剂行业技术水平及未来发展方向，对市场前景做出科学预测，并重点分析了高倍数泡沫灭火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高倍数泡沫灭火剂市场概述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按照不同产品类型，高倍数泡沫灭火剂主要可以分为如下几个类别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中国不同产品类型高倍数泡沫灭火剂增长趋势2021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3%</w:t>
      </w:r>
      <w:r>
        <w:rPr>
          <w:rFonts w:hint="eastAsia"/>
        </w:rPr>
        <w:br/>
      </w:r>
      <w:r>
        <w:rPr>
          <w:rFonts w:hint="eastAsia"/>
        </w:rPr>
        <w:t>　　　　1.2.3 6%</w:t>
      </w:r>
      <w:r>
        <w:rPr>
          <w:rFonts w:hint="eastAsia"/>
        </w:rPr>
        <w:br/>
      </w:r>
      <w:r>
        <w:rPr>
          <w:rFonts w:hint="eastAsia"/>
        </w:rPr>
        <w:t>　　1.3 从不同应用，高倍数泡沫灭火剂主要包括如下几个方面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中国不同应用高倍数泡沫灭火剂增长趋势2021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地下坑道</w:t>
      </w:r>
      <w:r>
        <w:rPr>
          <w:rFonts w:hint="eastAsia"/>
        </w:rPr>
        <w:br/>
      </w:r>
      <w:r>
        <w:rPr>
          <w:rFonts w:hint="eastAsia"/>
        </w:rPr>
        <w:t>　　　　1.3.3 飞机库</w:t>
      </w:r>
      <w:r>
        <w:rPr>
          <w:rFonts w:hint="eastAsia"/>
        </w:rPr>
        <w:br/>
      </w:r>
      <w:r>
        <w:rPr>
          <w:rFonts w:hint="eastAsia"/>
        </w:rPr>
        <w:t>　　　　1.3.4 船仓</w:t>
      </w:r>
      <w:r>
        <w:rPr>
          <w:rFonts w:hint="eastAsia"/>
        </w:rPr>
        <w:br/>
      </w:r>
      <w:r>
        <w:rPr>
          <w:rFonts w:hint="eastAsia"/>
        </w:rPr>
        <w:t>　　　　1.3.5 地下室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中国高倍数泡沫灭火剂发展现状及未来趋势（2021-2032）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中国市场高倍数泡沫灭火剂收入及增长率（2021-2032）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中国市场高倍数泡沫灭火剂销量及增长率（2021-2032）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中国市场主要高倍数泡沫灭火剂厂商分析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中国市场主要厂商高倍数泡沫灭火剂销量及市场占有率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中国市场主要厂商高倍数泡沫灭火剂销量（2021-2026）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中国市场主要厂商高倍数泡沫灭火剂销量市场份额（2021-2026）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中国市场主要厂商高倍数泡沫灭火剂收入及市场占有率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中国市场主要厂商高倍数泡沫灭火剂收入（2021-2026）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中国市场主要厂商高倍数泡沫灭火剂收入市场份额（2021-2026）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2025年中国市场主要厂商高倍数泡沫灭火剂收入排名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中国市场主要厂商高倍数泡沫灭火剂价格（2021-2026）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中国市场主要厂商高倍数泡沫灭火剂总部及产地分布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中国市场主要厂商成立时间及高倍数泡沫灭火剂商业化日期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中国市场主要厂商高倍数泡沫灭火剂产品类型及应用</w:t>
      </w:r>
      <w:r>
        <w:rPr>
          <w:rFonts w:hint="eastAsia"/>
        </w:rPr>
        <w:br/>
      </w:r>
      <w:r>
        <w:rPr>
          <w:rFonts w:hint="eastAsia"/>
        </w:rPr>
        <w:t>　　2.7 高倍数泡沫灭火剂行业集中度、竞争程度分析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高倍数泡沫灭火剂行业集中度分析：2025年中国Top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中国市场高倍数泡沫灭火剂第一梯队、第二梯队和第三梯队厂商（品牌）及2025年市场份额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重点企业（27）在中国市场高倍数泡沫灭火剂销量、收入、价格及毛利率（2021-2026）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不同产品类型高倍数泡沫灭火剂分析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中国市场不同产品类型高倍数泡沫灭火剂销量（2021-2032）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中国市场不同产品类型高倍数泡沫灭火剂销量及市场份额（2021-2026）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中国市场不同产品类型高倍数泡沫灭火剂销量预测（2027-2032）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中国市场不同产品类型高倍数泡沫灭火剂规模（2021-2032）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中国市场不同产品类型高倍数泡沫灭火剂规模及市场份额（2021-2026）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中国市场不同产品类型高倍数泡沫灭火剂规模预测（2027-2032）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中国市场不同产品类型高倍数泡沫灭火剂价格走势（2021-2032）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不同应用高倍数泡沫灭火剂分析</w:t>
      </w:r>
      <w:r>
        <w:rPr>
          <w:rFonts w:hint="eastAsia"/>
        </w:rPr>
        <w:br/>
      </w:r>
      <w:r>
        <w:rPr>
          <w:rFonts w:hint="eastAsia"/>
        </w:rPr>
        <w:t>　　5.1 中国市场不同应用高倍数泡沫灭火剂销量（2021-2032）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中国市场不同应用高倍数泡沫灭火剂销量及市场份额（2021-2026）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中国市场不同应用高倍数泡沫灭火剂销量预测（2027-2032）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中国市场不同应用高倍数泡沫灭火剂规模（2021-2032）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中国市场不同应用高倍数泡沫灭火剂规模及市场份额（2021-2026）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中国市场不同应用高倍数泡沫灭火剂规模预测（2027-2032）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中国市场不同应用高倍数泡沫灭火剂价格走势（2021-2032）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高倍数泡沫灭火剂行业发展分析---发展趋势</w:t>
      </w:r>
      <w:r>
        <w:rPr>
          <w:rFonts w:hint="eastAsia"/>
        </w:rPr>
        <w:br/>
      </w:r>
      <w:r>
        <w:rPr>
          <w:rFonts w:hint="eastAsia"/>
        </w:rPr>
        <w:t>　　6.2 高倍数泡沫灭火剂行业发展分析---厂商壁垒</w:t>
      </w:r>
      <w:r>
        <w:rPr>
          <w:rFonts w:hint="eastAsia"/>
        </w:rPr>
        <w:br/>
      </w:r>
      <w:r>
        <w:rPr>
          <w:rFonts w:hint="eastAsia"/>
        </w:rPr>
        <w:t>　　6.3 高倍数泡沫灭火剂行业发展分析---驱动因素</w:t>
      </w:r>
      <w:r>
        <w:rPr>
          <w:rFonts w:hint="eastAsia"/>
        </w:rPr>
        <w:br/>
      </w:r>
      <w:r>
        <w:rPr>
          <w:rFonts w:hint="eastAsia"/>
        </w:rPr>
        <w:t>　　6.4 高倍数泡沫灭火剂行业发展分析---制约因素</w:t>
      </w:r>
      <w:r>
        <w:rPr>
          <w:rFonts w:hint="eastAsia"/>
        </w:rPr>
        <w:br/>
      </w:r>
      <w:r>
        <w:rPr>
          <w:rFonts w:hint="eastAsia"/>
        </w:rPr>
        <w:t>　　6.5 高倍数泡沫灭火剂中国企业SWOT分析</w:t>
      </w:r>
      <w:r>
        <w:rPr>
          <w:rFonts w:hint="eastAsia"/>
        </w:rPr>
        <w:br/>
      </w:r>
      <w:r>
        <w:rPr>
          <w:rFonts w:hint="eastAsia"/>
        </w:rPr>
        <w:t>　　6.6 高倍数泡沫灭火剂行业发展分析---行业政策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高倍数泡沫灭火剂行业产业链简介</w:t>
      </w:r>
      <w:r>
        <w:rPr>
          <w:rFonts w:hint="eastAsia"/>
        </w:rPr>
        <w:br/>
      </w:r>
      <w:r>
        <w:rPr>
          <w:rFonts w:hint="eastAsia"/>
        </w:rPr>
        <w:t>　　7.2 高倍数泡沫灭火剂产业链分析-上游</w:t>
      </w:r>
      <w:r>
        <w:rPr>
          <w:rFonts w:hint="eastAsia"/>
        </w:rPr>
        <w:br/>
      </w:r>
      <w:r>
        <w:rPr>
          <w:rFonts w:hint="eastAsia"/>
        </w:rPr>
        <w:t>　　7.3 高倍数泡沫灭火剂产业链分析-中游</w:t>
      </w:r>
      <w:r>
        <w:rPr>
          <w:rFonts w:hint="eastAsia"/>
        </w:rPr>
        <w:br/>
      </w:r>
      <w:r>
        <w:rPr>
          <w:rFonts w:hint="eastAsia"/>
        </w:rPr>
        <w:t>　　7.4 高倍数泡沫灭火剂产业链分析-下游</w:t>
      </w:r>
      <w:r>
        <w:rPr>
          <w:rFonts w:hint="eastAsia"/>
        </w:rPr>
        <w:br/>
      </w:r>
      <w:r>
        <w:rPr>
          <w:rFonts w:hint="eastAsia"/>
        </w:rPr>
        <w:t>　　7.5 高倍数泡沫灭火剂行业采购模式</w:t>
      </w:r>
      <w:r>
        <w:rPr>
          <w:rFonts w:hint="eastAsia"/>
        </w:rPr>
        <w:br/>
      </w:r>
      <w:r>
        <w:rPr>
          <w:rFonts w:hint="eastAsia"/>
        </w:rPr>
        <w:t>　　7.6 高倍数泡沫灭火剂行业生产模式</w:t>
      </w:r>
      <w:r>
        <w:rPr>
          <w:rFonts w:hint="eastAsia"/>
        </w:rPr>
        <w:br/>
      </w:r>
      <w:r>
        <w:rPr>
          <w:rFonts w:hint="eastAsia"/>
        </w:rPr>
        <w:t>　　7.7 高倍数泡沫灭火剂行业销售模式及销售渠道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中国本土高倍数泡沫灭火剂产能、产量分析</w:t>
      </w:r>
      <w:r>
        <w:rPr>
          <w:rFonts w:hint="eastAsia"/>
        </w:rPr>
        <w:br/>
      </w:r>
      <w:r>
        <w:rPr>
          <w:rFonts w:hint="eastAsia"/>
        </w:rPr>
        <w:t>　　8.1 中国高倍数泡沫灭火剂供需现状及预测（2021-2032）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中国高倍数泡沫灭火剂产能、产量、产能利用率及发展趋势（2021-2032）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中国高倍数泡沫灭火剂产量、市场需求量及发展趋势（2021-2032）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中国高倍数泡沫灭火剂进出口分析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中国市场高倍数泡沫灭火剂主要进口来源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中国市场高倍数泡沫灭火剂主要出口目的地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不同产品类型高倍数泡沫灭火剂市场规模2021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不同应用高倍数泡沫灭火剂市场规模2021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中国市场主要厂商高倍数泡沫灭火剂销量（2021-2026）&amp;（千克）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中国市场主要厂商高倍数泡沫灭火剂销量市场份额（2021-2026）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中国市场主要厂商高倍数泡沫灭火剂收入（2021-2026）&amp;（万元）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中国市场主要厂商高倍数泡沫灭火剂收入份额（2021-2026）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2025年中国主要生产商高倍数泡沫灭火剂收入排名（万元）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中国市场主要厂商高倍数泡沫灭火剂价格（2021-2026）&amp;（元/千克）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中国市场主要厂商高倍数泡沫灭火剂总部及产地分布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中国市场主要厂商成立时间及高倍数泡沫灭火剂商业化日期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中国市场主要厂商高倍数泡沫灭火剂产品类型及应用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2025年中国市场高倍数泡沫灭火剂主要厂商市场地位（第一梯队、第二梯队和第三梯队）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高倍数泡沫灭火剂市场投资、并购等现状分析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高倍数泡沫灭火剂生产基地、总部、竞争对手及市场地位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高倍数泡沫灭火剂产品规格、参数及市场应用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高倍数泡沫灭火剂销量（千克）、收入（万元）、价格（元/千克）及毛利率（2021-2026）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中国市场不同产品类型高倍数泡沫灭火剂销量（2021-2026）&amp;（千克）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中国市场不同产品类型高倍数泡沫灭火剂销量市场份额（2021-2026）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中国市场不同产品类型高倍数泡沫灭火剂销量预测（2027-2032）&amp;（千克）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中国市场不同产品类型高倍数泡沫灭火剂销量市场份额预测（2027-2032）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中国市场不同产品类型高倍数泡沫灭火剂规模（2021-2026）&amp;（万元）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中国市场不同产品类型高倍数泡沫灭火剂规模市场份额（2021-2026）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中国市场不同产品类型高倍数泡沫灭火剂规模预测（2027-2032）&amp;（万元）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中国市场不同产品类型高倍数泡沫灭火剂规模市场份额预测（2027-2032）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中国市场不同应用高倍数泡沫灭火剂销量（2021-2026）&amp;（千克）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158： 中国市场不同应用高倍数泡沫灭火剂销量市场份额（2021-2026）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中国市场不同应用高倍数泡沫灭火剂销量预测（2027-2032）&amp;（千克）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中国市场不同应用高倍数泡沫灭火剂销量市场份额预测（2027-2032）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中国市场不同应用高倍数泡沫灭火剂规模（2021-2026）&amp;（万元）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中国市场不同应用高倍数泡沫灭火剂规模市场份额（2021-2026）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中国市场不同应用高倍数泡沫灭火剂规模预测（2027-2032）&amp;（万元）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中国市场不同应用高倍数泡沫灭火剂规模市场份额预测（2027-2032）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高倍数泡沫灭火剂行业发展分析---发展趋势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高倍数泡沫灭火剂行业发展分析---厂商壁垒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高倍数泡沫灭火剂行业发展分析---驱动因素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高倍数泡沫灭火剂行业发展分析---制约因素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高倍数泡沫灭火剂行业相关重点政策一览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高倍数泡沫灭火剂行业供应链分析</w:t>
      </w:r>
      <w:r>
        <w:rPr>
          <w:rFonts w:hint="eastAsia"/>
        </w:rPr>
        <w:br/>
      </w:r>
      <w:r>
        <w:rPr>
          <w:rFonts w:hint="eastAsia"/>
        </w:rPr>
        <w:t>　　表 171： 高倍数泡沫灭火剂上游原料供应商</w:t>
      </w:r>
      <w:r>
        <w:rPr>
          <w:rFonts w:hint="eastAsia"/>
        </w:rPr>
        <w:br/>
      </w:r>
      <w:r>
        <w:rPr>
          <w:rFonts w:hint="eastAsia"/>
        </w:rPr>
        <w:t>　　表 172： 高倍数泡沫灭火剂行业主要下游客户</w:t>
      </w:r>
      <w:r>
        <w:rPr>
          <w:rFonts w:hint="eastAsia"/>
        </w:rPr>
        <w:br/>
      </w:r>
      <w:r>
        <w:rPr>
          <w:rFonts w:hint="eastAsia"/>
        </w:rPr>
        <w:t>　　表 173： 高倍数泡沫灭火剂典型经销商</w:t>
      </w:r>
      <w:r>
        <w:rPr>
          <w:rFonts w:hint="eastAsia"/>
        </w:rPr>
        <w:br/>
      </w:r>
      <w:r>
        <w:rPr>
          <w:rFonts w:hint="eastAsia"/>
        </w:rPr>
        <w:t>　　表 174： 中国高倍数泡沫灭火剂产量、销量、进口量及出口量（2021-2026）&amp;（千克）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175： 中国高倍数泡沫灭火剂产量、销量、进口量及出口量预测（2027-2032）&amp;（千克）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176： 中国市场高倍数泡沫灭火剂主要进口来源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中国市场高倍数泡沫灭火剂主要出口目的地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高倍数泡沫灭火剂产品图片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中国不同产品类型高倍数泡沫灭火剂市场规模市场份额2025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3%产品图片</w:t>
      </w:r>
      <w:r>
        <w:rPr>
          <w:rFonts w:hint="eastAsia"/>
        </w:rPr>
        <w:br/>
      </w:r>
      <w:r>
        <w:rPr>
          <w:rFonts w:hint="eastAsia"/>
        </w:rPr>
        <w:t>　　图 4： 6%产品图片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中国不同应用高倍数泡沫灭火剂市场份额2025 &amp; 2032</w:t>
      </w:r>
      <w:r>
        <w:rPr>
          <w:rFonts w:hint="eastAsia"/>
        </w:rPr>
        <w:br/>
      </w:r>
      <w:r>
        <w:rPr>
          <w:rFonts w:hint="eastAsia"/>
        </w:rPr>
        <w:t>　　图 6： 地下坑道</w:t>
      </w:r>
      <w:r>
        <w:rPr>
          <w:rFonts w:hint="eastAsia"/>
        </w:rPr>
        <w:br/>
      </w:r>
      <w:r>
        <w:rPr>
          <w:rFonts w:hint="eastAsia"/>
        </w:rPr>
        <w:t>　　图 7： 飞机库</w:t>
      </w:r>
      <w:r>
        <w:rPr>
          <w:rFonts w:hint="eastAsia"/>
        </w:rPr>
        <w:br/>
      </w:r>
      <w:r>
        <w:rPr>
          <w:rFonts w:hint="eastAsia"/>
        </w:rPr>
        <w:t>　　图 8： 船仓</w:t>
      </w:r>
      <w:r>
        <w:rPr>
          <w:rFonts w:hint="eastAsia"/>
        </w:rPr>
        <w:br/>
      </w:r>
      <w:r>
        <w:rPr>
          <w:rFonts w:hint="eastAsia"/>
        </w:rPr>
        <w:t>　　图 9： 地下室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中国市场高倍数泡沫灭火剂市场规模，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中国市场高倍数泡沫灭火剂收入及增长率（2021-2032）&amp;（万元）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中国市场高倍数泡沫灭火剂销量及增长率（2021-2032）&amp;（千克）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2025年中国市场主要厂商高倍数泡沫灭火剂销量市场份额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2025年中国市场主要厂商高倍数泡沫灭火剂收入市场份额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2025年中国市场前五大厂商高倍数泡沫灭火剂市场份额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2025年中国市场高倍数泡沫灭火剂第一梯队、第二梯队和第三梯队厂商（品牌）及市场份额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中国市场不同产品类型高倍数泡沫灭火剂价格走势（2021-2032）&amp;（元/千克）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中国市场不同应用高倍数泡沫灭火剂价格走势（2021-2032）&amp;（元/千克）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高倍数泡沫灭火剂中国企业SWOT分析</w:t>
      </w:r>
      <w:r>
        <w:rPr>
          <w:rFonts w:hint="eastAsia"/>
        </w:rPr>
        <w:br/>
      </w:r>
      <w:r>
        <w:rPr>
          <w:rFonts w:hint="eastAsia"/>
        </w:rPr>
        <w:t>　　图 21： 高倍数泡沫灭火剂产业链</w:t>
      </w:r>
      <w:r>
        <w:rPr>
          <w:rFonts w:hint="eastAsia"/>
        </w:rPr>
        <w:br/>
      </w:r>
      <w:r>
        <w:rPr>
          <w:rFonts w:hint="eastAsia"/>
        </w:rPr>
        <w:t>　　图 22： 高倍数泡沫灭火剂行业采购模式分析</w:t>
      </w:r>
      <w:r>
        <w:rPr>
          <w:rFonts w:hint="eastAsia"/>
        </w:rPr>
        <w:br/>
      </w:r>
      <w:r>
        <w:rPr>
          <w:rFonts w:hint="eastAsia"/>
        </w:rPr>
        <w:t>　　图 23： 高倍数泡沫灭火剂行业生产模式分析</w:t>
      </w:r>
      <w:r>
        <w:rPr>
          <w:rFonts w:hint="eastAsia"/>
        </w:rPr>
        <w:br/>
      </w:r>
      <w:r>
        <w:rPr>
          <w:rFonts w:hint="eastAsia"/>
        </w:rPr>
        <w:t>　　图 24： 高倍数泡沫灭火剂行业销售模式分析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中国高倍数泡沫灭火剂产能、产量、产能利用率及发展趋势（2021-2032）&amp;（千克）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中国高倍数泡沫灭火剂产量、市场需求量及发展趋势（2021-2032）&amp;（千克）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90b04ec2a43ca" w:history="1">
        <w:r>
          <w:rPr>
            <w:rStyle w:val="Hyperlink"/>
          </w:rPr>
          <w:t>2026-2032年中国高倍数泡沫灭火剂行业现状调研及前景趋势分析报告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90b04ec2a43ca" w:history="1">
        <w:r>
          <w:rPr>
            <w:rStyle w:val="Hyperlink"/>
          </w:rPr>
          <w:t>https://www.20087.com/2/90/GaoBeiShuPaoMoMieHuoJiHangYeQianJingQuShi.html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热点：水成膜泡沫灭火剂、高倍数泡沫灭火剂是指发泡倍数为201以上的泡沫灭火剂、七氟丙烷柜式气体灭火装置、高倍数泡沫灭火剂的发泡倍数不低于、发泡倍数为201～1000、高倍数泡沫灭火剂的的有效期为( )年?、气体灭火剂有哪几种、高倍数泡沫灭火剂参数、发泡倍数20一200的叫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ed6bb15d04a95" w:history="1">
      <w:r>
        <w:rPr>
          <w:rStyle w:val="Hyperlink"/>
        </w:rPr>
        <w:t>2026-2032年中国高倍数泡沫灭火剂行业现状调研及前景趋势分析报告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oBeiShuPaoMoMieHuoJiHangYeQianJingQuShi.html" TargetMode="External" Id="R3ba90b04ec2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oBeiShuPaoMoMieHuoJiHangYeQianJingQuShi.html" TargetMode="External" Id="R26bed6bb15d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2026-01-19T08:15:36Z</dcterms:created>
  <dcterms:modified xsi:type="dcterms:W3CDTF">2026-01-19T09:15:36Z</dcterms:modified>
  <dc:subject>2026-2032年中国高倍数泡沫灭火剂行业现状调研及前景趋势分析报告</dc:subject>
  <dc:title>2026-2032年中国高倍数泡沫灭火剂行业现状调研及前景趋势分析报告</dc:title>
  <cp:keywords>2026-2032年中国高倍数泡沫灭火剂行业现状调研及前景趋势分析报告</cp:keywords>
  <dc:description>2026-2032年中国高倍数泡沫灭火剂行业现状调研及前景趋势分析报告</dc:description>
</cp:coreProperties>
</file>