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2a9ed1ab241be" w:history="1">
              <w:r>
                <w:rPr>
                  <w:rStyle w:val="Hyperlink"/>
                </w:rPr>
                <w:t>2026-2032年全球与中国单芯片微控制器市场现状调研分析及发展前景报告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2a9ed1ab241be" w:history="1">
              <w:r>
                <w:rPr>
                  <w:rStyle w:val="Hyperlink"/>
                </w:rPr>
                <w:t>2026-2032年全球与中国单芯片微控制器市场现状调研分析及发展前景报告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2a9ed1ab241be" w:history="1">
                <w:r>
                  <w:rPr>
                    <w:rStyle w:val="Hyperlink"/>
                  </w:rPr>
                  <w:t>https://www.20087.com/3/80/DanXinPianWeiKongZhiQiFaZhanXianZhuangQianJing.html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单芯片微控制器是嵌入式系统的核心处理单元，已广泛渗透至消费电子、工业控制、汽车电子及物联网终端等领域。单芯片微控制器普遍集成ARM Cortex-M系列或RISC-V内核，辅以内置闪存、SRAM、ADC、PWM及多种通信外设（如CAN FD、USB、SPI），实现高度系统级集成。制程工艺向40nm及以下推进，显著提升能效比与主频性能。安全方面，硬件加密引擎、安全启动及TrustZone技术成为高端型号标配，以应对日益严峻的网络威胁。开发生态亦日趋成熟，厂商提供图形化配置工具、RTOS支持及AI推理库，降低应用门槛。然而，在边缘AI与实时控制融合场景中，算力瓶颈、内存墙效应及跨平台软件兼容性仍是主要挑战。</w:t>
      </w:r>
      <w:r>
        <w:rPr>
          <w:rFonts w:hint="eastAsia"/>
        </w:rPr>
        <w:br/>
      </w:r>
      <w:r>
        <w:rPr>
          <w:rFonts w:hint="eastAsia"/>
        </w:rPr>
        <w:t>　　未来，单芯片微控制器将向异构计算、超低功耗与可信执行深度融合。市场调研网指出，RISC-V开源架构将加速定制化内核开发，支持专用指令集以优化神经网络或信号处理任务。存算一体与近存计算架构有望缓解冯·诺依曼瓶颈，提升AI推理效率。在能效方面，亚阈值电路设计与事件驱动唤醒机制将使待机功耗降至纳安级，支撑十年以上电池寿命。安全架构亦将升级，集成物理不可克隆函数（PUF）与硬件隔离域，构建端到端可信链。此外，云原生开发工具链将实现从代码编写到OTA更新的无缝协同。随着空间受限设备智能化需求激增，具备毫米级封装、自修复能力与环境能量采集接口的下一代微控制器，将成为万物智联时代的基础算力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2a9ed1ab241be" w:history="1">
        <w:r>
          <w:rPr>
            <w:rStyle w:val="Hyperlink"/>
          </w:rPr>
          <w:t>2026-2032年全球与中国单芯片微控制器市场现状调研分析及发展前景报告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单芯片微控制器行业的市场规模、需求动态及产业链结构。报告详细解析了单芯片微控制器市场价格变化、行业竞争格局及重点企业的经营现状，并对未来市场前景与发展趋势进行了科学预测。同时，报告通过细分市场领域，评估了单芯片微控制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按产品类型细分，全球单芯片微控制器市场规模2021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8-Bit</w:t>
      </w:r>
      <w:r>
        <w:rPr>
          <w:rFonts w:hint="eastAsia"/>
        </w:rPr>
        <w:br/>
      </w:r>
      <w:r>
        <w:rPr>
          <w:rFonts w:hint="eastAsia"/>
        </w:rPr>
        <w:t>　　　　1.3.3 16-Bit</w:t>
      </w:r>
      <w:r>
        <w:rPr>
          <w:rFonts w:hint="eastAsia"/>
        </w:rPr>
        <w:br/>
      </w:r>
      <w:r>
        <w:rPr>
          <w:rFonts w:hint="eastAsia"/>
        </w:rPr>
        <w:t>　　　　1.3.4 32-bit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按应用细分，全球单芯片微控制器市场规模2021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消费类电子产品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单芯片微控制器行业发展总体概况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单芯片微控制器行业发展主要特点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单芯片微控制器行业发展影响因素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单芯片微控制器有利因素</w:t>
      </w:r>
      <w:r>
        <w:rPr>
          <w:rFonts w:hint="eastAsia"/>
        </w:rPr>
        <w:br/>
      </w:r>
      <w:r>
        <w:rPr>
          <w:rFonts w:hint="eastAsia"/>
        </w:rPr>
        <w:t>　　　　1.5.3 .2 单芯片微控制器不利因素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全球市场，近三年单芯片微控制器主要企业占有率及排名（按销量）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单芯片微控制器主要企业在国际市场占有率（按销量，2023-2026）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2025年单芯片微控制器主要企业在国际市场排名（按销量）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全球市场主要企业单芯片微控制器销量（2023-2026）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全球市场，近三年单芯片微控制器主要企业占有率及排名（按收入）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单芯片微控制器主要企业在国际市场占有率（按收入，2023-2026）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2025年单芯片微控制器主要企业在国际市场排名（按收入）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全球市场主要企业单芯片微控制器销售收入（2023-2026）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全球市场主要企业单芯片微控制器销售价格（2023-2026）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中国市场，近三年单芯片微控制器主要企业占有率及排名（按销量）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单芯片微控制器主要企业在中国市场占有率（按销量，2023-2026）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2025年单芯片微控制器主要企业在中国市场排名（按销量）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中国市场主要企业单芯片微控制器销量（2023-2026）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中国市场，近三年单芯片微控制器主要企业占有率及排名（按收入）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单芯片微控制器主要企业在中国市场占有率（按收入，2023-2026）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2025年单芯片微控制器主要企业在中国市场排名（按收入）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中国市场主要企业单芯片微控制器销售收入（2023-2026）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全球主要厂商单芯片微控制器总部及产地分布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全球主要厂商成立时间及单芯片微控制器商业化日期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全球主要厂商单芯片微控制器产品类型及应用</w:t>
      </w:r>
      <w:r>
        <w:rPr>
          <w:rFonts w:hint="eastAsia"/>
        </w:rPr>
        <w:br/>
      </w:r>
      <w:r>
        <w:rPr>
          <w:rFonts w:hint="eastAsia"/>
        </w:rPr>
        <w:t>　　2.9 单芯片微控制器行业集中度、竞争程度分析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单芯片微控制器行业集中度分析：2025年全球Top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全球单芯片微控制器第一梯队、第二梯队和第三梯队生产商（品牌）及市场份额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全球单芯片微控制器总体规模分析</w:t>
      </w:r>
      <w:r>
        <w:rPr>
          <w:rFonts w:hint="eastAsia"/>
        </w:rPr>
        <w:br/>
      </w:r>
      <w:r>
        <w:rPr>
          <w:rFonts w:hint="eastAsia"/>
        </w:rPr>
        <w:t>　　3.1 全球单芯片微控制器供需现状及预测（2021-2032）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全球单芯片微控制器产能、产量、产能利用率及发展趋势（2021-2032）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全球单芯片微控制器产量、需求量及发展趋势（2021-2032）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全球主要地区单芯片微控制器产量及发展趋势（2021-2032）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全球主要地区单芯片微控制器产量（2021-2026）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全球主要地区单芯片微控制器产量（2027-2032）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全球主要地区单芯片微控制器产量市场份额（2021-2032）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中国单芯片微控制器供需现状及预测（2021-2032）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中国单芯片微控制器产能、产量、产能利用率及发展趋势（2021-2032）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中国单芯片微控制器产量、市场需求量及发展趋势（2021-2032）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中国市场单芯片微控制器进出口（2021-2032）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全球单芯片微控制器销量及销售额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全球市场单芯片微控制器销售额（2021-2032）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全球市场单芯片微控制器销量（2021-2032）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全球市场单芯片微控制器价格趋势（2021-2032）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全球单芯片微控制器主要地区分析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全球主要地区单芯片微控制器市场规模分析：2021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全球主要地区单芯片微控制器销售收入及市场份额（2021-2026）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全球主要地区单芯片微控制器销售收入预测（2027-2032）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全球主要地区单芯片微控制器销量分析：2021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全球主要地区单芯片微控制器销量及市场份额（2021-2026）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全球主要地区单芯片微控制器销量及市场份额预测（2027-2032）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北美市场单芯片微控制器销量、收入及增长率（2021-2032）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欧洲市场单芯片微控制器销量、收入及增长率（2021-2032）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中国市场单芯片微控制器销量、收入及增长率（2021-2032）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日本市场单芯片微控制器销量、收入及增长率（2021-2032）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东南亚市场单芯片微控制器销量、收入及增长率（2021-2032）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印度市场单芯片微控制器销量、收入及增长率（2021-2032）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南美市场单芯片微控制器销量、收入及增长率（2021-2032）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中东市场单芯片微控制器销量、收入及增长率（2021-2032）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不同产品类型单芯片微控制器分析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全球不同产品类型单芯片微控制器销量（2021-2032）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全球不同产品类型单芯片微控制器销量及市场份额（2021-2026）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全球不同产品类型单芯片微控制器销量预测（2027-2032）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全球不同产品类型单芯片微控制器收入（2021-2032）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全球不同产品类型单芯片微控制器收入及市场份额（2021-2026）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全球不同产品类型单芯片微控制器收入预测（2027-2032）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全球不同产品类型单芯片微控制器价格走势（2021-2032）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中国不同产品类型单芯片微控制器销量（2021-2032）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中国不同产品类型单芯片微控制器销量及市场份额（2021-2026）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中国不同产品类型单芯片微控制器销量预测（2027-2032）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中国不同产品类型单芯片微控制器收入（2021-2032）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中国不同产品类型单芯片微控制器收入及市场份额（2021-2026）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中国不同产品类型单芯片微控制器收入预测（2027-2032）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不同应用单芯片微控制器分析</w:t>
      </w:r>
      <w:r>
        <w:rPr>
          <w:rFonts w:hint="eastAsia"/>
        </w:rPr>
        <w:br/>
      </w:r>
      <w:r>
        <w:rPr>
          <w:rFonts w:hint="eastAsia"/>
        </w:rPr>
        <w:t>　　7.1 全球不同应用单芯片微控制器销量（2021-2032）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全球不同应用单芯片微控制器销量及市场份额（2021-2026）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全球不同应用单芯片微控制器销量预测（2027-2032）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全球不同应用单芯片微控制器收入（2021-2032）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全球不同应用单芯片微控制器收入及市场份额（2021-2026）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全球不同应用单芯片微控制器收入预测（2027-2032）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全球不同应用单芯片微控制器价格走势（2021-2032）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中国不同应用单芯片微控制器销量（2021-2032）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中国不同应用单芯片微控制器销量及市场份额（2021-2026）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中国不同应用单芯片微控制器销量预测（2027-2032）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中国不同应用单芯片微控制器收入（2021-2032）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中国不同应用单芯片微控制器收入及市场份额（2021-2026）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中国不同应用单芯片微控制器收入预测（2027-2032）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单芯片微控制器行业发展趋势</w:t>
      </w:r>
      <w:r>
        <w:rPr>
          <w:rFonts w:hint="eastAsia"/>
        </w:rPr>
        <w:br/>
      </w:r>
      <w:r>
        <w:rPr>
          <w:rFonts w:hint="eastAsia"/>
        </w:rPr>
        <w:t>　　8.2 单芯片微控制器行业主要驱动因素</w:t>
      </w:r>
      <w:r>
        <w:rPr>
          <w:rFonts w:hint="eastAsia"/>
        </w:rPr>
        <w:br/>
      </w:r>
      <w:r>
        <w:rPr>
          <w:rFonts w:hint="eastAsia"/>
        </w:rPr>
        <w:t>　　8.3 单芯片微控制器中国企业SWOT分析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中国单芯片微控制器行业政策环境分析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单芯片微控制器行业产业链简介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单芯片微控制器行业供应链分析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单芯片微控制器主要原料及供应情况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单芯片微控制器行业采购模式</w:t>
      </w:r>
      <w:r>
        <w:rPr>
          <w:rFonts w:hint="eastAsia"/>
        </w:rPr>
        <w:br/>
      </w:r>
      <w:r>
        <w:rPr>
          <w:rFonts w:hint="eastAsia"/>
        </w:rPr>
        <w:t>　　9.3 单芯片微控制器行业生产模式</w:t>
      </w:r>
      <w:r>
        <w:rPr>
          <w:rFonts w:hint="eastAsia"/>
        </w:rPr>
        <w:br/>
      </w:r>
      <w:r>
        <w:rPr>
          <w:rFonts w:hint="eastAsia"/>
        </w:rPr>
        <w:t>　　9.4 单芯片微控制器行业销售模式及销售渠道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按产品类型细分，全球单芯片微控制器市场规模2021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按应用细分，全球单芯片微控制器市场规模（CAGR）2021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单芯片微控制器行业发展主要特点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单芯片微控制器行业发展有利因素分析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单芯片微控制器行业发展不利因素分析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进入单芯片微控制器行业壁垒</w:t>
      </w:r>
      <w:r>
        <w:rPr>
          <w:rFonts w:hint="eastAsia"/>
        </w:rPr>
        <w:br/>
      </w:r>
      <w:r>
        <w:rPr>
          <w:rFonts w:hint="eastAsia"/>
        </w:rPr>
        <w:t>　　表 7： 单芯片微控制器主要企业在国际市场占有率（按销量，2023-2026）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2025年单芯片微控制器主要企业在国际市场排名（按销量）&amp;（千件）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全球市场主要企业单芯片微控制器销量（2023-2026）&amp;（千件）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单芯片微控制器主要企业在国际市场占有率（按收入，2023-2026）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2025年单芯片微控制器主要企业在国际市场排名（按收入）&amp;（万元）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全球市场主要企业单芯片微控制器销售收入（2023-2026）&amp;（万元）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全球市场主要企业单芯片微控制器销售价格（2023-2026）&amp;（元/件）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单芯片微控制器主要企业在中国市场占有率（按销量，2023-2026）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2025年单芯片微控制器主要企业在中国市场排名（按销量）&amp;（千件）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中国市场主要企业单芯片微控制器销量（2023-2026）&amp;（千件）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单芯片微控制器主要企业在中国市场占有率（按收入，2023-2026）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2025年单芯片微控制器主要企业在中国市场排名（按收入）&amp;（万元）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中国市场主要企业单芯片微控制器销售收入（2023-2026）&amp;（万元）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全球主要厂商单芯片微控制器总部及产地分布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全球主要厂商成立时间及单芯片微控制器商业化日期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全球主要厂商单芯片微控制器产品类型及应用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2025年全球单芯片微控制器主要厂商市场地位（第一梯队、第二梯队和第三梯队）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全球单芯片微控制器市场投资、并购等现状分析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全球主要地区单芯片微控制器产量增速（CAGR）：（2021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全球主要地区单芯片微控制器产量（2021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全球主要地区单芯片微控制器产量（2021-2026）&amp;（千件）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全球主要地区单芯片微控制器产量（2027-2032）&amp;（千件）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全球主要地区单芯片微控制器产量市场份额（2021-2026）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全球主要地区单芯片微控制器产量市场份额（2027-2032）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中国市场单芯片微控制器产量、销量、进出口（2021-2026）&amp;（千件）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中国市场单芯片微控制器产量、销量、进出口预测（2027-2032）&amp;（千件）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全球主要地区单芯片微控制器销售收入增速：（2021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全球主要地区单芯片微控制器销售收入（2021-2026）&amp;（万元）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全球主要地区单芯片微控制器销售收入市场份额（2021-2026）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全球主要地区单芯片微控制器收入（2027-2032）&amp;（万元）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全球主要地区单芯片微控制器收入市场份额（2027-2032）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全球主要地区单芯片微控制器销量（千件）：2021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全球主要地区单芯片微控制器销量（2021-2026）&amp;（千件）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全球主要地区单芯片微控制器销量（2027-2032）&amp;（千件）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全球主要地区单芯片微控制器销量份额（2027-2032）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全球不同产品类型单芯片微控制器销量（2021-2026）&amp;（千件）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全球不同产品类型单芯片微控制器销量预测（2027-2032）&amp;（千件）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全球市场不同产品类型单芯片微控制器销量市场份额预测（2027-2032）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全球不同产品类型单芯片微控制器收入（2021-2026）&amp;（万元）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全球不同产品类型单芯片微控制器收入市场份额（2021-2026）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全球不同产品类型单芯片微控制器收入预测（2027-2032）&amp;（万元）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全球不同产品类型单芯片微控制器收入市场份额预测（2027-2032）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中国不同产品类型单芯片微控制器销量（2021-2026）&amp;（千件）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中国不同产品类型单芯片微控制器销量预测（2027-2032）&amp;（千件）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全球市场不同产品类型单芯片微控制器销量市场份额预测（2027-2032）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中国不同产品类型单芯片微控制器收入（2021-2026）&amp;（万元）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中国不同产品类型单芯片微控制器收入市场份额（2021-2026）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中国不同产品类型单芯片微控制器收入预测（2027-2032）&amp;（万元）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中国不同产品类型单芯片微控制器收入市场份额预测（2027-2032）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全球不同应用单芯片微控制器销量（2021-2026）&amp;（千件）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全球不同应用单芯片微控制器销量预测（2027-2032）&amp;（千件）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全球市场不同应用单芯片微控制器销量市场份额预测（2027-2032）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全球不同应用单芯片微控制器收入（2021-2026）&amp;（万元）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全球不同应用单芯片微控制器收入市场份额（2021-2026）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全球不同应用单芯片微控制器收入预测（2027-2032）&amp;（万元）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全球不同应用单芯片微控制器收入市场份额预测（2027-2032）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中国不同应用单芯片微控制器销量（2021-2026）&amp;（千件）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中国不同应用单芯片微控制器销量预测（2027-2032）&amp;（千件）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中国市场不同应用单芯片微控制器销量市场份额预测（2027-2032）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中国不同应用单芯片微控制器收入（2021-2026）&amp;（万元）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中国不同应用单芯片微控制器收入市场份额（2021-2026）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中国不同应用单芯片微控制器收入预测（2027-2032）&amp;（万元）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中国不同应用单芯片微控制器收入市场份额预测（2027-2032）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单芯片微控制器行业发展趋势</w:t>
      </w:r>
      <w:r>
        <w:rPr>
          <w:rFonts w:hint="eastAsia"/>
        </w:rPr>
        <w:br/>
      </w:r>
      <w:r>
        <w:rPr>
          <w:rFonts w:hint="eastAsia"/>
        </w:rPr>
        <w:t>　　表 151： 单芯片微控制器行业主要驱动因素</w:t>
      </w:r>
      <w:r>
        <w:rPr>
          <w:rFonts w:hint="eastAsia"/>
        </w:rPr>
        <w:br/>
      </w:r>
      <w:r>
        <w:rPr>
          <w:rFonts w:hint="eastAsia"/>
        </w:rPr>
        <w:t>　　表 152： 单芯片微控制器行业供应链分析</w:t>
      </w:r>
      <w:r>
        <w:rPr>
          <w:rFonts w:hint="eastAsia"/>
        </w:rPr>
        <w:br/>
      </w:r>
      <w:r>
        <w:rPr>
          <w:rFonts w:hint="eastAsia"/>
        </w:rPr>
        <w:t>　　表 153： 单芯片微控制器上游原料供应商</w:t>
      </w:r>
      <w:r>
        <w:rPr>
          <w:rFonts w:hint="eastAsia"/>
        </w:rPr>
        <w:br/>
      </w:r>
      <w:r>
        <w:rPr>
          <w:rFonts w:hint="eastAsia"/>
        </w:rPr>
        <w:t>　　表 154： 单芯片微控制器主要地区不同应用客户分析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单芯片微控制器典型经销商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单芯片微控制器产品图片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全球不同产品类型单芯片微控制器销售额2021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全球不同产品类型单芯片微控制器市场份额2025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8-Bit产品图片</w:t>
      </w:r>
      <w:r>
        <w:rPr>
          <w:rFonts w:hint="eastAsia"/>
        </w:rPr>
        <w:br/>
      </w:r>
      <w:r>
        <w:rPr>
          <w:rFonts w:hint="eastAsia"/>
        </w:rPr>
        <w:t>　　图 5： 16-Bit产品图片</w:t>
      </w:r>
      <w:r>
        <w:rPr>
          <w:rFonts w:hint="eastAsia"/>
        </w:rPr>
        <w:br/>
      </w:r>
      <w:r>
        <w:rPr>
          <w:rFonts w:hint="eastAsia"/>
        </w:rPr>
        <w:t>　　图 6： 32-bit产品图片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全球不同应用单芯片微控制器市场份额2025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2025年全球前五大生产商单芯片微控制器市场份额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2025年全球单芯片微控制器第一梯队、第二梯队和第三梯队厂商及市场份额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全球单芯片微控制器产能、产量、产能利用率及发展趋势（2021-2032）&amp;（千件）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全球单芯片微控制器产量、需求量及发展趋势（2021-2032）&amp;（千件）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全球主要地区单芯片微控制器产量市场份额（2021-2032）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中国单芯片微控制器产能、产量、产能利用率及发展趋势（2021-2032）&amp;（千件）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中国单芯片微控制器产量、市场需求量及发展趋势（2021-2032）&amp;（千件）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全球单芯片微控制器市场销售额及增长率：（2021-2032）&amp;（万元）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全球市场单芯片微控制器市场规模：2021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全球市场单芯片微控制器价格趋势（2021-2032）&amp;（元/件）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全球主要地区单芯片微控制器销售收入（2021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全球主要地区单芯片微控制器销售收入市场份额（2021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全球不同产品类型单芯片微控制器价格走势（2021-2032）&amp;（元/件）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全球不同应用单芯片微控制器价格走势（2021-2032）&amp;（元/件）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单芯片微控制器中国企业SWOT分析</w:t>
      </w:r>
      <w:r>
        <w:rPr>
          <w:rFonts w:hint="eastAsia"/>
        </w:rPr>
        <w:br/>
      </w:r>
      <w:r>
        <w:rPr>
          <w:rFonts w:hint="eastAsia"/>
        </w:rPr>
        <w:t>　　图 45： 单芯片微控制器产业链</w:t>
      </w:r>
      <w:r>
        <w:rPr>
          <w:rFonts w:hint="eastAsia"/>
        </w:rPr>
        <w:br/>
      </w:r>
      <w:r>
        <w:rPr>
          <w:rFonts w:hint="eastAsia"/>
        </w:rPr>
        <w:t>　　图 46： 单芯片微控制器行业采购模式分析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单芯片微控制器行业生产模式</w:t>
      </w:r>
      <w:r>
        <w:rPr>
          <w:rFonts w:hint="eastAsia"/>
        </w:rPr>
        <w:br/>
      </w:r>
      <w:r>
        <w:rPr>
          <w:rFonts w:hint="eastAsia"/>
        </w:rPr>
        <w:t>　　图 48： 单芯片微控制器行业销售模式分析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2a9ed1ab241be" w:history="1">
        <w:r>
          <w:rPr>
            <w:rStyle w:val="Hyperlink"/>
          </w:rPr>
          <w:t>2026-2032年全球与中国单芯片微控制器市场现状调研分析及发展前景报告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2a9ed1ab241be" w:history="1">
        <w:r>
          <w:rPr>
            <w:rStyle w:val="Hyperlink"/>
          </w:rPr>
          <w:t>https://www.20087.com/3/80/DanXinPianWeiKongZhiQiFaZhanXianZhuangQianJing.html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热点：什么是微控制器、微控制器芯片的功能、嵌入式微控制器、微型控制器芯片、arm微控制器、微控制器和单片机有何区别、单片机芯片有哪些型号是什么、微型控制器和单片机、常用芯片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3e9fc4b4d4e40" w:history="1">
      <w:r>
        <w:rPr>
          <w:rStyle w:val="Hyperlink"/>
        </w:rPr>
        <w:t>2026-2032年全球与中国单芯片微控制器市场现状调研分析及发展前景报告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anXinPianWeiKongZhiQiFaZhanXianZhuangQianJing.html" TargetMode="External" Id="Rf1a2a9ed1ab2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anXinPianWeiKongZhiQiFaZhanXianZhuangQianJing.html" TargetMode="External" Id="R81d3e9fc4b4d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2026-01-28T05:21:35Z</dcterms:created>
  <dcterms:modified xsi:type="dcterms:W3CDTF">2026-01-28T06:21:35Z</dcterms:modified>
  <dc:subject>2026-2032年全球与中国单芯片微控制器市场现状调研分析及发展前景报告</dc:subject>
  <dc:title>2026-2032年全球与中国单芯片微控制器市场现状调研分析及发展前景报告</dc:title>
  <cp:keywords>2026-2032年全球与中国单芯片微控制器市场现状调研分析及发展前景报告</cp:keywords>
  <dc:description>2026-2032年全球与中国单芯片微控制器市场现状调研分析及发展前景报告</dc:description>
</cp:coreProperties>
</file>