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c006e70c84658" w:history="1">
              <w:r>
                <w:rPr>
                  <w:rStyle w:val="Hyperlink"/>
                </w:rPr>
                <w:t>2025-2031年中国安全联锁系统行业现状分析与发展前景研究报告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c006e70c84658" w:history="1">
              <w:r>
                <w:rPr>
                  <w:rStyle w:val="Hyperlink"/>
                </w:rPr>
                <w:t>2025-2031年中国安全联锁系统行业现状分析与发展前景研究报告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c006e70c84658" w:history="1">
                <w:r>
                  <w:rPr>
                    <w:rStyle w:val="Hyperlink"/>
                  </w:rPr>
                  <w:t>https://www.20087.com/3/80/AnQuanLianSuoXiTongDeFaZhanQianJing.html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联锁系统是工业设备安全防护的核心机制，已在机械加工、自动化产线、高压设施与危险区域出入口中广泛应用。安全联锁系统通过物理开关、磁性传感器或编码器检测防护门、盖板或围栏的状态，当检测到未关闭或非法开启时，立即切断动力源或阻止危险动作执行，防止人员误入造成伤害。主流技术包括机械式限位开关、非接触式磁开关与安全光幕，配合安全继电器或安全PLC构成冗余回路，满足ISO 13849规定的性能等级（PL）要求。系统需通过TUV认证，具备强制导向触点与自检功能，确保单点故障不导致安全功能丧失。安全联锁系统企业注重响应时间、抗干扰能力与安装灵活性，支持多点联动与远程监控。行业应用强调对操作人员的主动保护，尤其在机器人工作站、压力机与传送带系统中至关重要。</w:t>
      </w:r>
      <w:r>
        <w:rPr>
          <w:rFonts w:hint="eastAsia"/>
        </w:rPr>
        <w:br/>
      </w:r>
      <w:r>
        <w:rPr>
          <w:rFonts w:hint="eastAsia"/>
        </w:rPr>
        <w:t>　　未来，安全联锁系统将向网络化监控、状态感知与预测性安全方向深化发展。在网络化层面，采用安全以太网协议（如CIP Safety、PROFIsafe）实现多设备联锁信息的高速传输与集中管理，构建全域安全网络。状态感知能力增强，传感器集成温度、振动与磨损监测功能，实时反馈锁具健康状况与环境风险。预测性安全机制探索起步，通过分析历史开关次数、闭合力矩与环境数据，预判机械疲劳或接触失效风险，提前预警维护。智能识别技术融合，部分高端系统结合RFID或生物识别，验证操作人员资质后再允许进入，提升安全管理等级。模块化架构普及，电源、逻辑单元与执行器可灵活配置，适应复杂产线改造需求。同时，数字孪生技术应用于安全验证，在虚拟环境中模拟联锁逻辑与故障场景，优化系统设计。长远来看，安全联锁系统正从被动切断装置转型为集实时监控、健康诊断与智能决策于一体的主动安全中枢，在智能制造与本质安全体系建设中发挥更前瞻的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c006e70c84658" w:history="1">
        <w:r>
          <w:rPr>
            <w:rStyle w:val="Hyperlink"/>
          </w:rPr>
          <w:t>2025-2031年中国安全联锁系统行业现状分析与发展前景研究报告</w:t>
        </w:r>
      </w:hyperlink>
      <w:r>
        <w:rPr>
          <w:rFonts w:hint="eastAsia"/>
        </w:rPr>
        <w:t>》基于国家统计局及相关行业协会等权威部门数据，结合长期监测的一手资料，系统分析了安全联锁系统行业的发展现状、市场规模、供需动态及进出口情况。报告详细解读了安全联锁系统产业链上下游、重点区域市场、竞争格局及领先企业的表现，同时评估了安全联锁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安全联锁系统行业概述</w:t>
      </w:r>
      <w:r>
        <w:rPr>
          <w:rFonts w:hint="eastAsia"/>
        </w:rPr>
        <w:br/>
      </w:r>
      <w:r>
        <w:rPr>
          <w:rFonts w:hint="eastAsia"/>
        </w:rPr>
        <w:t>　　第一节 安全联锁系统定义与分类</w:t>
      </w:r>
      <w:r>
        <w:rPr>
          <w:rFonts w:hint="eastAsia"/>
        </w:rPr>
        <w:br/>
      </w:r>
      <w:r>
        <w:rPr>
          <w:rFonts w:hint="eastAsia"/>
        </w:rPr>
        <w:t>　　第二节 安全联锁系统应用领域</w:t>
      </w:r>
      <w:r>
        <w:rPr>
          <w:rFonts w:hint="eastAsia"/>
        </w:rPr>
        <w:br/>
      </w:r>
      <w:r>
        <w:rPr>
          <w:rFonts w:hint="eastAsia"/>
        </w:rPr>
        <w:t>　　第三节 安全联锁系统行业经济指标分析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一、安全联锁系统行业赢利性评估</w:t>
      </w:r>
      <w:r>
        <w:rPr>
          <w:rFonts w:hint="eastAsia"/>
        </w:rPr>
        <w:br/>
      </w:r>
      <w:r>
        <w:rPr>
          <w:rFonts w:hint="eastAsia"/>
        </w:rPr>
        <w:t>　　　　二、安全联锁系统行业成长速度分析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三、安全联锁系统附加值提升空间探讨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四、安全联锁系统行业进入壁垒分析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五、安全联锁系统行业风险性评估</w:t>
      </w:r>
      <w:r>
        <w:rPr>
          <w:rFonts w:hint="eastAsia"/>
        </w:rPr>
        <w:br/>
      </w:r>
      <w:r>
        <w:rPr>
          <w:rFonts w:hint="eastAsia"/>
        </w:rPr>
        <w:t>　　　　六、安全联锁系统行业周期性分析</w:t>
      </w:r>
      <w:r>
        <w:rPr>
          <w:rFonts w:hint="eastAsia"/>
        </w:rPr>
        <w:br/>
      </w:r>
      <w:r>
        <w:rPr>
          <w:rFonts w:hint="eastAsia"/>
        </w:rPr>
        <w:t>　　　　七、安全联锁系统行业竞争程度指标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八、安全联锁系统行业成熟度综合分析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安全联锁系统产业链及经营模式分析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三、安全联锁系统销售模式与渠道策略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全球安全联锁系统市场发展分析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2024-2025年全球安全联锁系统行业发展分析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一、全球安全联锁系统行业市场规模与趋势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二、全球安全联锁系统行业发展特点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三、全球安全联锁系统行业竞争格局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主要国家与地区安全联锁系统市场分析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2025-2031年全球安全联锁系统行业发展趋势与前景预测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一、安全联锁系统行业发展趋势</w:t>
      </w:r>
      <w:r>
        <w:rPr>
          <w:rFonts w:hint="eastAsia"/>
        </w:rPr>
        <w:br/>
      </w:r>
      <w:r>
        <w:rPr>
          <w:rFonts w:hint="eastAsia"/>
        </w:rPr>
        <w:t>　　　　二、安全联锁系统行业发展潜力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中国安全联锁系统行业市场分析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2024-2025年安全联锁系统产能与投资动态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一、国内安全联锁系统产能现状与利用效率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二、安全联锁系统产能扩张与投资动态分析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2025-2031年安全联锁系统行业产量统计与趋势预测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一、2019-2024年安全联锁系统行业产量与增长趋势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1、2019-2024年安全联锁系统产量及增长趋势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2、2019-2024年安全联锁系统细分产品产量及份额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二、安全联锁系统产量影响因素分析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三、2025-2031年安全联锁系统产量预测</w:t>
      </w:r>
      <w:r>
        <w:rPr>
          <w:rFonts w:hint="eastAsia"/>
        </w:rPr>
        <w:br/>
      </w:r>
      <w:r>
        <w:rPr>
          <w:rFonts w:hint="eastAsia"/>
        </w:rPr>
        <w:t>　　第三节 2025-2031年安全联锁系统市场需求与销售分析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一、2024-2025年安全联锁系统行业需求现状</w:t>
      </w:r>
      <w:r>
        <w:rPr>
          <w:rFonts w:hint="eastAsia"/>
        </w:rPr>
        <w:br/>
      </w:r>
      <w:r>
        <w:rPr>
          <w:rFonts w:hint="eastAsia"/>
        </w:rPr>
        <w:t>　　　　二、安全联锁系统客户群体与需求特点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三、2019-2024年安全联锁系统行业销售规模分析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四、2025-2031年安全联锁系统市场增长潜力与规模预测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2024-2025年安全联锁系统行业技术发展现状及趋势分析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安全联锁系统行业技术发展现状分析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国内外安全联锁系统行业技术差距分析及差距形成的主要原因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安全联锁系统行业技术发展方向、趋势预测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提升安全联锁系统行业技术能力策略建议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中国安全联锁系统细分市场分析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一、2024-2025年安全联锁系统主要细分产品市场现状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安全联锁系统价格机制与竞争策略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一、2019-2024年安全联锁系统市场价格走势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安全联锁系统定价策略与方法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2025-2031年安全联锁系统价格竞争态势与趋势预测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中国安全联锁系统行业重点区域市场研究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2024-2025年重点区域安全联锁系统市场发展概况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二、2019-2024年安全联锁系统市场需求规模情况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三、2025-2031年安全联锁系统行业发展潜力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二、2019-2024年安全联锁系统市场需求规模情况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三、2025-2031年安全联锁系统行业发展潜力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二、2019-2024年安全联锁系统市场需求规模情况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三、2025-2031年安全联锁系统行业发展潜力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二、2019-2024年安全联锁系统市场需求规模情况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三、2025-2031年安全联锁系统行业发展潜力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二、2019-2024年安全联锁系统市场需求规模情况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三、2025-2031年安全联锁系统行业发展潜力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2019-2024年中国安全联锁系统行业进出口情况分析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安全联锁系统行业进口规模与来源分析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一、2019-2024年安全联锁系统进口规模分析</w:t>
      </w:r>
      <w:r>
        <w:rPr>
          <w:rFonts w:hint="eastAsia"/>
        </w:rPr>
        <w:br/>
      </w:r>
      <w:r>
        <w:rPr>
          <w:rFonts w:hint="eastAsia"/>
        </w:rPr>
        <w:t>　　　　二、安全联锁系统主要进口来源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安全联锁系统行业出口规模与目的地分析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一、2019-2024年安全联锁系统出口规模分析</w:t>
      </w:r>
      <w:r>
        <w:rPr>
          <w:rFonts w:hint="eastAsia"/>
        </w:rPr>
        <w:br/>
      </w:r>
      <w:r>
        <w:rPr>
          <w:rFonts w:hint="eastAsia"/>
        </w:rPr>
        <w:t>　　　　二、安全联锁系统主要出口目的地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2019-2024年中国安全联锁系统总体规模与财务指标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中国安全联锁系统行业总体规模分析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一、安全联锁系统企业数量与结构</w:t>
      </w:r>
      <w:r>
        <w:rPr>
          <w:rFonts w:hint="eastAsia"/>
        </w:rPr>
        <w:br/>
      </w:r>
      <w:r>
        <w:rPr>
          <w:rFonts w:hint="eastAsia"/>
        </w:rPr>
        <w:t>　　　　二、安全联锁系统从业人员规模</w:t>
      </w:r>
      <w:r>
        <w:rPr>
          <w:rFonts w:hint="eastAsia"/>
        </w:rPr>
        <w:br/>
      </w:r>
      <w:r>
        <w:rPr>
          <w:rFonts w:hint="eastAsia"/>
        </w:rPr>
        <w:t>　　　　三、安全联锁系统行业资产状况</w:t>
      </w:r>
      <w:r>
        <w:rPr>
          <w:rFonts w:hint="eastAsia"/>
        </w:rPr>
        <w:br/>
      </w:r>
      <w:r>
        <w:rPr>
          <w:rFonts w:hint="eastAsia"/>
        </w:rPr>
        <w:t>　　第二节 中国安全联锁系统行业财务指标总体分析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安全联锁系统行业重点企业经营状况分析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安全联锁系统重点企业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安全联锁系统领先企业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安全联锁系统标杆企业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安全联锁系统代表企业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安全联锁系统龙头企业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安全联锁系统重点企业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中国安全联锁系统行业竞争格局分析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安全联锁系统行业竞争格局总览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2024-2025年安全联锁系统行业竞争力分析</w:t>
      </w:r>
      <w:r>
        <w:rPr>
          <w:rFonts w:hint="eastAsia"/>
        </w:rPr>
        <w:br/>
      </w:r>
      <w:r>
        <w:rPr>
          <w:rFonts w:hint="eastAsia"/>
        </w:rPr>
        <w:t>　　　　一、安全联锁系统供应商议价能力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四、安全联锁系统替代品威胁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2019-2024年安全联锁系统行业企业并购活动分析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2024-2025年安全联锁系统行业会展与招投标活动分析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一、安全联锁系统行业会展活动及其市场影响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2025年中国安全联锁系统企业发展策略分析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安全联锁系统市场策略分析</w:t>
      </w:r>
      <w:r>
        <w:rPr>
          <w:rFonts w:hint="eastAsia"/>
        </w:rPr>
        <w:br/>
      </w:r>
      <w:r>
        <w:rPr>
          <w:rFonts w:hint="eastAsia"/>
        </w:rPr>
        <w:t>　　　　一、安全联锁系统市场定位与拓展策略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二、安全联锁系统市场细分与目标客户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安全联锁系统销售策略分析</w:t>
      </w:r>
      <w:r>
        <w:rPr>
          <w:rFonts w:hint="eastAsia"/>
        </w:rPr>
        <w:br/>
      </w:r>
      <w:r>
        <w:rPr>
          <w:rFonts w:hint="eastAsia"/>
        </w:rPr>
        <w:t>　　　　一、安全联锁系统销售渠道与网络建设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提高安全联锁系统企业竞争力建议</w:t>
      </w:r>
      <w:r>
        <w:rPr>
          <w:rFonts w:hint="eastAsia"/>
        </w:rPr>
        <w:br/>
      </w:r>
      <w:r>
        <w:rPr>
          <w:rFonts w:hint="eastAsia"/>
        </w:rPr>
        <w:t>　　　　一、安全联锁系统技术创新与管理优化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安全联锁系统品牌战略思考</w:t>
      </w:r>
      <w:r>
        <w:rPr>
          <w:rFonts w:hint="eastAsia"/>
        </w:rPr>
        <w:br/>
      </w:r>
      <w:r>
        <w:rPr>
          <w:rFonts w:hint="eastAsia"/>
        </w:rPr>
        <w:t>　　　　一、安全联锁系统品牌建设与维护</w:t>
      </w:r>
      <w:r>
        <w:rPr>
          <w:rFonts w:hint="eastAsia"/>
        </w:rPr>
        <w:br/>
      </w:r>
      <w:r>
        <w:rPr>
          <w:rFonts w:hint="eastAsia"/>
        </w:rPr>
        <w:t>　　　　二、安全联锁系统品牌影响力与市场竞争力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中国安全联锁系统行业风险与对策</w:t>
      </w:r>
      <w:r>
        <w:rPr>
          <w:rFonts w:hint="eastAsia"/>
        </w:rPr>
        <w:br/>
      </w:r>
      <w:r>
        <w:rPr>
          <w:rFonts w:hint="eastAsia"/>
        </w:rPr>
        <w:t>　　第一节 安全联锁系统行业SWOT分析</w:t>
      </w:r>
      <w:r>
        <w:rPr>
          <w:rFonts w:hint="eastAsia"/>
        </w:rPr>
        <w:br/>
      </w:r>
      <w:r>
        <w:rPr>
          <w:rFonts w:hint="eastAsia"/>
        </w:rPr>
        <w:t>　　　　一、安全联锁系统行业优势分析</w:t>
      </w:r>
      <w:r>
        <w:rPr>
          <w:rFonts w:hint="eastAsia"/>
        </w:rPr>
        <w:br/>
      </w:r>
      <w:r>
        <w:rPr>
          <w:rFonts w:hint="eastAsia"/>
        </w:rPr>
        <w:t>　　　　二、安全联锁系统行业劣势分析</w:t>
      </w:r>
      <w:r>
        <w:rPr>
          <w:rFonts w:hint="eastAsia"/>
        </w:rPr>
        <w:br/>
      </w:r>
      <w:r>
        <w:rPr>
          <w:rFonts w:hint="eastAsia"/>
        </w:rPr>
        <w:t>　　　　三、安全联锁系统市场机会探索</w:t>
      </w:r>
      <w:r>
        <w:rPr>
          <w:rFonts w:hint="eastAsia"/>
        </w:rPr>
        <w:br/>
      </w:r>
      <w:r>
        <w:rPr>
          <w:rFonts w:hint="eastAsia"/>
        </w:rPr>
        <w:t>　　　　四、安全联锁系统市场威胁评估</w:t>
      </w:r>
      <w:r>
        <w:rPr>
          <w:rFonts w:hint="eastAsia"/>
        </w:rPr>
        <w:br/>
      </w:r>
      <w:r>
        <w:rPr>
          <w:rFonts w:hint="eastAsia"/>
        </w:rPr>
        <w:t>　　第二节 安全联锁系统行业风险及对策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2025-2031年中国安全联锁系统行业前景与发展趋势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安全联锁系统行业发展环境分析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2025-2031年安全联锁系统行业发展趋势与方向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一、安全联锁系统行业发展方向预测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二、安全联锁系统发展趋势分析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2025-2031年安全联锁系统行业发展潜力与机遇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一、安全联锁系统市场发展潜力评估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二、安全联锁系统新兴市场与机遇探索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安全联锁系统行业研究结论与建议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中.智林.－安全联锁系统行业发展建议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2019-2024年中国安全联锁系统市场规模及增长情况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2019-2024年中国安全联锁系统行业产量及增长趋势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2025-2031年中国安全联锁系统行业产量预测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2019-2024年中国安全联锁系统行业市场需求及增长情况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2025-2031年中国安全联锁系统行业市场需求预测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**地区安全联锁系统市场规模及增长情况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**地区安全联锁系统市场规模及增长情况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2019-2024年中国安全联锁系统行业出口情况分析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安全联锁系统重点企业经营情况分析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2025年安全联锁系统行业壁垒</w:t>
      </w:r>
      <w:r>
        <w:rPr>
          <w:rFonts w:hint="eastAsia"/>
        </w:rPr>
        <w:br/>
      </w:r>
      <w:r>
        <w:rPr>
          <w:rFonts w:hint="eastAsia"/>
        </w:rPr>
        <w:t>　　图表 2025年安全联锁系统市场前景分析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2025-2031年中国安全联锁系统市场规模预测</w:t>
      </w:r>
      <w:r>
        <w:rPr>
          <w:rFonts w:hint="eastAsia"/>
        </w:rPr>
        <w:br/>
      </w:r>
      <w:r>
        <w:rPr>
          <w:rFonts w:hint="eastAsia"/>
        </w:rPr>
        <w:t>　　图表 2025年安全联锁系统发展趋势预测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c006e70c84658" w:history="1">
        <w:r>
          <w:rPr>
            <w:rStyle w:val="Hyperlink"/>
          </w:rPr>
          <w:t>2025-2031年中国安全联锁系统行业现状分析与发展前景研究报告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c006e70c84658" w:history="1">
        <w:r>
          <w:rPr>
            <w:rStyle w:val="Hyperlink"/>
          </w:rPr>
          <w:t>https://www.20087.com/3/80/AnQuanLianSuoXiTongDeFaZhanQianJing.html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井盖系统、安全联锁系统安全级别低于DCS、三层电梯plc控制系统设计、安全联锁系统的安全等级称为安全度等级、联锁系统分为哪几类、安全联锁系统由什么组成、安全联锁的四种类型、安全联锁系统组成部分、安全联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86547ac7d4df8" w:history="1">
      <w:r>
        <w:rPr>
          <w:rStyle w:val="Hyperlink"/>
        </w:rPr>
        <w:t>2025-2031年中国安全联锁系统行业现状分析与发展前景研究报告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AnQuanLianSuoXiTongDeFaZhanQianJing.html" TargetMode="External" Id="R30fc006e70c8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AnQuanLianSuoXiTongDeFaZhanQianJing.html" TargetMode="External" Id="R35c86547ac7d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2025-09-27T06:48:13Z</dcterms:created>
  <dcterms:modified xsi:type="dcterms:W3CDTF">2025-09-27T07:48:13Z</dcterms:modified>
  <dc:subject>2025-2031年中国安全联锁系统行业现状分析与发展前景研究报告</dc:subject>
  <dc:title>2025-2031年中国安全联锁系统行业现状分析与发展前景研究报告</dc:title>
  <cp:keywords>2025-2031年中国安全联锁系统行业现状分析与发展前景研究报告</cp:keywords>
  <dc:description>2025-2031年中国安全联锁系统行业现状分析与发展前景研究报告</dc:description>
</cp:coreProperties>
</file>