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64c1e67254cde" w:history="1">
              <w:r>
                <w:rPr>
                  <w:rStyle w:val="Hyperlink"/>
                </w:rPr>
                <w:t>2025-2031年中国工业压缩机行业调研与发展趋势预测报告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64c1e67254cde" w:history="1">
              <w:r>
                <w:rPr>
                  <w:rStyle w:val="Hyperlink"/>
                </w:rPr>
                <w:t>2025-2031年中国工业压缩机行业调研与发展趋势预测报告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64c1e67254cde" w:history="1">
                <w:r>
                  <w:rPr>
                    <w:rStyle w:val="Hyperlink"/>
                  </w:rPr>
                  <w:t>https://www.20087.com/3/00/GongYeYaSuoJiHangYeQuShi.html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压缩机是制造业和能源行业中不可或缺的动力源，近年来，随着能效标准的提高和工业4.0的推进，压缩机技术不断革新。现代工业压缩机不仅在能效和可靠性上有所提升，还集成了智能控制系统，能够根据实际需求自动调节运行参数，减少能源浪费。同时，环保型压缩机，如无油压缩机和变频驱动压缩机，正逐渐成为市场主流。</w:t>
      </w:r>
      <w:r>
        <w:rPr>
          <w:rFonts w:hint="eastAsia"/>
        </w:rPr>
        <w:br/>
      </w:r>
      <w:r>
        <w:rPr>
          <w:rFonts w:hint="eastAsia"/>
        </w:rPr>
        <w:t>　　未来，工业压缩机的发展将更加侧重于高效能和智能化。高效能趋势体现在开发更高压缩效率和更低排放的压缩机，以适应节能减排的要求。智能化则意味着压缩机将集成更多传感器和AI算法，实现预测性维护和远程监控，提升设备的运行效率和维护水平，同时，探索压缩机在新能源和可再生能源领域的应用，如氢气压缩和储能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64c1e67254cde" w:history="1">
        <w:r>
          <w:rPr>
            <w:rStyle w:val="Hyperlink"/>
          </w:rPr>
          <w:t>2025-2031年中国工业压缩机行业调研与发展趋势预测报告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工业压缩机行业的市场规模、需求变化、产业链动态及区域发展格局。报告重点解读了工业压缩机行业竞争态势与重点企业的市场表现，并通过科学研判行业趋势与前景，揭示了工业压缩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工业压缩机行业界定</w:t>
      </w:r>
      <w:r>
        <w:rPr>
          <w:rFonts w:hint="eastAsia"/>
        </w:rPr>
        <w:br/>
      </w:r>
      <w:r>
        <w:rPr>
          <w:rFonts w:hint="eastAsia"/>
        </w:rPr>
        <w:t>　　第一节 工业压缩机行业定义</w:t>
      </w:r>
      <w:r>
        <w:rPr>
          <w:rFonts w:hint="eastAsia"/>
        </w:rPr>
        <w:br/>
      </w:r>
      <w:r>
        <w:rPr>
          <w:rFonts w:hint="eastAsia"/>
        </w:rPr>
        <w:t>　　第二节 工业压缩机行业特点分析</w:t>
      </w:r>
      <w:r>
        <w:rPr>
          <w:rFonts w:hint="eastAsia"/>
        </w:rPr>
        <w:br/>
      </w:r>
      <w:r>
        <w:rPr>
          <w:rFonts w:hint="eastAsia"/>
        </w:rPr>
        <w:t>　　第三节 工业压缩机行业发展历程</w:t>
      </w:r>
      <w:r>
        <w:rPr>
          <w:rFonts w:hint="eastAsia"/>
        </w:rPr>
        <w:br/>
      </w:r>
      <w:r>
        <w:rPr>
          <w:rFonts w:hint="eastAsia"/>
        </w:rPr>
        <w:t>　　第四节 工业压缩机产业链分析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2024-2025年全球工业压缩机行业发展态势分析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全球工业压缩机行业总体情况</w:t>
      </w:r>
      <w:r>
        <w:rPr>
          <w:rFonts w:hint="eastAsia"/>
        </w:rPr>
        <w:br/>
      </w:r>
      <w:r>
        <w:rPr>
          <w:rFonts w:hint="eastAsia"/>
        </w:rPr>
        <w:t>　　第二节 工业压缩机行业重点国家、地区市场分析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全球工业压缩机行业发展前景预测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一、工业压缩机行业相关政策</w:t>
      </w:r>
      <w:r>
        <w:rPr>
          <w:rFonts w:hint="eastAsia"/>
        </w:rPr>
        <w:br/>
      </w:r>
      <w:r>
        <w:rPr>
          <w:rFonts w:hint="eastAsia"/>
        </w:rPr>
        <w:t>　　　　二、工业压缩机行业相关标准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三、2025-2031年工业压缩机行业市场需求预测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二、2024年工业压缩机行业产量特点分析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工业压缩机行业市场供需平衡状况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一、2019-2024年工业压缩机行业出口情况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三、2025-2031年工业压缩机行业出口情况预测</w:t>
      </w:r>
      <w:r>
        <w:rPr>
          <w:rFonts w:hint="eastAsia"/>
        </w:rPr>
        <w:br/>
      </w:r>
      <w:r>
        <w:rPr>
          <w:rFonts w:hint="eastAsia"/>
        </w:rPr>
        <w:t>　　第二节 工业压缩机行业进口情况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一、2019-2024年工业压缩机行业进口情况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三、2025-2031年工业压缩机行业进口情况预测</w:t>
      </w:r>
      <w:r>
        <w:rPr>
          <w:rFonts w:hint="eastAsia"/>
        </w:rPr>
        <w:br/>
      </w:r>
      <w:r>
        <w:rPr>
          <w:rFonts w:hint="eastAsia"/>
        </w:rPr>
        <w:t>　　第三节 工业压缩机行业进出口面临的挑战及对策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2024-2025年中国工业压缩机行业产品价格监测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一、工业压缩机市场价格特征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二、当前工业压缩机市场价格评述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三、影响工业压缩机市场价格因素分析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中国工业压缩机行业重点区域市场分析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工业压缩机行业区域市场分布情况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2024-2025年工业压缩机行业细分市场调研分析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工业压缩机细分产品（一）市场调研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工业压缩机细分产品（二）市场调研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2024-2025年工业压缩机行业上、下游市场分析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工业压缩机行业风险及对策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2025-2031年工业压缩机行业发展环境分析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一、工业压缩机行业进入壁垒</w:t>
      </w:r>
      <w:r>
        <w:rPr>
          <w:rFonts w:hint="eastAsia"/>
        </w:rPr>
        <w:br/>
      </w:r>
      <w:r>
        <w:rPr>
          <w:rFonts w:hint="eastAsia"/>
        </w:rPr>
        <w:t>　　　　二、工业压缩机行业盈利模式</w:t>
      </w:r>
      <w:r>
        <w:rPr>
          <w:rFonts w:hint="eastAsia"/>
        </w:rPr>
        <w:br/>
      </w:r>
      <w:r>
        <w:rPr>
          <w:rFonts w:hint="eastAsia"/>
        </w:rPr>
        <w:t>　　　　三、工业压缩机行业盈利因素</w:t>
      </w:r>
      <w:r>
        <w:rPr>
          <w:rFonts w:hint="eastAsia"/>
        </w:rPr>
        <w:br/>
      </w:r>
      <w:r>
        <w:rPr>
          <w:rFonts w:hint="eastAsia"/>
        </w:rPr>
        <w:t>　　第三节 工业压缩机行业“波特五力模型”分析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工业压缩机企业竞争策略分析</w:t>
      </w:r>
      <w:r>
        <w:rPr>
          <w:rFonts w:hint="eastAsia"/>
        </w:rPr>
        <w:br/>
      </w:r>
      <w:r>
        <w:rPr>
          <w:rFonts w:hint="eastAsia"/>
        </w:rPr>
        <w:t>　　第一节 工业压缩机市场竞争策略分析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二、2025-2031年中国工业压缩机主要潜力品种分析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三、现有工业压缩机产品竞争策略分析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四、潜力工业压缩机品种竞争策略选择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三、2025-2031年工业压缩机行业竞争策略分析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四、2025-2031年工业压缩机企业竞争策略分析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一、2025-2031年工业压缩机技术发展趋势分析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二、2025-2031年工业压缩机产品发展趋势分析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三、2025-2031年工业压缩机行业竞争格局展望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2025-2031年中国工业压缩机市场趋势分析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一、2025-2031年工业压缩机发展趋势预测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二、2025-2025年工业压缩机市场前景分析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三、2025-2031年工业压缩机产业政策趋向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2025-2031年工业压缩机行业投资价值评估分析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工业压缩机行业发展建议分析</w:t>
      </w:r>
      <w:r>
        <w:rPr>
          <w:rFonts w:hint="eastAsia"/>
        </w:rPr>
        <w:br/>
      </w:r>
      <w:r>
        <w:rPr>
          <w:rFonts w:hint="eastAsia"/>
        </w:rPr>
        <w:t>　　第一节 工业压缩机行业研究结论及建议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工业压缩机细分行业研究结论及建议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工业压缩机行业竞争策略总结及建议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工业压缩机行业类别</w:t>
      </w:r>
      <w:r>
        <w:rPr>
          <w:rFonts w:hint="eastAsia"/>
        </w:rPr>
        <w:br/>
      </w:r>
      <w:r>
        <w:rPr>
          <w:rFonts w:hint="eastAsia"/>
        </w:rPr>
        <w:t>　　图表 工业压缩机行业产业链调研</w:t>
      </w:r>
      <w:r>
        <w:rPr>
          <w:rFonts w:hint="eastAsia"/>
        </w:rPr>
        <w:br/>
      </w:r>
      <w:r>
        <w:rPr>
          <w:rFonts w:hint="eastAsia"/>
        </w:rPr>
        <w:t>　　图表 工业压缩机行业现状</w:t>
      </w:r>
      <w:r>
        <w:rPr>
          <w:rFonts w:hint="eastAsia"/>
        </w:rPr>
        <w:br/>
      </w:r>
      <w:r>
        <w:rPr>
          <w:rFonts w:hint="eastAsia"/>
        </w:rPr>
        <w:t>　　图表 工业压缩机行业标准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2019-2024年中国工业压缩机行业产量统计</w:t>
      </w:r>
      <w:r>
        <w:rPr>
          <w:rFonts w:hint="eastAsia"/>
        </w:rPr>
        <w:br/>
      </w:r>
      <w:r>
        <w:rPr>
          <w:rFonts w:hint="eastAsia"/>
        </w:rPr>
        <w:t>　　图表 工业压缩机行业动态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2019-2024年中国工业压缩机行情</w:t>
      </w:r>
      <w:r>
        <w:rPr>
          <w:rFonts w:hint="eastAsia"/>
        </w:rPr>
        <w:br/>
      </w:r>
      <w:r>
        <w:rPr>
          <w:rFonts w:hint="eastAsia"/>
        </w:rPr>
        <w:t>　　图表 2019-2024年中国工业压缩机价格走势图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**地区工业压缩机市场规模</w:t>
      </w:r>
      <w:r>
        <w:rPr>
          <w:rFonts w:hint="eastAsia"/>
        </w:rPr>
        <w:br/>
      </w:r>
      <w:r>
        <w:rPr>
          <w:rFonts w:hint="eastAsia"/>
        </w:rPr>
        <w:t>　　图表 **地区工业压缩机行业市场需求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**地区工业压缩机市场调研</w:t>
      </w:r>
      <w:r>
        <w:rPr>
          <w:rFonts w:hint="eastAsia"/>
        </w:rPr>
        <w:br/>
      </w:r>
      <w:r>
        <w:rPr>
          <w:rFonts w:hint="eastAsia"/>
        </w:rPr>
        <w:t>　　图表 **地区工业压缩机行业市场需求分析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**地区工业压缩机市场规模</w:t>
      </w:r>
      <w:r>
        <w:rPr>
          <w:rFonts w:hint="eastAsia"/>
        </w:rPr>
        <w:br/>
      </w:r>
      <w:r>
        <w:rPr>
          <w:rFonts w:hint="eastAsia"/>
        </w:rPr>
        <w:t>　　图表 **地区工业压缩机行业市场需求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**地区工业压缩机市场调研</w:t>
      </w:r>
      <w:r>
        <w:rPr>
          <w:rFonts w:hint="eastAsia"/>
        </w:rPr>
        <w:br/>
      </w:r>
      <w:r>
        <w:rPr>
          <w:rFonts w:hint="eastAsia"/>
        </w:rPr>
        <w:t>　　图表 **地区工业压缩机行业市场需求分析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工业压缩机行业竞争对手分析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2025-2031年中国工业压缩机行业市场规模预测</w:t>
      </w:r>
      <w:r>
        <w:rPr>
          <w:rFonts w:hint="eastAsia"/>
        </w:rPr>
        <w:br/>
      </w:r>
      <w:r>
        <w:rPr>
          <w:rFonts w:hint="eastAsia"/>
        </w:rPr>
        <w:t>　　图表 工业压缩机行业准入条件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64c1e67254cde" w:history="1">
        <w:r>
          <w:rPr>
            <w:rStyle w:val="Hyperlink"/>
          </w:rPr>
          <w:t>2025-2031年中国工业压缩机行业调研与发展趋势预测报告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64c1e67254cde" w:history="1">
        <w:r>
          <w:rPr>
            <w:rStyle w:val="Hyperlink"/>
          </w:rPr>
          <w:t>https://www.20087.com/3/00/GongYeYaSuoJiHangYeQuShi.html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热点：中国压缩机企业排名、工业压缩机工作原理、压缩机品牌前十名、工业压缩机维修、活塞空压机常见故障维修、工业压缩机有几种类型、压缩机使用寿命标准、工业压缩机气阀材质、压缩机有限公司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9d37e1f7041b9" w:history="1">
      <w:r>
        <w:rPr>
          <w:rStyle w:val="Hyperlink"/>
        </w:rPr>
        <w:t>2025-2031年中国工业压缩机行业调研与发展趋势预测报告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ongYeYaSuoJiHangYeQuShi.html" TargetMode="External" Id="R29c64c1e6725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ongYeYaSuoJiHangYeQuShi.html" TargetMode="External" Id="R91b9d37e1f70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2025-01-03T08:02:00Z</dcterms:created>
  <dcterms:modified xsi:type="dcterms:W3CDTF">2025-01-03T09:02:00Z</dcterms:modified>
  <dc:subject>2025-2031年中国工业压缩机行业调研与发展趋势预测报告</dc:subject>
  <dc:title>2025-2031年中国工业压缩机行业调研与发展趋势预测报告</dc:title>
  <cp:keywords>2025-2031年中国工业压缩机行业调研与发展趋势预测报告</cp:keywords>
  <dc:description>2025-2031年中国工业压缩机行业调研与发展趋势预测报告</dc:description>
</cp:coreProperties>
</file>