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543f1214f47c4" w:history="1">
              <w:r>
                <w:rPr>
                  <w:rStyle w:val="Hyperlink"/>
                </w:rPr>
                <w:t>中国工业机器数据采集终端行业研究及行业前景分析报告（2026-2032年）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543f1214f47c4" w:history="1">
              <w:r>
                <w:rPr>
                  <w:rStyle w:val="Hyperlink"/>
                </w:rPr>
                <w:t>中国工业机器数据采集终端行业研究及行业前景分析报告（2026-2032年）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543f1214f47c4" w:history="1">
                <w:r>
                  <w:rPr>
                    <w:rStyle w:val="Hyperlink"/>
                  </w:rPr>
                  <w:t>https://www.20087.com/3/00/GongYeJiQiShuJuCaiJiZhongDuanDeXianZhuangYuQianJing.html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数据采集终端是工业物联网（IIoT）架构中的核心边缘感知节点，旨在通过多协议解析、边缘计算及无线/有线传输技术，将分散的PLC、CNC、传感器及老旧哑设备转化为标准化的数字资产。随着制造业数字化转型的深入，企业对设备OEE（设备综合效率）、预测性维护及能耗管理的需求日益迫切。现代数据采集终端已具备强大的协议兼容能力，能够无缝对接OPC UA、MQTT、Modbus及各类私有工业总线，并在边缘侧完成数据清洗、过滤与初步分析，大幅降低云端带宽压力。同时，为适应恶劣的工业现场环境，终端设备在抗电磁干扰、宽温运行及高防护等级上不断取得突破，成为打通IT与OT数据壁垒的关键基础设施。</w:t>
      </w:r>
      <w:r>
        <w:rPr>
          <w:rFonts w:hint="eastAsia"/>
        </w:rPr>
        <w:br/>
      </w:r>
      <w:r>
        <w:rPr>
          <w:rFonts w:hint="eastAsia"/>
        </w:rPr>
        <w:t>　　未来，工业机器数据采集终端将向着深度边缘智能、即插即用与全域融合方向持续演进。市场调研网指出，在技术内核上，终端将集成更强大的AI推理芯片，支持在设备端直接运行机器学习模型，实现从“数据采集”向“异常诊断与工艺自适应优化”的跨越。在部署体验上，结合零配置网络发现与可视化拖拽编程，数据采集终端将实现真正的“即插即用”，极大缩短产线数字化改造的周期与成本。此外，终端将深度融合5G、TSN（时间敏感网络）及UWB定位技术，不仅传输数据，更能提供毫秒级的实时控制与厘米级的资产追踪。未来，数据采集终端将不再仅仅是数据的搬运工，而是成为具备自主决策能力的“工业智能体”，全面赋能制造业向柔性化、智能化与绿色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543f1214f47c4" w:history="1">
        <w:r>
          <w:rPr>
            <w:rStyle w:val="Hyperlink"/>
          </w:rPr>
          <w:t>中国工业机器数据采集终端行业研究及行业前景分析报告（2026-2032年）</w:t>
        </w:r>
      </w:hyperlink>
      <w:r>
        <w:rPr>
          <w:rFonts w:hint="eastAsia"/>
        </w:rPr>
        <w:t>》，2025年工业机器数据采集终端行业市场规模达 亿元，预计2032年市场规模将达 亿元，期间年均复合增长率（CAGR）达 %。报告依托权威数据资源与长期市场监测，系统分析了工业机器数据采集终端行业的市场规模、市场需求及产业链结构，深入探讨了工业机器数据采集终端价格变动与细分市场特征。报告科学预测了工业机器数据采集终端市场前景及未来发展趋势，重点剖析了行业集中度、竞争格局及重点企业的市场地位，并通过SWOT分析揭示了工业机器数据采集终端行业机遇与潜在风险。报告为投资者及业内企业提供了全面的市场洞察与决策参考，助力把握工业机器数据采集终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工业机器数据采集终端市场概述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按照不同产品类型，工业机器数据采集终端主要可以分为如下几个类别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中国不同产品类型工业机器数据采集终端增长趋势2021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工业数据采集网关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按照不同连接接口，工业机器数据采集终端主要可以分为如下几个类别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中国不同连接接口工业机器数据采集终端增长趋势2021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串口接口</w:t>
      </w:r>
      <w:r>
        <w:rPr>
          <w:rFonts w:hint="eastAsia"/>
        </w:rPr>
        <w:br/>
      </w:r>
      <w:r>
        <w:rPr>
          <w:rFonts w:hint="eastAsia"/>
        </w:rPr>
        <w:t>　　　　1.3.3 以太网接口</w:t>
      </w:r>
      <w:r>
        <w:rPr>
          <w:rFonts w:hint="eastAsia"/>
        </w:rPr>
        <w:br/>
      </w:r>
      <w:r>
        <w:rPr>
          <w:rFonts w:hint="eastAsia"/>
        </w:rPr>
        <w:t>　　　　1.3.4 混合接口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按照不同通信协议，工业机器数据采集终端主要可以分为如下几个类别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中国不同通信协议工业机器数据采集终端增长趋势2021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Modbus 协议型</w:t>
      </w:r>
      <w:r>
        <w:rPr>
          <w:rFonts w:hint="eastAsia"/>
        </w:rPr>
        <w:br/>
      </w:r>
      <w:r>
        <w:rPr>
          <w:rFonts w:hint="eastAsia"/>
        </w:rPr>
        <w:t>　　　　1.4.3 OPC UA 协议型</w:t>
      </w:r>
      <w:r>
        <w:rPr>
          <w:rFonts w:hint="eastAsia"/>
        </w:rPr>
        <w:br/>
      </w:r>
      <w:r>
        <w:rPr>
          <w:rFonts w:hint="eastAsia"/>
        </w:rPr>
        <w:t>　　　　1.4.4 MQTT 协议型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按照不同安装形态，工业机器数据采集终端主要可以分为如下几个类别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中国不同安装形态工业机器数据采集终端增长趋势2021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DIN 导轨式</w:t>
      </w:r>
      <w:r>
        <w:rPr>
          <w:rFonts w:hint="eastAsia"/>
        </w:rPr>
        <w:br/>
      </w:r>
      <w:r>
        <w:rPr>
          <w:rFonts w:hint="eastAsia"/>
        </w:rPr>
        <w:t>　　　　1.5.3 面板安装式</w:t>
      </w:r>
      <w:r>
        <w:rPr>
          <w:rFonts w:hint="eastAsia"/>
        </w:rPr>
        <w:br/>
      </w:r>
      <w:r>
        <w:rPr>
          <w:rFonts w:hint="eastAsia"/>
        </w:rPr>
        <w:t>　　　　1.5.4 盒式网关</w:t>
      </w:r>
      <w:r>
        <w:rPr>
          <w:rFonts w:hint="eastAsia"/>
        </w:rPr>
        <w:br/>
      </w:r>
      <w:r>
        <w:rPr>
          <w:rFonts w:hint="eastAsia"/>
        </w:rPr>
        <w:t>　　　　1.5.5 机架式</w:t>
      </w:r>
      <w:r>
        <w:rPr>
          <w:rFonts w:hint="eastAsia"/>
        </w:rPr>
        <w:br/>
      </w:r>
      <w:r>
        <w:rPr>
          <w:rFonts w:hint="eastAsia"/>
        </w:rPr>
        <w:t>　　　　1.5.6 便携式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从不同应用，工业机器数据采集终端主要包括如下几个方面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中国不同应用工业机器数据采集终端增长趋势2021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设备状态监控</w:t>
      </w:r>
      <w:r>
        <w:rPr>
          <w:rFonts w:hint="eastAsia"/>
        </w:rPr>
        <w:br/>
      </w:r>
      <w:r>
        <w:rPr>
          <w:rFonts w:hint="eastAsia"/>
        </w:rPr>
        <w:t>　　　　1.6.3 OEE 数据采集</w:t>
      </w:r>
      <w:r>
        <w:rPr>
          <w:rFonts w:hint="eastAsia"/>
        </w:rPr>
        <w:br/>
      </w:r>
      <w:r>
        <w:rPr>
          <w:rFonts w:hint="eastAsia"/>
        </w:rPr>
        <w:t>　　　　1.6.4 质量追溯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中国工业机器数据采集终端发展现状及未来趋势（2021-2032）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中国市场工业机器数据采集终端收入及增长率（2021-2032）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中国市场工业机器数据采集终端销量及增长率（2021-2032）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中国市场主要工业机器数据采集终端厂商分析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中国市场主要厂商工业机器数据采集终端销量及市场占有率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中国市场主要厂商工业机器数据采集终端销量（2021-2026）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中国市场主要厂商工业机器数据采集终端收入及市场占有率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中国市场主要厂商工业机器数据采集终端收入（2021-2026）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中国市场主要厂商工业机器数据采集终端收入市场份额（2021-2026）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2025年中国市场主要厂商工业机器数据采集终端收入排名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中国市场主要厂商工业机器数据采集终端价格（2021-2026）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中国市场主要厂商工业机器数据采集终端总部及产地分布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中国市场主要厂商成立时间及工业机器数据采集终端商业化日期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中国市场主要厂商工业机器数据采集终端产品类型及应用</w:t>
      </w:r>
      <w:r>
        <w:rPr>
          <w:rFonts w:hint="eastAsia"/>
        </w:rPr>
        <w:br/>
      </w:r>
      <w:r>
        <w:rPr>
          <w:rFonts w:hint="eastAsia"/>
        </w:rPr>
        <w:t>　　2.7 工业机器数据采集终端行业集中度、竞争程度分析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工业机器数据采集终端行业集中度分析：2025年中国Top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中国市场工业机器数据采集终端第一梯队、第二梯队和第三梯队厂商（品牌）及2025年市场份额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重点企业（40）在中国市场工业机器数据采集终端销量、收入、价格及毛利率（2021-2026）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不同产品类型工业机器数据采集终端分析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中国市场不同产品类型工业机器数据采集终端规模（2021-2032）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中国市场不同产品类型工业机器数据采集终端规模及市场份额（2021-2026）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中国市场不同产品类型工业机器数据采集终端规模预测（2027-2032）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中国市场不同产品类型工业机器数据采集终端价格走势（2021-2032）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不同应用工业机器数据采集终端分析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中国市场不同应用工业机器数据采集终端销量（2021-2032）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中国市场不同应用工业机器数据采集终端销量及市场份额（2021-2026）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中国市场不同应用工业机器数据采集终端销量预测（2027-2032）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中国市场不同应用工业机器数据采集终端规模（2021-2032）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中国市场不同应用工业机器数据采集终端规模及市场份额（2021-2026）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中国市场不同应用工业机器数据采集终端规模预测（2027-2032）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中国市场不同应用工业机器数据采集终端价格走势（2021-2032）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工业机器数据采集终端行业发展分析---发展趋势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工业机器数据采集终端行业发展分析---厂商壁垒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工业机器数据采集终端行业发展分析---驱动因素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工业机器数据采集终端行业发展分析---制约因素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工业机器数据采集终端中国企业SWOT分析</w:t>
      </w:r>
      <w:r>
        <w:rPr>
          <w:rFonts w:hint="eastAsia"/>
        </w:rPr>
        <w:br/>
      </w:r>
      <w:r>
        <w:rPr>
          <w:rFonts w:hint="eastAsia"/>
        </w:rPr>
        <w:t>　　6.6 工业机器数据采集终端行业发展分析---行业政策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工业机器数据采集终端行业产业链简介</w:t>
      </w:r>
      <w:r>
        <w:rPr>
          <w:rFonts w:hint="eastAsia"/>
        </w:rPr>
        <w:br/>
      </w:r>
      <w:r>
        <w:rPr>
          <w:rFonts w:hint="eastAsia"/>
        </w:rPr>
        <w:t>　　7.2 工业机器数据采集终端产业链分析-上游</w:t>
      </w:r>
      <w:r>
        <w:rPr>
          <w:rFonts w:hint="eastAsia"/>
        </w:rPr>
        <w:br/>
      </w:r>
      <w:r>
        <w:rPr>
          <w:rFonts w:hint="eastAsia"/>
        </w:rPr>
        <w:t>　　7.3 工业机器数据采集终端产业链分析-中游</w:t>
      </w:r>
      <w:r>
        <w:rPr>
          <w:rFonts w:hint="eastAsia"/>
        </w:rPr>
        <w:br/>
      </w:r>
      <w:r>
        <w:rPr>
          <w:rFonts w:hint="eastAsia"/>
        </w:rPr>
        <w:t>　　7.4 工业机器数据采集终端产业链分析-下游</w:t>
      </w:r>
      <w:r>
        <w:rPr>
          <w:rFonts w:hint="eastAsia"/>
        </w:rPr>
        <w:br/>
      </w:r>
      <w:r>
        <w:rPr>
          <w:rFonts w:hint="eastAsia"/>
        </w:rPr>
        <w:t>　　7.5 工业机器数据采集终端行业采购模式</w:t>
      </w:r>
      <w:r>
        <w:rPr>
          <w:rFonts w:hint="eastAsia"/>
        </w:rPr>
        <w:br/>
      </w:r>
      <w:r>
        <w:rPr>
          <w:rFonts w:hint="eastAsia"/>
        </w:rPr>
        <w:t>　　7.6 工业机器数据采集终端行业生产模式</w:t>
      </w:r>
      <w:r>
        <w:rPr>
          <w:rFonts w:hint="eastAsia"/>
        </w:rPr>
        <w:br/>
      </w:r>
      <w:r>
        <w:rPr>
          <w:rFonts w:hint="eastAsia"/>
        </w:rPr>
        <w:t>　　7.7 工业机器数据采集终端行业销售模式及销售渠道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中国本土工业机器数据采集终端产能、产量分析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中国工业机器数据采集终端供需现状及预测（2021-2032）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中国工业机器数据采集终端产能、产量、产能利用率及发展趋势（2021-2032）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中国工业机器数据采集终端产量、市场需求量及发展趋势（2021-2032）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中国工业机器数据采集终端进出口分析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中国市场工业机器数据采集终端主要进口来源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中国市场工业机器数据采集终端主要出口目的地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不同连接接口工业机器数据采集终端市场规模2021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不同通信协议工业机器数据采集终端市场规模2021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不同安装形态工业机器数据采集终端市场规模2021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不同应用工业机器数据采集终端市场规模2021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中国市场主要厂商工业机器数据采集终端收入（2021-2026）&amp;（万元）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中国市场主要厂商工业机器数据采集终端收入份额（2021-2026）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2025年中国主要生产商工业机器数据采集终端收入排名（万元）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中国市场主要厂商工业机器数据采集终端价格（2021-2026）&amp;（元/台）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中国市场主要厂商工业机器数据采集终端总部及产地分布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中国市场主要厂商成立时间及工业机器数据采集终端商业化日期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中国市场主要厂商工业机器数据采集终端产品类型及应用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2025年中国市场工业机器数据采集终端主要厂商市场地位（第一梯队、第二梯队和第三梯队）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工业机器数据采集终端市场投资、并购等现状分析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工业机器数据采集终端生产基地、总部、竞争对手及市场地位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工业机器数据采集终端产品规格、参数及市场应用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工业机器数据采集终端销量（台）、收入（万元）、价格（元/台）及毛利率（2021-2026）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中国市场不同产品类型工业机器数据采集终端规模（2021-2026）&amp;（万元）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中国市场不同产品类型工业机器数据采集终端规模市场份额（2021-2026）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中国市场不同产品类型工业机器数据采集终端规模预测（2027-2032）&amp;（万元）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中国市场不同产品类型工业机器数据采集终端规模市场份额预测（2027-2032）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中国市场不同应用工业机器数据采集终端销量（2021-2026）&amp;（台）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中国市场不同应用工业机器数据采集终端销量市场份额（2021-2026）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中国市场不同应用工业机器数据采集终端销量预测（2027-2032）&amp;（台）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中国市场不同应用工业机器数据采集终端销量市场份额预测（2027-2032）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中国市场不同应用工业机器数据采集终端规模（2021-2026）&amp;（万元）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中国市场不同应用工业机器数据采集终端规模市场份额（2021-2026）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中国市场不同应用工业机器数据采集终端规模预测（2027-2032）&amp;（万元）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中国市场不同应用工业机器数据采集终端规模市场份额预测（2027-2032）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工业机器数据采集终端行业发展分析---发展趋势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工业机器数据采集终端行业发展分析---厂商壁垒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工业机器数据采集终端行业发展分析---驱动因素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工业机器数据采集终端行业发展分析---制约因素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工业机器数据采集终端行业相关重点政策一览</w:t>
      </w:r>
      <w:r>
        <w:rPr>
          <w:rFonts w:hint="eastAsia"/>
        </w:rPr>
        <w:br/>
      </w:r>
      <w:r>
        <w:rPr>
          <w:rFonts w:hint="eastAsia"/>
        </w:rPr>
        <w:t>　　表 238： 工业机器数据采集终端行业供应链分析</w:t>
      </w:r>
      <w:r>
        <w:rPr>
          <w:rFonts w:hint="eastAsia"/>
        </w:rPr>
        <w:br/>
      </w:r>
      <w:r>
        <w:rPr>
          <w:rFonts w:hint="eastAsia"/>
        </w:rPr>
        <w:t>　　表 239： 工业机器数据采集终端上游原料供应商</w:t>
      </w:r>
      <w:r>
        <w:rPr>
          <w:rFonts w:hint="eastAsia"/>
        </w:rPr>
        <w:br/>
      </w:r>
      <w:r>
        <w:rPr>
          <w:rFonts w:hint="eastAsia"/>
        </w:rPr>
        <w:t>　　表 240： 工业机器数据采集终端行业主要下游客户</w:t>
      </w:r>
      <w:r>
        <w:rPr>
          <w:rFonts w:hint="eastAsia"/>
        </w:rPr>
        <w:br/>
      </w:r>
      <w:r>
        <w:rPr>
          <w:rFonts w:hint="eastAsia"/>
        </w:rPr>
        <w:t>　　表 241： 工业机器数据采集终端典型经销商</w:t>
      </w:r>
      <w:r>
        <w:rPr>
          <w:rFonts w:hint="eastAsia"/>
        </w:rPr>
        <w:br/>
      </w:r>
      <w:r>
        <w:rPr>
          <w:rFonts w:hint="eastAsia"/>
        </w:rPr>
        <w:t>　　表 242： 中国工业机器数据采集终端产量、销量、进口量及出口量（2021-2026）&amp;（台）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中国工业机器数据采集终端产量、销量、进口量及出口量预测（2027-2032）&amp;（台）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中国市场工业机器数据采集终端主要进口来源</w:t>
      </w:r>
      <w:r>
        <w:rPr>
          <w:rFonts w:hint="eastAsia"/>
        </w:rPr>
        <w:br/>
      </w:r>
      <w:r>
        <w:rPr>
          <w:rFonts w:hint="eastAsia"/>
        </w:rPr>
        <w:t>　　表 245： 中国市场工业机器数据采集终端主要出口目的地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工业机器数据采集终端产品图片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中国不同产品类型工业机器数据采集终端市场规模市场份额2025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工业数据采集网关产品图片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中国不同连接接口工业机器数据采集终端市场规模市场份额2025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串口接口产品图片</w:t>
      </w:r>
      <w:r>
        <w:rPr>
          <w:rFonts w:hint="eastAsia"/>
        </w:rPr>
        <w:br/>
      </w:r>
      <w:r>
        <w:rPr>
          <w:rFonts w:hint="eastAsia"/>
        </w:rPr>
        <w:t>　　图 7： 以太网接口产品图片</w:t>
      </w:r>
      <w:r>
        <w:rPr>
          <w:rFonts w:hint="eastAsia"/>
        </w:rPr>
        <w:br/>
      </w:r>
      <w:r>
        <w:rPr>
          <w:rFonts w:hint="eastAsia"/>
        </w:rPr>
        <w:t>　　图 8： 混合接口产品图片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中国不同通信协议工业机器数据采集终端市场规模市场份额2025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Modbus 协议型产品图片</w:t>
      </w:r>
      <w:r>
        <w:rPr>
          <w:rFonts w:hint="eastAsia"/>
        </w:rPr>
        <w:br/>
      </w:r>
      <w:r>
        <w:rPr>
          <w:rFonts w:hint="eastAsia"/>
        </w:rPr>
        <w:t>　　图 12： OPC UA 协议型产品图片</w:t>
      </w:r>
      <w:r>
        <w:rPr>
          <w:rFonts w:hint="eastAsia"/>
        </w:rPr>
        <w:br/>
      </w:r>
      <w:r>
        <w:rPr>
          <w:rFonts w:hint="eastAsia"/>
        </w:rPr>
        <w:t>　　图 13： MQTT 协议型产品图片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中国不同安装形态工业机器数据采集终端市场规模市场份额2025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DIN 导轨式产品图片</w:t>
      </w:r>
      <w:r>
        <w:rPr>
          <w:rFonts w:hint="eastAsia"/>
        </w:rPr>
        <w:br/>
      </w:r>
      <w:r>
        <w:rPr>
          <w:rFonts w:hint="eastAsia"/>
        </w:rPr>
        <w:t>　　图 17： 面板安装式产品图片</w:t>
      </w:r>
      <w:r>
        <w:rPr>
          <w:rFonts w:hint="eastAsia"/>
        </w:rPr>
        <w:br/>
      </w:r>
      <w:r>
        <w:rPr>
          <w:rFonts w:hint="eastAsia"/>
        </w:rPr>
        <w:t>　　图 18： 盒式网关产品图片</w:t>
      </w:r>
      <w:r>
        <w:rPr>
          <w:rFonts w:hint="eastAsia"/>
        </w:rPr>
        <w:br/>
      </w:r>
      <w:r>
        <w:rPr>
          <w:rFonts w:hint="eastAsia"/>
        </w:rPr>
        <w:t>　　图 19： 机架式产品图片</w:t>
      </w:r>
      <w:r>
        <w:rPr>
          <w:rFonts w:hint="eastAsia"/>
        </w:rPr>
        <w:br/>
      </w:r>
      <w:r>
        <w:rPr>
          <w:rFonts w:hint="eastAsia"/>
        </w:rPr>
        <w:t>　　图 20： 便携式产品图片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中国不同应用工业机器数据采集终端市场份额2025 &amp; 2032</w:t>
      </w:r>
      <w:r>
        <w:rPr>
          <w:rFonts w:hint="eastAsia"/>
        </w:rPr>
        <w:br/>
      </w:r>
      <w:r>
        <w:rPr>
          <w:rFonts w:hint="eastAsia"/>
        </w:rPr>
        <w:t>　　图 23： 设备状态监控</w:t>
      </w:r>
      <w:r>
        <w:rPr>
          <w:rFonts w:hint="eastAsia"/>
        </w:rPr>
        <w:br/>
      </w:r>
      <w:r>
        <w:rPr>
          <w:rFonts w:hint="eastAsia"/>
        </w:rPr>
        <w:t>　　图 24： OEE 数据采集</w:t>
      </w:r>
      <w:r>
        <w:rPr>
          <w:rFonts w:hint="eastAsia"/>
        </w:rPr>
        <w:br/>
      </w:r>
      <w:r>
        <w:rPr>
          <w:rFonts w:hint="eastAsia"/>
        </w:rPr>
        <w:t>　　图 25： 质量追溯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中国市场工业机器数据采集终端市场规模，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中国市场工业机器数据采集终端收入及增长率（2021-2032）&amp;（万元）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中国市场工业机器数据采集终端销量及增长率（2021-2032）&amp;（台）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2025年中国市场主要厂商工业机器数据采集终端销量市场份额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2025年中国市场主要厂商工业机器数据采集终端收入市场份额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2025年中国市场前五大厂商工业机器数据采集终端市场份额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2025年中国市场工业机器数据采集终端第一梯队、第二梯队和第三梯队厂商（品牌）及市场份额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中国市场不同产品类型工业机器数据采集终端价格走势（2021-2032）&amp;（元/台）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中国市场不同应用工业机器数据采集终端价格走势（2021-2032）&amp;（元/台）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工业机器数据采集终端中国企业SWOT分析</w:t>
      </w:r>
      <w:r>
        <w:rPr>
          <w:rFonts w:hint="eastAsia"/>
        </w:rPr>
        <w:br/>
      </w:r>
      <w:r>
        <w:rPr>
          <w:rFonts w:hint="eastAsia"/>
        </w:rPr>
        <w:t>　　图 37： 工业机器数据采集终端产业链</w:t>
      </w:r>
      <w:r>
        <w:rPr>
          <w:rFonts w:hint="eastAsia"/>
        </w:rPr>
        <w:br/>
      </w:r>
      <w:r>
        <w:rPr>
          <w:rFonts w:hint="eastAsia"/>
        </w:rPr>
        <w:t>　　图 38： 工业机器数据采集终端行业采购模式分析</w:t>
      </w:r>
      <w:r>
        <w:rPr>
          <w:rFonts w:hint="eastAsia"/>
        </w:rPr>
        <w:br/>
      </w:r>
      <w:r>
        <w:rPr>
          <w:rFonts w:hint="eastAsia"/>
        </w:rPr>
        <w:t>　　图 39： 工业机器数据采集终端行业生产模式分析</w:t>
      </w:r>
      <w:r>
        <w:rPr>
          <w:rFonts w:hint="eastAsia"/>
        </w:rPr>
        <w:br/>
      </w:r>
      <w:r>
        <w:rPr>
          <w:rFonts w:hint="eastAsia"/>
        </w:rPr>
        <w:t>　　图 40： 工业机器数据采集终端行业销售模式分析</w:t>
      </w:r>
      <w:r>
        <w:rPr>
          <w:rFonts w:hint="eastAsia"/>
        </w:rPr>
        <w:br/>
      </w:r>
      <w:r>
        <w:rPr>
          <w:rFonts w:hint="eastAsia"/>
        </w:rPr>
        <w:t>　　图 41： 中国工业机器数据采集终端产能、产量、产能利用率及发展趋势（2021-2032）&amp;（台）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中国工业机器数据采集终端产量、市场需求量及发展趋势（2021-2032）&amp;（台）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543f1214f47c4" w:history="1">
        <w:r>
          <w:rPr>
            <w:rStyle w:val="Hyperlink"/>
          </w:rPr>
          <w:t>中国工业机器数据采集终端行业研究及行业前景分析报告（2026-2032年）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543f1214f47c4" w:history="1">
        <w:r>
          <w:rPr>
            <w:rStyle w:val="Hyperlink"/>
          </w:rPr>
          <w:t>https://www.20087.com/3/00/GongYeJiQiShuJuCaiJiZhongDuanDeXianZhuangYuQianJing.html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1e30c2b0463a" w:history="1">
      <w:r>
        <w:rPr>
          <w:rStyle w:val="Hyperlink"/>
        </w:rPr>
        <w:t>中国工业机器数据采集终端行业研究及行业前景分析报告（2026-2032年）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YeJiQiShuJuCaiJiZhongDuanDeXianZhuangYuQianJing.html" TargetMode="External" Id="R768543f1214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YeJiQiShuJuCaiJiZhongDuanDeXianZhuangYuQianJing.html" TargetMode="External" Id="Rc4d31e30c2b0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2026-06-26T07:21:27Z</dcterms:created>
  <dcterms:modified xsi:type="dcterms:W3CDTF">2026-06-26T08:21:27Z</dcterms:modified>
  <dc:subject>中国工业机器数据采集终端行业研究及行业前景分析报告（2026-2032年）</dc:subject>
  <dc:title>中国工业机器数据采集终端行业研究及行业前景分析报告（2026-2032年）</dc:title>
  <cp:keywords>中国工业机器数据采集终端行业研究及行业前景分析报告（2026-2032年）</cp:keywords>
  <dc:description>中国工业机器数据采集终端行业研究及行业前景分析报告（2026-2032年）</dc:description>
</cp:coreProperties>
</file>