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7bc15561046e9" w:history="1">
              <w:r>
                <w:rPr>
                  <w:rStyle w:val="Hyperlink"/>
                </w:rPr>
                <w:t>2025-2031年全球与中国康复器材市场研究及发展趋势分析报告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7bc15561046e9" w:history="1">
              <w:r>
                <w:rPr>
                  <w:rStyle w:val="Hyperlink"/>
                </w:rPr>
                <w:t>2025-2031年全球与中国康复器材市场研究及发展趋势分析报告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7bc15561046e9" w:history="1">
                <w:r>
                  <w:rPr>
                    <w:rStyle w:val="Hyperlink"/>
                  </w:rPr>
                  <w:t>https://www.20087.com/3/50/KangFuQiCaiDeQianJingQuShi.html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是医疗健康领域的重要组成部分，其发展彰显了科技与人文关怀的深度融合。近年来，随着人口老龄化的加剧和慢性病患者的增多，康复器材的需求显著增长，促使行业加速创新。现代康复器材不仅包括传统的物理治疗设备，如理疗仪、牵引床，还有基于虚拟现实（VR）、机器人技术的高级康复系统，它们能够提供个性化的康复方案，提高康复效率和患者体验。此外，便携式和家用康复器材的普及，使得康复服务更加便捷，覆盖了更广泛的患者群体。</w:t>
      </w:r>
      <w:r>
        <w:rPr>
          <w:rFonts w:hint="eastAsia"/>
        </w:rPr>
        <w:br/>
      </w:r>
      <w:r>
        <w:rPr>
          <w:rFonts w:hint="eastAsia"/>
        </w:rPr>
        <w:t>　　未来，康复器材的发展将主要体现在：一是智能化升级，通过集成传感器、AI算法和云平台，实现康复数据的实时监测和分析，提供精准的康复指导。二是康复机器人，开发更加灵活、智能的外骨骼和辅助机器人，帮助行动不便者恢复行走能力和生活自理能力。三是远程康复，结合远程医疗和可穿戴设备，开展线上康复训练，降低康复门槛，扩大服务覆盖面。四是材料创新，采用轻质、高强度、生物相容性好的新材料，提高康复器材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7bc15561046e9" w:history="1">
        <w:r>
          <w:rPr>
            <w:rStyle w:val="Hyperlink"/>
          </w:rPr>
          <w:t>2025-2031年全球与中国康复器材市场研究及发展趋势分析报告</w:t>
        </w:r>
      </w:hyperlink>
      <w:r>
        <w:rPr>
          <w:rFonts w:hint="eastAsia"/>
        </w:rPr>
        <w:t>》基于多年康复器材行业研究积累，结合康复器材行业市场现状，通过资深研究团队对康复器材市场资讯的系统整理与分析，依托权威数据资源及长期市场监测数据库，对康复器材行业进行了全面调研。报告详细分析了康复器材市场规模、市场前景、技术现状及未来发展方向，重点评估了康复器材行业内企业的竞争格局及经营表现，并通过SWOT分析揭示了康复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b7bc15561046e9" w:history="1">
        <w:r>
          <w:rPr>
            <w:rStyle w:val="Hyperlink"/>
          </w:rPr>
          <w:t>2025-2031年全球与中国康复器材市场研究及发展趋势分析报告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》为投资者提供了准确的市场现状分析及前景预判，帮助挖掘行业投资价值，并提出投资策略与营销策略建议，是把握康复器材行业动态、优化决策的重要工具。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中国康复器材概述</w:t>
      </w:r>
      <w:r>
        <w:rPr>
          <w:rFonts w:hint="eastAsia"/>
        </w:rPr>
        <w:br/>
      </w:r>
      <w:r>
        <w:rPr>
          <w:rFonts w:hint="eastAsia"/>
        </w:rPr>
        <w:t>　　第一节 康复器材行业定义</w:t>
      </w:r>
      <w:r>
        <w:rPr>
          <w:rFonts w:hint="eastAsia"/>
        </w:rPr>
        <w:br/>
      </w:r>
      <w:r>
        <w:rPr>
          <w:rFonts w:hint="eastAsia"/>
        </w:rPr>
        <w:t>　　第二节 康复器材行业发展特性</w:t>
      </w:r>
      <w:r>
        <w:rPr>
          <w:rFonts w:hint="eastAsia"/>
        </w:rPr>
        <w:br/>
      </w:r>
      <w:r>
        <w:rPr>
          <w:rFonts w:hint="eastAsia"/>
        </w:rPr>
        <w:t>　　第三节 康复器材产业链分析</w:t>
      </w:r>
      <w:r>
        <w:rPr>
          <w:rFonts w:hint="eastAsia"/>
        </w:rPr>
        <w:br/>
      </w:r>
      <w:r>
        <w:rPr>
          <w:rFonts w:hint="eastAsia"/>
        </w:rPr>
        <w:t>　　第四节 康复器材行业生命周期分析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国外主要康复器材市场发展概况</w:t>
      </w:r>
      <w:r>
        <w:rPr>
          <w:rFonts w:hint="eastAsia"/>
        </w:rPr>
        <w:br/>
      </w:r>
      <w:r>
        <w:rPr>
          <w:rFonts w:hint="eastAsia"/>
        </w:rPr>
        <w:t>　　第一节 全球康复器材市场发展分析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欧洲地区主要国家康复器材市场概况</w:t>
      </w:r>
      <w:r>
        <w:rPr>
          <w:rFonts w:hint="eastAsia"/>
        </w:rPr>
        <w:br/>
      </w:r>
      <w:r>
        <w:rPr>
          <w:rFonts w:hint="eastAsia"/>
        </w:rPr>
        <w:t>　　第三节 北美地区康复器材市场概况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亚洲地区主要国家康复器材市场概况</w:t>
      </w:r>
      <w:r>
        <w:rPr>
          <w:rFonts w:hint="eastAsia"/>
        </w:rPr>
        <w:br/>
      </w:r>
      <w:r>
        <w:rPr>
          <w:rFonts w:hint="eastAsia"/>
        </w:rPr>
        <w:t>　　第五节 全球康复器材市场发展预测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康复器材行业相关政策、标准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康复器材行业相关发展规划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中国康复器材技术发展分析</w:t>
      </w:r>
      <w:r>
        <w:rPr>
          <w:rFonts w:hint="eastAsia"/>
        </w:rPr>
        <w:br/>
      </w:r>
      <w:r>
        <w:rPr>
          <w:rFonts w:hint="eastAsia"/>
        </w:rPr>
        <w:t>　　第一节 当前康复器材技术发展现状分析</w:t>
      </w:r>
      <w:r>
        <w:rPr>
          <w:rFonts w:hint="eastAsia"/>
        </w:rPr>
        <w:br/>
      </w:r>
      <w:r>
        <w:rPr>
          <w:rFonts w:hint="eastAsia"/>
        </w:rPr>
        <w:t>　　第二节 康复器材生产中需注意的问题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康复器材行业主要技术发展趋势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康复器材市场特性分析</w:t>
      </w:r>
      <w:r>
        <w:rPr>
          <w:rFonts w:hint="eastAsia"/>
        </w:rPr>
        <w:br/>
      </w:r>
      <w:r>
        <w:rPr>
          <w:rFonts w:hint="eastAsia"/>
        </w:rPr>
        <w:t>　　第一节 康复器材行业集中度分析</w:t>
      </w:r>
      <w:r>
        <w:rPr>
          <w:rFonts w:hint="eastAsia"/>
        </w:rPr>
        <w:br/>
      </w:r>
      <w:r>
        <w:rPr>
          <w:rFonts w:hint="eastAsia"/>
        </w:rPr>
        <w:t>　　第二节 康复器材行业SWOT分析</w:t>
      </w:r>
      <w:r>
        <w:rPr>
          <w:rFonts w:hint="eastAsia"/>
        </w:rPr>
        <w:br/>
      </w:r>
      <w:r>
        <w:rPr>
          <w:rFonts w:hint="eastAsia"/>
        </w:rPr>
        <w:t>　　　　一、康复器材行业优势</w:t>
      </w:r>
      <w:r>
        <w:rPr>
          <w:rFonts w:hint="eastAsia"/>
        </w:rPr>
        <w:br/>
      </w:r>
      <w:r>
        <w:rPr>
          <w:rFonts w:hint="eastAsia"/>
        </w:rPr>
        <w:t>　　　　二、康复器材行业劣势</w:t>
      </w:r>
      <w:r>
        <w:rPr>
          <w:rFonts w:hint="eastAsia"/>
        </w:rPr>
        <w:br/>
      </w:r>
      <w:r>
        <w:rPr>
          <w:rFonts w:hint="eastAsia"/>
        </w:rPr>
        <w:t>　　　　三、康复器材行业机会</w:t>
      </w:r>
      <w:r>
        <w:rPr>
          <w:rFonts w:hint="eastAsia"/>
        </w:rPr>
        <w:br/>
      </w:r>
      <w:r>
        <w:rPr>
          <w:rFonts w:hint="eastAsia"/>
        </w:rPr>
        <w:t>　　　　四、康复器材行业风险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中国康复器材发展现状</w:t>
      </w:r>
      <w:r>
        <w:rPr>
          <w:rFonts w:hint="eastAsia"/>
        </w:rPr>
        <w:br/>
      </w:r>
      <w:r>
        <w:rPr>
          <w:rFonts w:hint="eastAsia"/>
        </w:rPr>
        <w:t>　　第一节 中国康复器材市场现状分析</w:t>
      </w:r>
      <w:r>
        <w:rPr>
          <w:rFonts w:hint="eastAsia"/>
        </w:rPr>
        <w:br/>
      </w:r>
      <w:r>
        <w:rPr>
          <w:rFonts w:hint="eastAsia"/>
        </w:rPr>
        <w:t>　　第二节 中国康复器材行业产量情况分析及预测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一、康复器材总体产能规模</w:t>
      </w:r>
      <w:r>
        <w:rPr>
          <w:rFonts w:hint="eastAsia"/>
        </w:rPr>
        <w:br/>
      </w:r>
      <w:r>
        <w:rPr>
          <w:rFonts w:hint="eastAsia"/>
        </w:rPr>
        <w:t>　　　　二、康复器材生产区域分布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三、2019-2024年中国康复器材产量统计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四、2025-2031年中国康复器材产量预测</w:t>
      </w:r>
      <w:r>
        <w:rPr>
          <w:rFonts w:hint="eastAsia"/>
        </w:rPr>
        <w:br/>
      </w:r>
      <w:r>
        <w:rPr>
          <w:rFonts w:hint="eastAsia"/>
        </w:rPr>
        <w:t>　　第三节 中国康复器材市场需求分析及预测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三、2025-2031年中国康复器材市场需求量预测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中国康复器材价格趋势分析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一、2019-2024年中国康复器材市场价格趋势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二、2025-2031年中国康复器材市场价格走势预测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2019-2024年康复器材行业经济运行状况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2019-2024年中国康复器材行业盈利能力分析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2019-2024年中国康复器材行业发展能力分析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2019-2024年康复器材行业偿债能力分析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2019-2024年康复器材制造企业数量分析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康复器材行业重点区域市场结构调研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**地区康复器材市场发展分析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2019-2024年中国康复器材进出口分析</w:t>
      </w:r>
      <w:r>
        <w:rPr>
          <w:rFonts w:hint="eastAsia"/>
        </w:rPr>
        <w:br/>
      </w:r>
      <w:r>
        <w:rPr>
          <w:rFonts w:hint="eastAsia"/>
        </w:rPr>
        <w:t>　　第一节 康复器材进口情况分析</w:t>
      </w:r>
      <w:r>
        <w:rPr>
          <w:rFonts w:hint="eastAsia"/>
        </w:rPr>
        <w:br/>
      </w:r>
      <w:r>
        <w:rPr>
          <w:rFonts w:hint="eastAsia"/>
        </w:rPr>
        <w:t>　　第二节 康复器材出口情况分析</w:t>
      </w:r>
      <w:r>
        <w:rPr>
          <w:rFonts w:hint="eastAsia"/>
        </w:rPr>
        <w:br/>
      </w:r>
      <w:r>
        <w:rPr>
          <w:rFonts w:hint="eastAsia"/>
        </w:rPr>
        <w:t>　　第三节 影响康复器材进出口因素分析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康复器材企业多样化经营策略分析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一、康复器材企业多样化经营情况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二、现行康复器材行业多样化经营的方向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大型康复器材企业集团未来发展策略分析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对中小康复器材企业生产经营的建议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影响康复器材行业发展的主要因素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一、2025年影响康复器材行业运行的有利因素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二、2025年影响康复器材行业运行的稳定因素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三、2025年影响康复器材行业运行的不利因素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四、2025年我国康复器材行业发展面临的挑战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五、2025年我国康复器材行业发展面临的机遇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康复器材行业投资风险预警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一、康复器材行业市场风险预测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二、康复器材行业政策风险预测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三、康复器材行业经营风险预测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四、康复器材行业技术风险预测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五、康复器材行业竞争风险预测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六、康复器材行业其他风险预测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康复器材投资建议</w:t>
      </w:r>
      <w:r>
        <w:rPr>
          <w:rFonts w:hint="eastAsia"/>
        </w:rPr>
        <w:br/>
      </w:r>
      <w:r>
        <w:rPr>
          <w:rFonts w:hint="eastAsia"/>
        </w:rPr>
        <w:t>　　第一节 2025年康复器材市场前景分析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2025年康复器材发展趋势预测</w:t>
      </w:r>
      <w:r>
        <w:rPr>
          <w:rFonts w:hint="eastAsia"/>
        </w:rPr>
        <w:br/>
      </w:r>
      <w:r>
        <w:rPr>
          <w:rFonts w:hint="eastAsia"/>
        </w:rPr>
        <w:t>　　第三节 康复器材行业投资进入壁垒分析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康复器材重点企业经营情况分析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2025-2031年中国康复器材行业利润预测</w:t>
      </w:r>
      <w:r>
        <w:rPr>
          <w:rFonts w:hint="eastAsia"/>
        </w:rPr>
        <w:br/>
      </w:r>
      <w:r>
        <w:rPr>
          <w:rFonts w:hint="eastAsia"/>
        </w:rPr>
        <w:t>　　图表 2025年康复器材行业壁垒</w:t>
      </w:r>
      <w:r>
        <w:rPr>
          <w:rFonts w:hint="eastAsia"/>
        </w:rPr>
        <w:br/>
      </w:r>
      <w:r>
        <w:rPr>
          <w:rFonts w:hint="eastAsia"/>
        </w:rPr>
        <w:t>　　图表 2025年康复器材市场前景分析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2025-2031年中国康复器材市场需求预测</w:t>
      </w:r>
      <w:r>
        <w:rPr>
          <w:rFonts w:hint="eastAsia"/>
        </w:rPr>
        <w:br/>
      </w:r>
      <w:r>
        <w:rPr>
          <w:rFonts w:hint="eastAsia"/>
        </w:rPr>
        <w:t>　　图表 2025年康复器材发展趋势预测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7bc15561046e9" w:history="1">
        <w:r>
          <w:rPr>
            <w:rStyle w:val="Hyperlink"/>
          </w:rPr>
          <w:t>2025-2031年全球与中国康复器材市场研究及发展趋势分析报告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7bc15561046e9" w:history="1">
        <w:r>
          <w:rPr>
            <w:rStyle w:val="Hyperlink"/>
          </w:rPr>
          <w:t>https://www.20087.com/3/50/KangFuQiCaiDeQianJingQuShi.html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热点：康复器材名称与图片、康复器材厂家、脑梗上下肢康复器材、康复器材大全图片、康复科设备一览表、康复器材下肢训练器、脑出血后家用康复器材、康复器材属于什么经营范围、康复训练100张图解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bea2e7b34f28" w:history="1">
      <w:r>
        <w:rPr>
          <w:rStyle w:val="Hyperlink"/>
        </w:rPr>
        <w:t>2025-2031年全球与中国康复器材市场研究及发展趋势分析报告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angFuQiCaiDeQianJingQuShi.html" TargetMode="External" Id="R94b7bc155610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angFuQiCaiDeQianJingQuShi.html" TargetMode="External" Id="Re1cdbea2e7b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2025-03-04T05:59:00Z</dcterms:created>
  <dcterms:modified xsi:type="dcterms:W3CDTF">2025-03-04T06:59:00Z</dcterms:modified>
  <dc:subject>2025-2031年全球与中国康复器材市场研究及发展趋势分析报告</dc:subject>
  <dc:title>2025-2031年全球与中国康复器材市场研究及发展趋势分析报告</dc:title>
  <cp:keywords>2025-2031年全球与中国康复器材市场研究及发展趋势分析报告</cp:keywords>
  <dc:description>2025-2031年全球与中国康复器材市场研究及发展趋势分析报告</dc:description>
</cp:coreProperties>
</file>