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5c2bf17f7b47fb" w:history="1">
              <w:r>
                <w:rPr>
                  <w:rStyle w:val="Hyperlink"/>
                </w:rPr>
                <w:t>2026-2032年中国数字角度仪市场现状与发展前景预测报告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5c2bf17f7b47fb" w:history="1">
              <w:r>
                <w:rPr>
                  <w:rStyle w:val="Hyperlink"/>
                </w:rPr>
                <w:t>2026-2032年中国数字角度仪市场现状与发展前景预测报告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5c2bf17f7b47fb" w:history="1">
                <w:r>
                  <w:rPr>
                    <w:rStyle w:val="Hyperlink"/>
                  </w:rPr>
                  <w:t>https://www.20087.com/3/30/ShuZiJiaoDuYiDeQianJingQuShi.html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角度仪是一种高精度测量倾斜、水平或旋转角度的便携式仪器，广泛应用于机械装配、土木工程、航空航天及工业校准领域。数字角度仪普遍采用MEMS加速度计与陀螺仪融合算法，具备自动补偿温度漂移与振动干扰的能力，分辨率可达0.01°，并支持蓝牙传输、数据记录与多点校准功能。外壳设计强调防尘防水与抗冲击性能，以适应严苛作业环境。</w:t>
      </w:r>
      <w:r>
        <w:rPr>
          <w:rFonts w:hint="eastAsia"/>
        </w:rPr>
        <w:br/>
      </w:r>
      <w:r>
        <w:rPr>
          <w:rFonts w:hint="eastAsia"/>
        </w:rPr>
        <w:t>　　未来，数字角度仪将向多维感知融合与智能诊断方向演进。市场调研网指出，集成激光测距或视觉识别模块后，设备可同步获取空间位置与角度信息，支持复杂结构形变分析。边缘AI算法将自动识别安装面类型（如导轨、法兰或曲面），动态优化测量策在数字孪生工厂中，角度仪将成为设备安装与维护的标准化工具，实时上传数据至资产健康管理系统。此外，自供电技术（如压电能量采集）将延长野外作业续航，减少电池更换频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5c2bf17f7b47fb" w:history="1">
        <w:r>
          <w:rPr>
            <w:rStyle w:val="Hyperlink"/>
          </w:rPr>
          <w:t>2026-2032年中国数字角度仪市场现状与发展前景预测报告</w:t>
        </w:r>
      </w:hyperlink>
      <w:r>
        <w:rPr>
          <w:rFonts w:hint="eastAsia"/>
        </w:rPr>
        <w:t>》，2025年数字角度仪行业市场规模达 亿元，预计2032年市场规模将达 亿元，期间年均复合增长率（CAGR）达 %。报告依托详实数据与一手调研资料，系统分析了数字角度仪行业的产业链结构、市场规模、需求特征及价格体系，客观呈现了数字角度仪行业发展现状，科学预测了数字角度仪市场前景与未来趋势，重点剖析了重点企业的竞争格局、市场集中度及品牌影响力。同时，通过对数字角度仪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数字角度仪行业概述</w:t>
      </w:r>
      <w:r>
        <w:rPr>
          <w:rFonts w:hint="eastAsia"/>
        </w:rPr>
        <w:br/>
      </w:r>
      <w:r>
        <w:rPr>
          <w:rFonts w:hint="eastAsia"/>
        </w:rPr>
        <w:t>　　第一节 数字角度仪定义与分类</w:t>
      </w:r>
      <w:r>
        <w:rPr>
          <w:rFonts w:hint="eastAsia"/>
        </w:rPr>
        <w:br/>
      </w:r>
      <w:r>
        <w:rPr>
          <w:rFonts w:hint="eastAsia"/>
        </w:rPr>
        <w:t>　　第二节 数字角度仪应用领域</w:t>
      </w:r>
      <w:r>
        <w:rPr>
          <w:rFonts w:hint="eastAsia"/>
        </w:rPr>
        <w:br/>
      </w:r>
      <w:r>
        <w:rPr>
          <w:rFonts w:hint="eastAsia"/>
        </w:rPr>
        <w:t>　　第三节 数字角度仪行业经济指标分析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数字角度仪产业链及经营模式分析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三、数字角度仪销售模式及销售渠道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全球数字角度仪市场发展综述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2020-2025年全球数字角度仪市场规模与趋势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主要国家与地区数字角度仪市场分析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2026-2032年全球数字角度仪行业发展趋势与前景预测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中国数字角度仪行业市场分析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2025-2026年数字角度仪产能与投资动态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一、国内数字角度仪产能及利用情况</w:t>
      </w:r>
      <w:r>
        <w:rPr>
          <w:rFonts w:hint="eastAsia"/>
        </w:rPr>
        <w:br/>
      </w:r>
      <w:r>
        <w:rPr>
          <w:rFonts w:hint="eastAsia"/>
        </w:rPr>
        <w:t>　　　　二、数字角度仪产能扩张与投资动态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2026-2032年数字角度仪行业产量统计与趋势预测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一、2020-2025年数字角度仪行业产量数据统计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1、2020-2025年数字角度仪产量及增长趋势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2、2020-2025年数字角度仪细分产品产量及份额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二、影响数字角度仪产量的关键因素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三、2026-2032年数字角度仪产量预测</w:t>
      </w:r>
      <w:r>
        <w:rPr>
          <w:rFonts w:hint="eastAsia"/>
        </w:rPr>
        <w:br/>
      </w:r>
      <w:r>
        <w:rPr>
          <w:rFonts w:hint="eastAsia"/>
        </w:rPr>
        <w:t>　　第三节 2026-2032年数字角度仪市场需求与销售分析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一、2025-2026年数字角度仪行业需求现状</w:t>
      </w:r>
      <w:r>
        <w:rPr>
          <w:rFonts w:hint="eastAsia"/>
        </w:rPr>
        <w:br/>
      </w:r>
      <w:r>
        <w:rPr>
          <w:rFonts w:hint="eastAsia"/>
        </w:rPr>
        <w:t>　　　　二、数字角度仪客户群体与需求特点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三、2020-2025年数字角度仪行业销售规模分析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四、2026-2032年数字角度仪市场增长潜力与规模预测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中国数字角度仪细分市场与下游应用领域分析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数字角度仪细分市场分析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一、2025-2026年数字角度仪主要细分产品市场现状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数字角度仪下游应用与客户群体分析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一、2025-2026年数字角度仪各应用领域市场现状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2025-2026年数字角度仪行业技术发展现状及趋势分析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数字角度仪行业技术发展现状分析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国内外数字角度仪行业技术差异与原因</w:t>
      </w:r>
      <w:r>
        <w:rPr>
          <w:rFonts w:hint="eastAsia"/>
        </w:rPr>
        <w:br/>
      </w:r>
      <w:r>
        <w:rPr>
          <w:rFonts w:hint="eastAsia"/>
        </w:rPr>
        <w:t>　　第三节 数字角度仪行业技术发展方向、趋势预测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提升数字角度仪行业技术能力策略建议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数字角度仪价格机制与竞争策略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一、2020-2025年数字角度仪市场价格走势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数字角度仪定价策略与方法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2026-2032年数字角度仪价格竞争态势与趋势预测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中国数字角度仪行业重点区域市场研究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2025-2026年重点区域数字角度仪市场发展概况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二、2020-2025年数字角度仪市场需求规模情况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三、2026-2032年数字角度仪行业发展潜力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二、2020-2025年数字角度仪市场需求规模情况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三、2026-2032年数字角度仪行业发展潜力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二、2020-2025年数字角度仪市场需求规模情况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三、2026-2032年数字角度仪行业发展潜力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二、2020-2025年数字角度仪市场需求规模情况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三、2026-2032年数字角度仪行业发展潜力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二、2020-2025年数字角度仪市场需求规模情况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三、2026-2032年数字角度仪行业发展潜力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2020-2025年中国数字角度仪行业进出口情况分析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数字角度仪行业进口情况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一、2020-2025年数字角度仪进口规模及增长情况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二、数字角度仪主要进口来源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数字角度仪行业出口情况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一、2020-2025年数字角度仪出口规模及增长情况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二、数字角度仪主要出口目的地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2020-2025年中国数字角度仪行业总体发展与财务状况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2020-2025年中国数字角度仪行业规模情况</w:t>
      </w:r>
      <w:r>
        <w:rPr>
          <w:rFonts w:hint="eastAsia"/>
        </w:rPr>
        <w:br/>
      </w:r>
      <w:r>
        <w:rPr>
          <w:rFonts w:hint="eastAsia"/>
        </w:rPr>
        <w:t>　　　　一、数字角度仪行业企业数量规模</w:t>
      </w:r>
      <w:r>
        <w:rPr>
          <w:rFonts w:hint="eastAsia"/>
        </w:rPr>
        <w:br/>
      </w:r>
      <w:r>
        <w:rPr>
          <w:rFonts w:hint="eastAsia"/>
        </w:rPr>
        <w:t>　　　　二、数字角度仪行业从业人员规模</w:t>
      </w:r>
      <w:r>
        <w:rPr>
          <w:rFonts w:hint="eastAsia"/>
        </w:rPr>
        <w:br/>
      </w:r>
      <w:r>
        <w:rPr>
          <w:rFonts w:hint="eastAsia"/>
        </w:rPr>
        <w:t>　　　　三、数字角度仪行业市场敏感性分析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2020-2025年中国数字角度仪行业财务能力分析</w:t>
      </w:r>
      <w:r>
        <w:rPr>
          <w:rFonts w:hint="eastAsia"/>
        </w:rPr>
        <w:br/>
      </w:r>
      <w:r>
        <w:rPr>
          <w:rFonts w:hint="eastAsia"/>
        </w:rPr>
        <w:t>　　　　一、数字角度仪行业盈利能力</w:t>
      </w:r>
      <w:r>
        <w:rPr>
          <w:rFonts w:hint="eastAsia"/>
        </w:rPr>
        <w:br/>
      </w:r>
      <w:r>
        <w:rPr>
          <w:rFonts w:hint="eastAsia"/>
        </w:rPr>
        <w:t>　　　　二、数字角度仪行业偿债能力</w:t>
      </w:r>
      <w:r>
        <w:rPr>
          <w:rFonts w:hint="eastAsia"/>
        </w:rPr>
        <w:br/>
      </w:r>
      <w:r>
        <w:rPr>
          <w:rFonts w:hint="eastAsia"/>
        </w:rPr>
        <w:t>　　　　三、数字角度仪行业营运能力</w:t>
      </w:r>
      <w:r>
        <w:rPr>
          <w:rFonts w:hint="eastAsia"/>
        </w:rPr>
        <w:br/>
      </w:r>
      <w:r>
        <w:rPr>
          <w:rFonts w:hint="eastAsia"/>
        </w:rPr>
        <w:t>　　　　四、数字角度仪行业发展能力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数字角度仪行业重点企业调研分析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二、企业数字角度仪业务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中国数字角度仪行业竞争格局分析</w:t>
      </w:r>
      <w:r>
        <w:rPr>
          <w:rFonts w:hint="eastAsia"/>
        </w:rPr>
        <w:br/>
      </w:r>
      <w:r>
        <w:rPr>
          <w:rFonts w:hint="eastAsia"/>
        </w:rPr>
        <w:t>　　第一节 数字角度仪行业竞争格局总览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2025-2026年数字角度仪行业竞争力分析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2020-2025年数字角度仪行业企业并购活动分析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2025-2026年数字角度仪行业会展与招投标活动分析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一、数字角度仪行业会展活动及其市场影响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2026年中国数字角度仪企业发展企业发展策略与建议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数字角度仪销售模式与渠道策略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数字角度仪品牌与市场推广策略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数字角度仪研发投入与技术创新能力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数字角度仪合作联盟与资源整合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中国数字角度仪行业风险与对策</w:t>
      </w:r>
      <w:r>
        <w:rPr>
          <w:rFonts w:hint="eastAsia"/>
        </w:rPr>
        <w:br/>
      </w:r>
      <w:r>
        <w:rPr>
          <w:rFonts w:hint="eastAsia"/>
        </w:rPr>
        <w:t>　　第一节 数字角度仪行业SWOT分析</w:t>
      </w:r>
      <w:r>
        <w:rPr>
          <w:rFonts w:hint="eastAsia"/>
        </w:rPr>
        <w:br/>
      </w:r>
      <w:r>
        <w:rPr>
          <w:rFonts w:hint="eastAsia"/>
        </w:rPr>
        <w:t>　　　　一、数字角度仪行业优势</w:t>
      </w:r>
      <w:r>
        <w:rPr>
          <w:rFonts w:hint="eastAsia"/>
        </w:rPr>
        <w:br/>
      </w:r>
      <w:r>
        <w:rPr>
          <w:rFonts w:hint="eastAsia"/>
        </w:rPr>
        <w:t>　　　　二、数字角度仪行业劣势</w:t>
      </w:r>
      <w:r>
        <w:rPr>
          <w:rFonts w:hint="eastAsia"/>
        </w:rPr>
        <w:br/>
      </w:r>
      <w:r>
        <w:rPr>
          <w:rFonts w:hint="eastAsia"/>
        </w:rPr>
        <w:t>　　　　三、数字角度仪市场机会</w:t>
      </w:r>
      <w:r>
        <w:rPr>
          <w:rFonts w:hint="eastAsia"/>
        </w:rPr>
        <w:br/>
      </w:r>
      <w:r>
        <w:rPr>
          <w:rFonts w:hint="eastAsia"/>
        </w:rPr>
        <w:t>　　　　四、数字角度仪市场威胁</w:t>
      </w:r>
      <w:r>
        <w:rPr>
          <w:rFonts w:hint="eastAsia"/>
        </w:rPr>
        <w:br/>
      </w:r>
      <w:r>
        <w:rPr>
          <w:rFonts w:hint="eastAsia"/>
        </w:rPr>
        <w:t>　　第二节 数字角度仪行业风险及对策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2026-2032年中国数字角度仪行业前景与发展趋势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2025-2026年数字角度仪行业发展环境分析</w:t>
      </w:r>
      <w:r>
        <w:rPr>
          <w:rFonts w:hint="eastAsia"/>
        </w:rPr>
        <w:br/>
      </w:r>
      <w:r>
        <w:rPr>
          <w:rFonts w:hint="eastAsia"/>
        </w:rPr>
        <w:t>　　　　一、数字角度仪行业主管部门与监管体制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二、数字角度仪行业主要法律法规及政策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三、数字角度仪行业标准与质量监管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2026-2032年数字角度仪行业发展趋势与方向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2026-2032年数字角度仪行业发展潜力与机遇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数字角度仪行业研究结论与建议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(中智林)数字角度仪行业发展建议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数字角度仪行业历程</w:t>
      </w:r>
      <w:r>
        <w:rPr>
          <w:rFonts w:hint="eastAsia"/>
        </w:rPr>
        <w:br/>
      </w:r>
      <w:r>
        <w:rPr>
          <w:rFonts w:hint="eastAsia"/>
        </w:rPr>
        <w:t>　　图表 数字角度仪行业生命周期</w:t>
      </w:r>
      <w:r>
        <w:rPr>
          <w:rFonts w:hint="eastAsia"/>
        </w:rPr>
        <w:br/>
      </w:r>
      <w:r>
        <w:rPr>
          <w:rFonts w:hint="eastAsia"/>
        </w:rPr>
        <w:t>　　图表 数字角度仪行业产业链分析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2020-2025年数字角度仪行业市场容量分析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2020-2025年中国数字角度仪市场需求量及增速统计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2025年中国数字角度仪行业需求领域分布格局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2020-2025年中国数字角度仪进口数量分析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2020-2025年中国数字角度仪进口金额分析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2020-2025年中国数字角度仪出口数量分析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2020-2025年中国数字角度仪出口金额分析</w:t>
      </w:r>
      <w:r>
        <w:rPr>
          <w:rFonts w:hint="eastAsia"/>
        </w:rPr>
        <w:br/>
      </w:r>
      <w:r>
        <w:rPr>
          <w:rFonts w:hint="eastAsia"/>
        </w:rPr>
        <w:t>　　图表 2025年中国数字角度仪进口国家及地区分析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2025年中国数字角度仪出口国家及地区分析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2020-2025年中国数字角度仪行业企业平均规模情况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**地区数字角度仪市场规模及增长情况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**地区数字角度仪行业市场需求情况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**地区数字角度仪市场规模及增长情况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**地区数字角度仪行业市场需求情况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**地区数字角度仪市场规模及增长情况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**地区数字角度仪行业市场需求情况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**地区数字角度仪市场规模及增长情况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**地区数字角度仪行业市场需求情况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数字角度仪重点企业（三）成长能力情况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2026-2032年中国数字角度仪行业产能预测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2026-2032年中国数字角度仪行业产量预测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2026-2032年中国数字角度仪市场需求量预测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2026-2032年中国数字角度仪行业供需平衡预测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2026-2032年中国数字角度仪行业市场容量预测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2026-2032年中国数字角度仪行业市场规模预测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2026年中国数字角度仪市场前景分析</w:t>
      </w:r>
      <w:r>
        <w:rPr>
          <w:rFonts w:hint="eastAsia"/>
        </w:rPr>
        <w:br/>
      </w:r>
      <w:r>
        <w:rPr>
          <w:rFonts w:hint="eastAsia"/>
        </w:rPr>
        <w:t>　　图表 2026年中国数字角度仪发展趋势预测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5c2bf17f7b47fb" w:history="1">
        <w:r>
          <w:rPr>
            <w:rStyle w:val="Hyperlink"/>
          </w:rPr>
          <w:t>2026-2032年中国数字角度仪市场现状与发展前景预测报告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5c2bf17f7b47fb" w:history="1">
        <w:r>
          <w:rPr>
            <w:rStyle w:val="Hyperlink"/>
          </w:rPr>
          <w:t>https://www.20087.com/3/30/ShuZiJiaoDuYiDeQianJingQuShi.html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热点：数字式角度仪、数显角度仪、数显角度仪供应价位、数显角度仪的工作原理、数显角度仪哪个牌子好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6d679c12514463" w:history="1">
      <w:r>
        <w:rPr>
          <w:rStyle w:val="Hyperlink"/>
        </w:rPr>
        <w:t>2026-2032年中国数字角度仪市场现状与发展前景预测报告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ShuZiJiaoDuYiDeQianJingQuShi.html" TargetMode="External" Id="R2c5c2bf17f7b47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ShuZiJiaoDuYiDeQianJingQuShi.html" TargetMode="External" Id="Rf86d679c125144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2026-08-26T00:30:52Z</dcterms:created>
  <dcterms:modified xsi:type="dcterms:W3CDTF">2026-08-26T01:30:52Z</dcterms:modified>
  <dc:subject>2026-2032年中国数字角度仪市场现状与发展前景预测报告</dc:subject>
  <dc:title>2026-2032年中国数字角度仪市场现状与发展前景预测报告</dc:title>
  <cp:keywords>2026-2032年中国数字角度仪市场现状与发展前景预测报告</cp:keywords>
  <dc:description>2026-2032年中国数字角度仪市场现状与发展前景预测报告</dc:description>
</cp:coreProperties>
</file>