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7f2d79904cf7" w:history="1">
              <w:r>
                <w:rPr>
                  <w:rStyle w:val="Hyperlink"/>
                </w:rPr>
                <w:t>2025年中国水电装机市场现状调查与未来发展趋势报告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7f2d79904cf7" w:history="1">
              <w:r>
                <w:rPr>
                  <w:rStyle w:val="Hyperlink"/>
                </w:rPr>
                <w:t>2025年中国水电装机市场现状调查与未来发展趋势报告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7f2d79904cf7" w:history="1">
                <w:r>
                  <w:rPr>
                    <w:rStyle w:val="Hyperlink"/>
                  </w:rPr>
                  <w:t>https://www.20087.com/M_JiXieJiDian/03/ShuiDianZhuangJiDeFaZhanQianJing.html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装机是清洁可再生能源的重要组成部分，近年来在全球范围内得到了快速发展。随着各国对可持续发展目标的重视和技术的进步，水电装机容量不断增加，特别是在亚洲、非洲等地区，新建和扩建水电站项目频繁启动。目前，水电装机不仅在规模上有所突破，而且在技术上也实现了创新，如采用更高效的涡轮机和发电机，以及智能监控系统来提高发电效率和可靠性。</w:t>
      </w:r>
      <w:r>
        <w:rPr>
          <w:rFonts w:hint="eastAsia"/>
        </w:rPr>
        <w:br/>
      </w:r>
      <w:r>
        <w:rPr>
          <w:rFonts w:hint="eastAsia"/>
        </w:rPr>
        <w:t>　　未来，水电装机的发展将更加注重可持续性和智能化。一方面，随着环境保护意识的提高和技术的进步，水电装机将更加注重生态环境保护，采用低影响设计方案，减少对河流生态系统的影响。另一方面，随着数字技术的应用，水电装机将更加智能化，通过集成先进的传感器和数据分析工具来提高运行效率和维护水平。此外，随着储能技术的发展，水电装机还将探索与风能、太阳能等其他可再生能源的结合，以提高整体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7f2d79904cf7" w:history="1">
        <w:r>
          <w:rPr>
            <w:rStyle w:val="Hyperlink"/>
          </w:rPr>
          <w:t>2025年中国水电装机市场现状调查与未来发展趋势报告</w:t>
        </w:r>
      </w:hyperlink>
      <w:r>
        <w:rPr>
          <w:rFonts w:hint="eastAsia"/>
        </w:rPr>
        <w:t>》基于科学的市场调研与数据分析，全面解析了水电装机行业的市场规模、市场需求及发展现状。报告深入探讨了水电装机产业链结构、细分市场特点及技术发展方向，并结合宏观经济环境与消费者需求变化，对水电装机行业前景与未来趋势进行了科学预测，揭示了潜在增长空间。通过对水电装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水电装机行业发展现状</w:t>
      </w:r>
      <w:r>
        <w:rPr>
          <w:rFonts w:hint="eastAsia"/>
        </w:rPr>
        <w:br/>
      </w:r>
      <w:r>
        <w:rPr>
          <w:rFonts w:hint="eastAsia"/>
        </w:rPr>
        <w:t>第一章 水电装机行业发展综述</w:t>
      </w:r>
      <w:r>
        <w:rPr>
          <w:rFonts w:hint="eastAsia"/>
        </w:rPr>
        <w:br/>
      </w:r>
      <w:r>
        <w:rPr>
          <w:rFonts w:hint="eastAsia"/>
        </w:rPr>
        <w:t>　　第一节 水电行业相关概念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三、水力发电站的分类</w:t>
      </w:r>
      <w:r>
        <w:rPr>
          <w:rFonts w:hint="eastAsia"/>
        </w:rPr>
        <w:br/>
      </w:r>
      <w:r>
        <w:rPr>
          <w:rFonts w:hint="eastAsia"/>
        </w:rPr>
        <w:t>　　第二节 水电装机行业相关概念概述</w:t>
      </w:r>
      <w:r>
        <w:rPr>
          <w:rFonts w:hint="eastAsia"/>
        </w:rPr>
        <w:br/>
      </w:r>
      <w:r>
        <w:rPr>
          <w:rFonts w:hint="eastAsia"/>
        </w:rPr>
        <w:t>　　　　一、水电装机业态界定</w:t>
      </w:r>
      <w:r>
        <w:rPr>
          <w:rFonts w:hint="eastAsia"/>
        </w:rPr>
        <w:br/>
      </w:r>
      <w:r>
        <w:rPr>
          <w:rFonts w:hint="eastAsia"/>
        </w:rPr>
        <w:t>　　　　二、水电装机发展阶段</w:t>
      </w:r>
      <w:r>
        <w:rPr>
          <w:rFonts w:hint="eastAsia"/>
        </w:rPr>
        <w:br/>
      </w:r>
      <w:r>
        <w:rPr>
          <w:rFonts w:hint="eastAsia"/>
        </w:rPr>
        <w:t>　　第三节 水电装机行业产业链分析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水电装机行业市场环境及影响分析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水电装机行业政治法律环境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三、水电装机行业相关标准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一、水电装机产业社会环境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三、水电装机产业发展对社会发展的影响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我国水电装机行业运行现状分析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我国水电装机行业发展状况分析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一、我国水电装机行业发展历程</w:t>
      </w:r>
      <w:r>
        <w:rPr>
          <w:rFonts w:hint="eastAsia"/>
        </w:rPr>
        <w:br/>
      </w:r>
      <w:r>
        <w:rPr>
          <w:rFonts w:hint="eastAsia"/>
        </w:rPr>
        <w:t>　　　　二、我国水电装机行业发展总体概况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三、我国水电装机行业发展特点分析</w:t>
      </w:r>
      <w:r>
        <w:rPr>
          <w:rFonts w:hint="eastAsia"/>
        </w:rPr>
        <w:br/>
      </w:r>
      <w:r>
        <w:rPr>
          <w:rFonts w:hint="eastAsia"/>
        </w:rPr>
        <w:t>　　　　四、水电装机行业运营模式分析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2024-2025年水电装机行业发展现状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一、2024-2025年我国水电装机行业市场规模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三、2024-2025年中国水电装机企业发展分析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2024-2025年水电装机市场情况分析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一、2024-2025年中国水电装机市场总体概况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二、2024-2025年中国水电装机项目建设情况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水电装机行业深度分析</w:t>
      </w:r>
      <w:r>
        <w:rPr>
          <w:rFonts w:hint="eastAsia"/>
        </w:rPr>
        <w:br/>
      </w:r>
      <w:r>
        <w:rPr>
          <w:rFonts w:hint="eastAsia"/>
        </w:rPr>
        <w:t>第四章 我国水电装机行业整体运行指标分析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2024-2025年中国水电装机行业总体规模分析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2024-2025年中国水电装机行业财务指标总体分析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我国水电装机市场供需分析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一、2024-2025年我国水电装机行业供给情况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三、2024-2025年我国水电装机行业供需平衡分析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一、水电工程征地移民内容</w:t>
      </w:r>
      <w:r>
        <w:rPr>
          <w:rFonts w:hint="eastAsia"/>
        </w:rPr>
        <w:br/>
      </w:r>
      <w:r>
        <w:rPr>
          <w:rFonts w:hint="eastAsia"/>
        </w:rPr>
        <w:t>　　　　二、水电工程移民安置原则</w:t>
      </w:r>
      <w:r>
        <w:rPr>
          <w:rFonts w:hint="eastAsia"/>
        </w:rPr>
        <w:br/>
      </w:r>
      <w:r>
        <w:rPr>
          <w:rFonts w:hint="eastAsia"/>
        </w:rPr>
        <w:t>　　　　三、水电工程征地移民政策动态</w:t>
      </w:r>
      <w:r>
        <w:rPr>
          <w:rFonts w:hint="eastAsia"/>
        </w:rPr>
        <w:br/>
      </w:r>
      <w:r>
        <w:rPr>
          <w:rFonts w:hint="eastAsia"/>
        </w:rPr>
        <w:t>　　　　四、水电工程征地移民出现的问题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六、水电工程征地移民制度设计创新具体建议</w:t>
      </w:r>
      <w:r>
        <w:rPr>
          <w:rFonts w:hint="eastAsia"/>
        </w:rPr>
        <w:br/>
      </w:r>
      <w:r>
        <w:rPr>
          <w:rFonts w:hint="eastAsia"/>
        </w:rPr>
        <w:t>　　第四节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t>　　第五节 水电开发的环境管理思路探索</w:t>
      </w:r>
      <w:r>
        <w:rPr>
          <w:rFonts w:hint="eastAsia"/>
        </w:rPr>
        <w:br/>
      </w:r>
      <w:r>
        <w:rPr>
          <w:rFonts w:hint="eastAsia"/>
        </w:rPr>
        <w:t>　　　　一、环境保护总体要求</w:t>
      </w:r>
      <w:r>
        <w:rPr>
          <w:rFonts w:hint="eastAsia"/>
        </w:rPr>
        <w:br/>
      </w:r>
      <w:r>
        <w:rPr>
          <w:rFonts w:hint="eastAsia"/>
        </w:rPr>
        <w:t>　　　　二、遵循生态优先原则</w:t>
      </w:r>
      <w:r>
        <w:rPr>
          <w:rFonts w:hint="eastAsia"/>
        </w:rPr>
        <w:br/>
      </w:r>
      <w:r>
        <w:rPr>
          <w:rFonts w:hint="eastAsia"/>
        </w:rPr>
        <w:t>　　　　三、坚持统筹考虑思路</w:t>
      </w:r>
      <w:r>
        <w:rPr>
          <w:rFonts w:hint="eastAsia"/>
        </w:rPr>
        <w:br/>
      </w:r>
      <w:r>
        <w:rPr>
          <w:rFonts w:hint="eastAsia"/>
        </w:rPr>
        <w:t>　　　　四、把握适度开发尺度</w:t>
      </w:r>
      <w:r>
        <w:rPr>
          <w:rFonts w:hint="eastAsia"/>
        </w:rPr>
        <w:br/>
      </w:r>
      <w:r>
        <w:rPr>
          <w:rFonts w:hint="eastAsia"/>
        </w:rPr>
        <w:t>　　　　五、坚持三大基本底线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其它发电行业分析</w:t>
      </w:r>
      <w:r>
        <w:rPr>
          <w:rFonts w:hint="eastAsia"/>
        </w:rPr>
        <w:br/>
      </w:r>
      <w:r>
        <w:rPr>
          <w:rFonts w:hint="eastAsia"/>
        </w:rPr>
        <w:t>　　第一节 火电行业电力供应与运营分析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一、火电行业投资建设分析</w:t>
      </w:r>
      <w:r>
        <w:rPr>
          <w:rFonts w:hint="eastAsia"/>
        </w:rPr>
        <w:br/>
      </w:r>
      <w:r>
        <w:rPr>
          <w:rFonts w:hint="eastAsia"/>
        </w:rPr>
        <w:t>　　　　二、火电行业电力供应情况</w:t>
      </w:r>
      <w:r>
        <w:rPr>
          <w:rFonts w:hint="eastAsia"/>
        </w:rPr>
        <w:br/>
      </w:r>
      <w:r>
        <w:rPr>
          <w:rFonts w:hint="eastAsia"/>
        </w:rPr>
        <w:t>　　　　三、火电行业运营分析</w:t>
      </w:r>
      <w:r>
        <w:rPr>
          <w:rFonts w:hint="eastAsia"/>
        </w:rPr>
        <w:br/>
      </w:r>
      <w:r>
        <w:rPr>
          <w:rFonts w:hint="eastAsia"/>
        </w:rPr>
        <w:t>　　　　四、火电行业上网电价分析</w:t>
      </w:r>
      <w:r>
        <w:rPr>
          <w:rFonts w:hint="eastAsia"/>
        </w:rPr>
        <w:br/>
      </w:r>
      <w:r>
        <w:rPr>
          <w:rFonts w:hint="eastAsia"/>
        </w:rPr>
        <w:t>　　　　五、火电行业发展趋势与前景</w:t>
      </w:r>
      <w:r>
        <w:rPr>
          <w:rFonts w:hint="eastAsia"/>
        </w:rPr>
        <w:br/>
      </w:r>
      <w:r>
        <w:rPr>
          <w:rFonts w:hint="eastAsia"/>
        </w:rPr>
        <w:t>　　第二节 核电行业电力供应与运营分析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一、核电行业投资建设分析</w:t>
      </w:r>
      <w:r>
        <w:rPr>
          <w:rFonts w:hint="eastAsia"/>
        </w:rPr>
        <w:br/>
      </w:r>
      <w:r>
        <w:rPr>
          <w:rFonts w:hint="eastAsia"/>
        </w:rPr>
        <w:t>　　　　二、核电行业电力供应情况</w:t>
      </w:r>
      <w:r>
        <w:rPr>
          <w:rFonts w:hint="eastAsia"/>
        </w:rPr>
        <w:br/>
      </w:r>
      <w:r>
        <w:rPr>
          <w:rFonts w:hint="eastAsia"/>
        </w:rPr>
        <w:t>　　　　三、核电行业运营分析</w:t>
      </w:r>
      <w:r>
        <w:rPr>
          <w:rFonts w:hint="eastAsia"/>
        </w:rPr>
        <w:br/>
      </w:r>
      <w:r>
        <w:rPr>
          <w:rFonts w:hint="eastAsia"/>
        </w:rPr>
        <w:t>　　　　四、核电行业上网电价分析</w:t>
      </w:r>
      <w:r>
        <w:rPr>
          <w:rFonts w:hint="eastAsia"/>
        </w:rPr>
        <w:br/>
      </w:r>
      <w:r>
        <w:rPr>
          <w:rFonts w:hint="eastAsia"/>
        </w:rPr>
        <w:t>　　　　五、核电行业发展趋势与前景</w:t>
      </w:r>
      <w:r>
        <w:rPr>
          <w:rFonts w:hint="eastAsia"/>
        </w:rPr>
        <w:br/>
      </w:r>
      <w:r>
        <w:rPr>
          <w:rFonts w:hint="eastAsia"/>
        </w:rPr>
        <w:t>　　第三节 风电行业电力供应分析</w:t>
      </w:r>
      <w:r>
        <w:rPr>
          <w:rFonts w:hint="eastAsia"/>
        </w:rPr>
        <w:br/>
      </w:r>
      <w:r>
        <w:rPr>
          <w:rFonts w:hint="eastAsia"/>
        </w:rPr>
        <w:t>　　　　一、风能资源储量及其分布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二、风电行业投资建设分析</w:t>
      </w:r>
      <w:r>
        <w:rPr>
          <w:rFonts w:hint="eastAsia"/>
        </w:rPr>
        <w:br/>
      </w:r>
      <w:r>
        <w:rPr>
          <w:rFonts w:hint="eastAsia"/>
        </w:rPr>
        <w:t>　　　　三、风电行业电力供应情况</w:t>
      </w:r>
      <w:r>
        <w:rPr>
          <w:rFonts w:hint="eastAsia"/>
        </w:rPr>
        <w:br/>
      </w:r>
      <w:r>
        <w:rPr>
          <w:rFonts w:hint="eastAsia"/>
        </w:rPr>
        <w:t>　　　　四、风电行业并网问题分析</w:t>
      </w:r>
      <w:r>
        <w:rPr>
          <w:rFonts w:hint="eastAsia"/>
        </w:rPr>
        <w:br/>
      </w:r>
      <w:r>
        <w:rPr>
          <w:rFonts w:hint="eastAsia"/>
        </w:rPr>
        <w:t>　　　　五、风电行业上网电价分析</w:t>
      </w:r>
      <w:r>
        <w:rPr>
          <w:rFonts w:hint="eastAsia"/>
        </w:rPr>
        <w:br/>
      </w:r>
      <w:r>
        <w:rPr>
          <w:rFonts w:hint="eastAsia"/>
        </w:rPr>
        <w:t>　　　　六、风电行业发展趋势与前景</w:t>
      </w:r>
      <w:r>
        <w:rPr>
          <w:rFonts w:hint="eastAsia"/>
        </w:rPr>
        <w:br/>
      </w:r>
      <w:r>
        <w:rPr>
          <w:rFonts w:hint="eastAsia"/>
        </w:rPr>
        <w:t>　　第四节 光伏发电行业电力供应分析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一、光伏发电行业投资建设分析</w:t>
      </w:r>
      <w:r>
        <w:rPr>
          <w:rFonts w:hint="eastAsia"/>
        </w:rPr>
        <w:br/>
      </w:r>
      <w:r>
        <w:rPr>
          <w:rFonts w:hint="eastAsia"/>
        </w:rPr>
        <w:t>　　　　二、光伏发电行业电力供应情况</w:t>
      </w:r>
      <w:r>
        <w:rPr>
          <w:rFonts w:hint="eastAsia"/>
        </w:rPr>
        <w:br/>
      </w:r>
      <w:r>
        <w:rPr>
          <w:rFonts w:hint="eastAsia"/>
        </w:rPr>
        <w:t>　　　　三、光伏发电行业面临问题分析</w:t>
      </w:r>
      <w:r>
        <w:rPr>
          <w:rFonts w:hint="eastAsia"/>
        </w:rPr>
        <w:br/>
      </w:r>
      <w:r>
        <w:rPr>
          <w:rFonts w:hint="eastAsia"/>
        </w:rPr>
        <w:t>　　　　四、光伏发电行业上网电价分析</w:t>
      </w:r>
      <w:r>
        <w:rPr>
          <w:rFonts w:hint="eastAsia"/>
        </w:rPr>
        <w:br/>
      </w:r>
      <w:r>
        <w:rPr>
          <w:rFonts w:hint="eastAsia"/>
        </w:rPr>
        <w:t>　　　　五、光伏发电行业发展趋势与前景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中国水电装机行业重点区域发展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二、水电价格政策分析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二、水电消纳政策分析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二、水电价格政策分析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二、水电相关政策分析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第六节 广西自治区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二、水电相关政策分析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五、水电行业发展预测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二、水电相关政策分析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五、水电行业发展预测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第九节 湖北省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二、水电价格政策分析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四、水电行业建设情况</w:t>
      </w:r>
      <w:r>
        <w:rPr>
          <w:rFonts w:hint="eastAsia"/>
        </w:rPr>
        <w:br/>
      </w:r>
      <w:r>
        <w:rPr>
          <w:rFonts w:hint="eastAsia"/>
        </w:rPr>
        <w:t>　　　　五、水电运行管理系统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第十节 广东省</w:t>
      </w:r>
      <w:r>
        <w:rPr>
          <w:rFonts w:hint="eastAsia"/>
        </w:rPr>
        <w:br/>
      </w:r>
      <w:r>
        <w:rPr>
          <w:rFonts w:hint="eastAsia"/>
        </w:rPr>
        <w:t>　　　　一、水电行业现状分析</w:t>
      </w:r>
      <w:r>
        <w:rPr>
          <w:rFonts w:hint="eastAsia"/>
        </w:rPr>
        <w:br/>
      </w:r>
      <w:r>
        <w:rPr>
          <w:rFonts w:hint="eastAsia"/>
        </w:rPr>
        <w:t>　　　　二、水电管理政策分析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第十一节 陕西省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二、水电价格政策分析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五、水电项目发展情况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第十二节 江西省</w:t>
      </w:r>
      <w:r>
        <w:rPr>
          <w:rFonts w:hint="eastAsia"/>
        </w:rPr>
        <w:br/>
      </w:r>
      <w:r>
        <w:rPr>
          <w:rFonts w:hint="eastAsia"/>
        </w:rPr>
        <w:t>　　　　一、水电行业现状分析</w:t>
      </w:r>
      <w:r>
        <w:rPr>
          <w:rFonts w:hint="eastAsia"/>
        </w:rPr>
        <w:br/>
      </w:r>
      <w:r>
        <w:rPr>
          <w:rFonts w:hint="eastAsia"/>
        </w:rPr>
        <w:t>　　　　二、水电价格政策分析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第十三节 福建省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第十四节 黑龙江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二、水电调度政策分析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水电装机行业竞争分析</w:t>
      </w:r>
      <w:r>
        <w:rPr>
          <w:rFonts w:hint="eastAsia"/>
        </w:rPr>
        <w:br/>
      </w:r>
      <w:r>
        <w:rPr>
          <w:rFonts w:hint="eastAsia"/>
        </w:rPr>
        <w:t>第八章 2025-2031年水电装机行业竞争形势及策略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一、水电装机行业竞争结构分析</w:t>
      </w:r>
      <w:r>
        <w:rPr>
          <w:rFonts w:hint="eastAsia"/>
        </w:rPr>
        <w:br/>
      </w:r>
      <w:r>
        <w:rPr>
          <w:rFonts w:hint="eastAsia"/>
        </w:rPr>
        <w:t>　　　　二、水电装机行业企业间竞争格局分析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三、水电装机行业集中度分析</w:t>
      </w:r>
      <w:r>
        <w:rPr>
          <w:rFonts w:hint="eastAsia"/>
        </w:rPr>
        <w:br/>
      </w:r>
      <w:r>
        <w:rPr>
          <w:rFonts w:hint="eastAsia"/>
        </w:rPr>
        <w:t>　　　　四、水电装机行业SWOT分析</w:t>
      </w:r>
      <w:r>
        <w:rPr>
          <w:rFonts w:hint="eastAsia"/>
        </w:rPr>
        <w:br/>
      </w:r>
      <w:r>
        <w:rPr>
          <w:rFonts w:hint="eastAsia"/>
        </w:rPr>
        <w:t>　　第二节 中国水电装机行业竞争格局综述</w:t>
      </w:r>
      <w:r>
        <w:rPr>
          <w:rFonts w:hint="eastAsia"/>
        </w:rPr>
        <w:br/>
      </w:r>
      <w:r>
        <w:rPr>
          <w:rFonts w:hint="eastAsia"/>
        </w:rPr>
        <w:t>　　　　一、水电装机行业竞争概况</w:t>
      </w:r>
      <w:r>
        <w:rPr>
          <w:rFonts w:hint="eastAsia"/>
        </w:rPr>
        <w:br/>
      </w:r>
      <w:r>
        <w:rPr>
          <w:rFonts w:hint="eastAsia"/>
        </w:rPr>
        <w:t>　　　　二、中国水电装机行业竞争力分析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三、中国水电装机行业竞争力优势分析</w:t>
      </w:r>
      <w:r>
        <w:rPr>
          <w:rFonts w:hint="eastAsia"/>
        </w:rPr>
        <w:br/>
      </w:r>
      <w:r>
        <w:rPr>
          <w:rFonts w:hint="eastAsia"/>
        </w:rPr>
        <w:t>　　　　四、水电装机行业主要企业竞争力分析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2024-2025年水电装机行业竞争格局分析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一、2024-2025年国内外水电装机竞争分析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三、2024-2025年我国水电装机市场集中度分析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四、2024-2025年国内主要水电装机企业动向</w:t>
      </w:r>
      <w:r>
        <w:rPr>
          <w:rFonts w:hint="eastAsia"/>
        </w:rPr>
        <w:br/>
      </w:r>
      <w:r>
        <w:rPr>
          <w:rFonts w:hint="eastAsia"/>
        </w:rPr>
        <w:t>　　第四节 水电装机市场竞争策略分析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2025-2031年水电装机行业领先企业经营形势分析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水电装机行业投资前景</w:t>
      </w:r>
      <w:r>
        <w:rPr>
          <w:rFonts w:hint="eastAsia"/>
        </w:rPr>
        <w:br/>
      </w:r>
      <w:r>
        <w:rPr>
          <w:rFonts w:hint="eastAsia"/>
        </w:rPr>
        <w:t>第十章 2025-2031年水电装机行业前景及趋势预测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2025-2031年水电装机市场发展前景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一、2025-2031年水电装机市场发展潜力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三、2025-2031年水电装机细分行业发展前景分析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2025-2031年水电装机市场发展趋势预测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一、2025-2031年水电装机行业发展趋势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三、2025-2031年水电装机行业应用趋势预测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2025-2031年中国水电装机行业供需预测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二、2025-2031年中国水电装机企业数量预测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三、2025-2031年中国水电装机投资规模预测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四、2025-2031年中国水电装机行业需求预测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五、2025-2031年中国水电装机行业供需平衡预测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2025-2031年水电装机行业投资机会与风险防范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水电装机行业投融资情况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四、水电装机行业投资现状分析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2025-2031年水电装机行业投资机会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四、水电装机行业投资机遇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2025-2031年水电装机行业投资风险及防范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中国水电装机行业投资建议</w:t>
      </w:r>
      <w:r>
        <w:rPr>
          <w:rFonts w:hint="eastAsia"/>
        </w:rPr>
        <w:br/>
      </w:r>
      <w:r>
        <w:rPr>
          <w:rFonts w:hint="eastAsia"/>
        </w:rPr>
        <w:t>　　　　一、水电装机行业未来发展方向</w:t>
      </w:r>
      <w:r>
        <w:rPr>
          <w:rFonts w:hint="eastAsia"/>
        </w:rPr>
        <w:br/>
      </w:r>
      <w:r>
        <w:rPr>
          <w:rFonts w:hint="eastAsia"/>
        </w:rPr>
        <w:t>　　　　二、水电装机行业主要投资建议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三、中国水电装机企业融资分析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2025-2031年水电装机行业面临的困境及对策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2025年水电装机行业面临的困境</w:t>
      </w:r>
      <w:r>
        <w:rPr>
          <w:rFonts w:hint="eastAsia"/>
        </w:rPr>
        <w:br/>
      </w:r>
      <w:r>
        <w:rPr>
          <w:rFonts w:hint="eastAsia"/>
        </w:rPr>
        <w:t>　　第二节 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二、中小水电装机企业发展困境及策略分析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三、国内水电装机企业的出路分析</w:t>
      </w:r>
      <w:r>
        <w:rPr>
          <w:rFonts w:hint="eastAsia"/>
        </w:rPr>
        <w:br/>
      </w:r>
      <w:r>
        <w:rPr>
          <w:rFonts w:hint="eastAsia"/>
        </w:rPr>
        <w:t>　　第三节 中国水电装机行业存在的问题及对策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一、中国水电装机行业存在的问题</w:t>
      </w:r>
      <w:r>
        <w:rPr>
          <w:rFonts w:hint="eastAsia"/>
        </w:rPr>
        <w:br/>
      </w:r>
      <w:r>
        <w:rPr>
          <w:rFonts w:hint="eastAsia"/>
        </w:rPr>
        <w:t>　　　　二、水电装机行业发展的建议对策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中国水电装机市场发展面临的挑战与对策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一、中国水电装机市场发展面临的挑战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二、中国水电装机市场发展对策分析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水电装机行业发展战略研究</w:t>
      </w:r>
      <w:r>
        <w:rPr>
          <w:rFonts w:hint="eastAsia"/>
        </w:rPr>
        <w:br/>
      </w:r>
      <w:r>
        <w:rPr>
          <w:rFonts w:hint="eastAsia"/>
        </w:rPr>
        <w:t>　　第一节 水电装机行业发展战略研究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对我国水电装机品牌的战略思考</w:t>
      </w:r>
      <w:r>
        <w:rPr>
          <w:rFonts w:hint="eastAsia"/>
        </w:rPr>
        <w:br/>
      </w:r>
      <w:r>
        <w:rPr>
          <w:rFonts w:hint="eastAsia"/>
        </w:rPr>
        <w:t>　　　　一、水电装机品牌的重要性</w:t>
      </w:r>
      <w:r>
        <w:rPr>
          <w:rFonts w:hint="eastAsia"/>
        </w:rPr>
        <w:br/>
      </w:r>
      <w:r>
        <w:rPr>
          <w:rFonts w:hint="eastAsia"/>
        </w:rPr>
        <w:t>　　　　二、水电装机实施品牌战略的意义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四、我国水电装机企业的品牌战略</w:t>
      </w:r>
      <w:r>
        <w:rPr>
          <w:rFonts w:hint="eastAsia"/>
        </w:rPr>
        <w:br/>
      </w:r>
      <w:r>
        <w:rPr>
          <w:rFonts w:hint="eastAsia"/>
        </w:rPr>
        <w:t>　　　　五、水电装机品牌战略管理的策略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水电装机经营策略分析</w:t>
      </w:r>
      <w:r>
        <w:rPr>
          <w:rFonts w:hint="eastAsia"/>
        </w:rPr>
        <w:br/>
      </w:r>
      <w:r>
        <w:rPr>
          <w:rFonts w:hint="eastAsia"/>
        </w:rPr>
        <w:t>　　　　一、水电装机市场细分策略</w:t>
      </w:r>
      <w:r>
        <w:rPr>
          <w:rFonts w:hint="eastAsia"/>
        </w:rPr>
        <w:br/>
      </w:r>
      <w:r>
        <w:rPr>
          <w:rFonts w:hint="eastAsia"/>
        </w:rPr>
        <w:t>　　　　二、水电装机市场创新策略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四、水电装机新产品差异化战略</w:t>
      </w:r>
      <w:r>
        <w:rPr>
          <w:rFonts w:hint="eastAsia"/>
        </w:rPr>
        <w:br/>
      </w:r>
      <w:r>
        <w:rPr>
          <w:rFonts w:hint="eastAsia"/>
        </w:rPr>
        <w:t>　　第四节 水电装机行业投资战略研究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一、2025年水电装机行业投资战略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二、2025-2031年水电装机行业投资战略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水电装机行业研究结论及建议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水电装机子行业研究结论及建议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[中^智^林^]水电装机行业发展建议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2020-2025年水电占全部发电量比重</w:t>
      </w:r>
      <w:r>
        <w:rPr>
          <w:rFonts w:hint="eastAsia"/>
        </w:rPr>
        <w:br/>
      </w:r>
      <w:r>
        <w:rPr>
          <w:rFonts w:hint="eastAsia"/>
        </w:rPr>
        <w:t>　　图表 2020-2025年我国水电装机容量</w:t>
      </w:r>
      <w:r>
        <w:rPr>
          <w:rFonts w:hint="eastAsia"/>
        </w:rPr>
        <w:br/>
      </w:r>
      <w:r>
        <w:rPr>
          <w:rFonts w:hint="eastAsia"/>
        </w:rPr>
        <w:t>　　图表 2020-2025年我国水电发电量</w:t>
      </w:r>
      <w:r>
        <w:rPr>
          <w:rFonts w:hint="eastAsia"/>
        </w:rPr>
        <w:br/>
      </w:r>
      <w:r>
        <w:rPr>
          <w:rFonts w:hint="eastAsia"/>
        </w:rPr>
        <w:t>　　图表 2020-2025年千瓦及以上水电设备利用小时数</w:t>
      </w:r>
      <w:r>
        <w:rPr>
          <w:rFonts w:hint="eastAsia"/>
        </w:rPr>
        <w:br/>
      </w:r>
      <w:r>
        <w:rPr>
          <w:rFonts w:hint="eastAsia"/>
        </w:rPr>
        <w:t>　　图表 2024-2025年水电装机行业企业结构分析</w:t>
      </w:r>
      <w:r>
        <w:rPr>
          <w:rFonts w:hint="eastAsia"/>
        </w:rPr>
        <w:br/>
      </w:r>
      <w:r>
        <w:rPr>
          <w:rFonts w:hint="eastAsia"/>
        </w:rPr>
        <w:t>　　图表 2024-2025年水电装机行业人员规模状况分析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2024-2025年水电装机行业资产规模情况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2024-2025年水电装机行业市场规模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2020-2025年全国水轮发电机组产量原数据</w:t>
      </w:r>
      <w:r>
        <w:rPr>
          <w:rFonts w:hint="eastAsia"/>
        </w:rPr>
        <w:br/>
      </w:r>
      <w:r>
        <w:rPr>
          <w:rFonts w:hint="eastAsia"/>
        </w:rPr>
        <w:t>　　图表 2024-2025年水电装机行业投资规模分析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2024-2025年水电装机需求规模</w:t>
      </w:r>
      <w:r>
        <w:rPr>
          <w:rFonts w:hint="eastAsia"/>
        </w:rPr>
        <w:br/>
      </w:r>
      <w:r>
        <w:rPr>
          <w:rFonts w:hint="eastAsia"/>
        </w:rPr>
        <w:t>　　图表 2025年火电行业规模以上公司财务运营情况</w:t>
      </w:r>
      <w:r>
        <w:rPr>
          <w:rFonts w:hint="eastAsia"/>
        </w:rPr>
        <w:br/>
      </w:r>
      <w:r>
        <w:rPr>
          <w:rFonts w:hint="eastAsia"/>
        </w:rPr>
        <w:t>　　图表 2025年中国在建核电机组进展一览</w:t>
      </w:r>
      <w:r>
        <w:rPr>
          <w:rFonts w:hint="eastAsia"/>
        </w:rPr>
        <w:br/>
      </w:r>
      <w:r>
        <w:rPr>
          <w:rFonts w:hint="eastAsia"/>
        </w:rPr>
        <w:t>　　图表 目前中国在役核电机组基本信息</w:t>
      </w:r>
      <w:r>
        <w:rPr>
          <w:rFonts w:hint="eastAsia"/>
        </w:rPr>
        <w:br/>
      </w:r>
      <w:r>
        <w:rPr>
          <w:rFonts w:hint="eastAsia"/>
        </w:rPr>
        <w:t>　　图表 中国核电产业各产业链毛利率对比分析</w:t>
      </w:r>
      <w:r>
        <w:rPr>
          <w:rFonts w:hint="eastAsia"/>
        </w:rPr>
        <w:br/>
      </w:r>
      <w:r>
        <w:rPr>
          <w:rFonts w:hint="eastAsia"/>
        </w:rPr>
        <w:t>　　图表 核电站业主以中核中广核为主</w:t>
      </w:r>
      <w:r>
        <w:rPr>
          <w:rFonts w:hint="eastAsia"/>
        </w:rPr>
        <w:br/>
      </w:r>
      <w:r>
        <w:rPr>
          <w:rFonts w:hint="eastAsia"/>
        </w:rPr>
        <w:t>　　图表 核岛建设施工以中国核建为主</w:t>
      </w:r>
      <w:r>
        <w:rPr>
          <w:rFonts w:hint="eastAsia"/>
        </w:rPr>
        <w:br/>
      </w:r>
      <w:r>
        <w:rPr>
          <w:rFonts w:hint="eastAsia"/>
        </w:rPr>
        <w:t>　　图表 我国陆地风能资源分布地形图</w:t>
      </w:r>
      <w:r>
        <w:rPr>
          <w:rFonts w:hint="eastAsia"/>
        </w:rPr>
        <w:br/>
      </w:r>
      <w:r>
        <w:rPr>
          <w:rFonts w:hint="eastAsia"/>
        </w:rPr>
        <w:t>　　图表 2020-2025年全国风电投资规模</w:t>
      </w:r>
      <w:r>
        <w:rPr>
          <w:rFonts w:hint="eastAsia"/>
        </w:rPr>
        <w:br/>
      </w:r>
      <w:r>
        <w:rPr>
          <w:rFonts w:hint="eastAsia"/>
        </w:rPr>
        <w:t>　　图表 2020-2025年我国新增光伏发电装机容量</w:t>
      </w:r>
      <w:r>
        <w:rPr>
          <w:rFonts w:hint="eastAsia"/>
        </w:rPr>
        <w:br/>
      </w:r>
      <w:r>
        <w:rPr>
          <w:rFonts w:hint="eastAsia"/>
        </w:rPr>
        <w:t>　　图表 湖北省水力发电标杆上网电价表</w:t>
      </w:r>
      <w:r>
        <w:rPr>
          <w:rFonts w:hint="eastAsia"/>
        </w:rPr>
        <w:br/>
      </w:r>
      <w:r>
        <w:rPr>
          <w:rFonts w:hint="eastAsia"/>
        </w:rPr>
        <w:t>　　图表 黑龙江水电发展重点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2020-2025年重庆三峡水利电力（集团）股份有限公司盈利指标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2020-2025年重庆三峡水利电力（集团）股份有限公司成长指标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2025年云南文山电力股份有限公司主营构成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2020-2025年云南文山电力股份有限公司成长能力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2020-2025年云南文山电力股份有限公司盈利能力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2020-2025年云南文山电力股份有限公司资产负债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2020-2025年云南文山电力股份有限公司利润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2020-2025年云南文山电力股份有限公司现金流量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2025年四川西昌电力股份有限公司主营构成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2020-2025年四川西昌电力股份有限公司成长能力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2020-2025年四川西昌电力股份有限公司盈利能力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2020-2025年四川西昌电力股份有限公司资产负债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2020-2025年四川西昌电力股份有限公司利润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2020-2025年四川西昌电力股份有限公司现金流量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2020-2025年广东韶能集团股份有限公司成长能力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2020-2025年广东梅雁吉祥水电股份有限公司现金流量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2025年广西桂东电力股份有限公司主营构成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2020-2025年广西桂东电力股份有限公司成长能力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2020-2025年广西桂东电力股份有限公司盈利能力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2020-2025年广西桂东电力股份有限公司资产负债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2020-2025年广西桂东电力股份有限公司利润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2020-2025年广西桂东电力股份有限公司现金流量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2025-2031年我国水电装机规模情况预测</w:t>
      </w:r>
      <w:r>
        <w:rPr>
          <w:rFonts w:hint="eastAsia"/>
        </w:rPr>
        <w:br/>
      </w:r>
      <w:r>
        <w:rPr>
          <w:rFonts w:hint="eastAsia"/>
        </w:rPr>
        <w:t>　　图表 2025-2031年水电发电规模预测</w:t>
      </w:r>
      <w:r>
        <w:rPr>
          <w:rFonts w:hint="eastAsia"/>
        </w:rPr>
        <w:br/>
      </w:r>
      <w:r>
        <w:rPr>
          <w:rFonts w:hint="eastAsia"/>
        </w:rPr>
        <w:t>　　图表 2025-2031年我国水电装机行业产量预测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2025-2031年我国水电装机行业需求预测</w:t>
      </w:r>
      <w:r>
        <w:rPr>
          <w:rFonts w:hint="eastAsia"/>
        </w:rPr>
        <w:br/>
      </w:r>
      <w:r>
        <w:rPr>
          <w:rFonts w:hint="eastAsia"/>
        </w:rPr>
        <w:t>　　图表 我国智能电网三阶段示意图</w:t>
      </w:r>
      <w:r>
        <w:rPr>
          <w:rFonts w:hint="eastAsia"/>
        </w:rPr>
        <w:br/>
      </w:r>
      <w:r>
        <w:rPr>
          <w:rFonts w:hint="eastAsia"/>
        </w:rPr>
        <w:t>　　图表 我国配电网发展目标示意图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2020-2025年我国小水电行业累计电站数量</w:t>
      </w:r>
      <w:r>
        <w:rPr>
          <w:rFonts w:hint="eastAsia"/>
        </w:rPr>
        <w:br/>
      </w:r>
      <w:r>
        <w:rPr>
          <w:rFonts w:hint="eastAsia"/>
        </w:rPr>
        <w:t>　　图表 2025年世界部分国家小水电开发率比较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7f2d79904cf7" w:history="1">
        <w:r>
          <w:rPr>
            <w:rStyle w:val="Hyperlink"/>
          </w:rPr>
          <w:t>2025年中国水电装机市场现状调查与未来发展趋势报告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7f2d79904cf7" w:history="1">
        <w:r>
          <w:rPr>
            <w:rStyle w:val="Hyperlink"/>
          </w:rPr>
          <w:t>https://www.20087.com/M_JiXieJiDian/03/ShuiDianZhuangJiDeFaZhanQianJing.html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热点：水电装修效果图、水电装机排名、水电安装视频教程全套、水电装机容量和发电量的关系、水电设备、水电装机容量计算公式、中国水力发电占比多大?、水电装机总量、中国水电开发现状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9e4f5e484c86" w:history="1">
      <w:r>
        <w:rPr>
          <w:rStyle w:val="Hyperlink"/>
        </w:rPr>
        <w:t>2025年中国水电装机市场现状调查与未来发展趋势报告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ShuiDianZhuangJiDeFaZhanQianJing.html" TargetMode="External" Id="R513c7f2d799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ShuiDianZhuangJiDeFaZhanQianJing.html" TargetMode="External" Id="Red3d9e4f5e4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2025-04-23T07:18:00Z</dcterms:created>
  <dcterms:modified xsi:type="dcterms:W3CDTF">2025-04-23T08:18:00Z</dcterms:modified>
  <dc:subject>2025年中国水电装机市场现状调查与未来发展趋势报告</dc:subject>
  <dc:title>2025年中国水电装机市场现状调查与未来发展趋势报告</dc:title>
  <cp:keywords>2025年中国水电装机市场现状调查与未来发展趋势报告</cp:keywords>
  <dc:description>2025年中国水电装机市场现状调查与未来发展趋势报告</dc:description>
</cp:coreProperties>
</file>