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596d1c99b4d3b" w:history="1">
              <w:r>
                <w:rPr>
                  <w:rStyle w:val="Hyperlink"/>
                </w:rPr>
                <w:t>中国自净传递窗行业市场调研与发展趋势分析报告（2025-2031年）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596d1c99b4d3b" w:history="1">
              <w:r>
                <w:rPr>
                  <w:rStyle w:val="Hyperlink"/>
                </w:rPr>
                <w:t>中国自净传递窗行业市场调研与发展趋势分析报告（2025-2031年）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596d1c99b4d3b" w:history="1">
                <w:r>
                  <w:rPr>
                    <w:rStyle w:val="Hyperlink"/>
                  </w:rPr>
                  <w:t>https://www.20087.com/3/60/ZiJingChuanDiChuangHangYeQianJingQuShi.html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净传递窗作为洁净室及实验室必备的隔离设备，主要用于防止交叉污染，保证内部环境的清洁度。当前市场上的自净传递窗普遍配备高效过滤器，采用不锈钢材质，具有紫外线杀菌、HEPA过滤等功能，并通过微电脑控制实现自动化操作。随着生物制药、半导体、微电子等行业对洁净环境要求的不断提升，自净传递窗的技术含量和产品质量也在不断提高。</w:t>
      </w:r>
      <w:r>
        <w:rPr>
          <w:rFonts w:hint="eastAsia"/>
        </w:rPr>
        <w:br/>
      </w:r>
      <w:r>
        <w:rPr>
          <w:rFonts w:hint="eastAsia"/>
        </w:rPr>
        <w:t>　　随着智能制造和生命科学等领域的迅速发展，自净传递窗将趋向于模块化、智能化设计，集成更多的感应器和智能控制系统，实现更精确的环境监控与控制。此外，考虑到日益严峻的生物安全问题，具有更强消毒灭菌能力、更高密封等级和人性化操作界面的自净传递窗将受到市场青睐，而且在应对突发公共卫生事件时，其在生物安全实验室建设中的重要性将更为凸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8596d1c99b4d3b" w:history="1">
        <w:r>
          <w:rPr>
            <w:rStyle w:val="Hyperlink"/>
          </w:rPr>
          <w:t>中国自净传递窗行业市场调研与发展趋势分析报告（2025-2031年）</w:t>
        </w:r>
      </w:hyperlink>
      <w:r>
        <w:rPr>
          <w:rFonts w:hint="eastAsia"/>
        </w:rPr>
        <w:t>全面分析了自净传递窗行业的市场规模、需求和价格动态，同时对自净传递窗产业链进行了探讨。报告客观描述了自净传递窗行业现状，审慎预测了自净传递窗市场前景及发展趋势。此外，报告还聚焦于自净传递窗重点企业，剖析了市场竞争格局、集中度以及品牌影响力，并对自净传递窗细分市场进行了研究。自净传递窗报告以专业、科学的视角，为投资者和行业决策者提供了权威的市场洞察与决策参考，是自净传递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自净传递窗行业界定</w:t>
      </w:r>
      <w:r>
        <w:rPr>
          <w:rFonts w:hint="eastAsia"/>
        </w:rPr>
        <w:br/>
      </w:r>
      <w:r>
        <w:rPr>
          <w:rFonts w:hint="eastAsia"/>
        </w:rPr>
        <w:t>　　第一节 自净传递窗行业定义</w:t>
      </w:r>
      <w:r>
        <w:rPr>
          <w:rFonts w:hint="eastAsia"/>
        </w:rPr>
        <w:br/>
      </w:r>
      <w:r>
        <w:rPr>
          <w:rFonts w:hint="eastAsia"/>
        </w:rPr>
        <w:t>　　第二节 自净传递窗行业特点分析</w:t>
      </w:r>
      <w:r>
        <w:rPr>
          <w:rFonts w:hint="eastAsia"/>
        </w:rPr>
        <w:br/>
      </w:r>
      <w:r>
        <w:rPr>
          <w:rFonts w:hint="eastAsia"/>
        </w:rPr>
        <w:t>　　第三节 自净传递窗行业发展历程</w:t>
      </w:r>
      <w:r>
        <w:rPr>
          <w:rFonts w:hint="eastAsia"/>
        </w:rPr>
        <w:br/>
      </w:r>
      <w:r>
        <w:rPr>
          <w:rFonts w:hint="eastAsia"/>
        </w:rPr>
        <w:t>　　第四节 自净传递窗产业链分析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2024-2025年国外自净传递窗行业发展态势分析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国外自净传递窗行业总体情况</w:t>
      </w:r>
      <w:r>
        <w:rPr>
          <w:rFonts w:hint="eastAsia"/>
        </w:rPr>
        <w:br/>
      </w:r>
      <w:r>
        <w:rPr>
          <w:rFonts w:hint="eastAsia"/>
        </w:rPr>
        <w:t>　　第二节 自净传递窗行业重点国家、地区市场分析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国外自净传递窗行业发展前景预测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2024-2025年中国自净传递窗行业发展环境分析</w:t>
      </w:r>
      <w:r>
        <w:rPr>
          <w:rFonts w:hint="eastAsia"/>
        </w:rPr>
        <w:br/>
      </w:r>
      <w:r>
        <w:rPr>
          <w:rFonts w:hint="eastAsia"/>
        </w:rPr>
        <w:t>　　第一节 自净传递窗行业经济环境分析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自净传递窗行业政策环境分析</w:t>
      </w:r>
      <w:r>
        <w:rPr>
          <w:rFonts w:hint="eastAsia"/>
        </w:rPr>
        <w:br/>
      </w:r>
      <w:r>
        <w:rPr>
          <w:rFonts w:hint="eastAsia"/>
        </w:rPr>
        <w:t>　　　　一、自净传递窗行业相关政策</w:t>
      </w:r>
      <w:r>
        <w:rPr>
          <w:rFonts w:hint="eastAsia"/>
        </w:rPr>
        <w:br/>
      </w:r>
      <w:r>
        <w:rPr>
          <w:rFonts w:hint="eastAsia"/>
        </w:rPr>
        <w:t>　　　　二、自净传递窗行业相关标准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自净传递窗行业技术发展现状及趋势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当前我国自净传递窗技术发展现状</w:t>
      </w:r>
      <w:r>
        <w:rPr>
          <w:rFonts w:hint="eastAsia"/>
        </w:rPr>
        <w:br/>
      </w:r>
      <w:r>
        <w:rPr>
          <w:rFonts w:hint="eastAsia"/>
        </w:rPr>
        <w:t>　　第二节 中外自净传递窗技术差距及产生差距的主要原因分析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提高我国自净传递窗技术的对策</w:t>
      </w:r>
      <w:r>
        <w:rPr>
          <w:rFonts w:hint="eastAsia"/>
        </w:rPr>
        <w:br/>
      </w:r>
      <w:r>
        <w:rPr>
          <w:rFonts w:hint="eastAsia"/>
        </w:rPr>
        <w:t>　　第四节 我国自净传递窗研发、设计发展趋势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中国自净传递窗行业市场供需状况分析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中国自净传递窗行业市场规模情况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中国自净传递窗行业市场需求状况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一、2019-2024年自净传递窗行业市场需求情况</w:t>
      </w:r>
      <w:r>
        <w:rPr>
          <w:rFonts w:hint="eastAsia"/>
        </w:rPr>
        <w:br/>
      </w:r>
      <w:r>
        <w:rPr>
          <w:rFonts w:hint="eastAsia"/>
        </w:rPr>
        <w:t>　　　　二、自净传递窗行业市场需求特点分析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三、2025-2031年自净传递窗行业市场需求预测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中国自净传递窗行业市场供给状况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一、2019-2024年自净传递窗行业市场供给情况</w:t>
      </w:r>
      <w:r>
        <w:rPr>
          <w:rFonts w:hint="eastAsia"/>
        </w:rPr>
        <w:br/>
      </w:r>
      <w:r>
        <w:rPr>
          <w:rFonts w:hint="eastAsia"/>
        </w:rPr>
        <w:t>　　　　二、自净传递窗行业市场供给特点分析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三、2025-2031年自净传递窗行业市场供给预测</w:t>
      </w:r>
      <w:r>
        <w:rPr>
          <w:rFonts w:hint="eastAsia"/>
        </w:rPr>
        <w:br/>
      </w:r>
      <w:r>
        <w:rPr>
          <w:rFonts w:hint="eastAsia"/>
        </w:rPr>
        <w:t>　　第四节 自净传递窗行业市场供需平衡状况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中国自净传递窗行业进出口情况分析</w:t>
      </w:r>
      <w:r>
        <w:rPr>
          <w:rFonts w:hint="eastAsia"/>
        </w:rPr>
        <w:br/>
      </w:r>
      <w:r>
        <w:rPr>
          <w:rFonts w:hint="eastAsia"/>
        </w:rPr>
        <w:t>　　第一节 自净传递窗行业出口情况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一、2019-2024年自净传递窗行业出口情况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三、2025-2031年自净传递窗行业出口情况预测</w:t>
      </w:r>
      <w:r>
        <w:rPr>
          <w:rFonts w:hint="eastAsia"/>
        </w:rPr>
        <w:br/>
      </w:r>
      <w:r>
        <w:rPr>
          <w:rFonts w:hint="eastAsia"/>
        </w:rPr>
        <w:t>　　第二节 自净传递窗行业进口情况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一、2019-2024年自净传递窗行业进口情况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三、2025-2031年自净传递窗行业进口情况预测</w:t>
      </w:r>
      <w:r>
        <w:rPr>
          <w:rFonts w:hint="eastAsia"/>
        </w:rPr>
        <w:br/>
      </w:r>
      <w:r>
        <w:rPr>
          <w:rFonts w:hint="eastAsia"/>
        </w:rPr>
        <w:t>　　第三节 自净传递窗行业进出口面临的挑战及对策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中国自净传递窗行业产品价格监测</w:t>
      </w:r>
      <w:r>
        <w:rPr>
          <w:rFonts w:hint="eastAsia"/>
        </w:rPr>
        <w:br/>
      </w:r>
      <w:r>
        <w:rPr>
          <w:rFonts w:hint="eastAsia"/>
        </w:rPr>
        <w:t>　　　　一、自净传递窗市场价格特征</w:t>
      </w:r>
      <w:r>
        <w:rPr>
          <w:rFonts w:hint="eastAsia"/>
        </w:rPr>
        <w:br/>
      </w:r>
      <w:r>
        <w:rPr>
          <w:rFonts w:hint="eastAsia"/>
        </w:rPr>
        <w:t>　　　　二、当前自净传递窗市场价格评述</w:t>
      </w:r>
      <w:r>
        <w:rPr>
          <w:rFonts w:hint="eastAsia"/>
        </w:rPr>
        <w:br/>
      </w:r>
      <w:r>
        <w:rPr>
          <w:rFonts w:hint="eastAsia"/>
        </w:rPr>
        <w:t>　　　　三、影响自净传递窗市场价格因素分析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四、未来自净传递窗市场价格走势预测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中国自净传递窗行业重点区域市场分析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自净传递窗行业区域市场分布情况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自净传递窗行业细分市场调研分析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自净传递窗细分产品（一）市场调研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自净传递窗细分产品（二）市场调研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自净传递窗行业上、下游市场分析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自净传递窗行业上游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自净传递窗行业下游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自净传递窗行业重点企业发展调研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自净传递窗重点企业（一）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自净传递窗重点企业（二）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自净传递窗重点企业（三）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自净传递窗重点企业（四）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自净传递窗重点企业（五）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自净传递窗重点企业（六）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自净传递窗行业风险及对策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2025-2031年自净传递窗行业发展环境分析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2025-2031年自净传递窗行业投资特性分析</w:t>
      </w:r>
      <w:r>
        <w:rPr>
          <w:rFonts w:hint="eastAsia"/>
        </w:rPr>
        <w:br/>
      </w:r>
      <w:r>
        <w:rPr>
          <w:rFonts w:hint="eastAsia"/>
        </w:rPr>
        <w:t>　　　　一、自净传递窗行业进入壁垒</w:t>
      </w:r>
      <w:r>
        <w:rPr>
          <w:rFonts w:hint="eastAsia"/>
        </w:rPr>
        <w:br/>
      </w:r>
      <w:r>
        <w:rPr>
          <w:rFonts w:hint="eastAsia"/>
        </w:rPr>
        <w:t>　　　　二、自净传递窗行业盈利模式</w:t>
      </w:r>
      <w:r>
        <w:rPr>
          <w:rFonts w:hint="eastAsia"/>
        </w:rPr>
        <w:br/>
      </w:r>
      <w:r>
        <w:rPr>
          <w:rFonts w:hint="eastAsia"/>
        </w:rPr>
        <w:t>　　　　三、自净传递窗行业盈利因素</w:t>
      </w:r>
      <w:r>
        <w:rPr>
          <w:rFonts w:hint="eastAsia"/>
        </w:rPr>
        <w:br/>
      </w:r>
      <w:r>
        <w:rPr>
          <w:rFonts w:hint="eastAsia"/>
        </w:rPr>
        <w:t>　　第三节 自净传递窗行业“波特五力模型”分析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2025-2031年自净传递窗行业风险及对策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自净传递窗企业竞争策略分析</w:t>
      </w:r>
      <w:r>
        <w:rPr>
          <w:rFonts w:hint="eastAsia"/>
        </w:rPr>
        <w:br/>
      </w:r>
      <w:r>
        <w:rPr>
          <w:rFonts w:hint="eastAsia"/>
        </w:rPr>
        <w:t>　　第一节 自净传递窗市场竞争策略分析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一、2025-2031年中国自净传递窗市场增长潜力分析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二、2025-2031年中国自净传递窗主要潜力品种分析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三、现有自净传递窗产品竞争策略分析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四、潜力自净传递窗品种竞争策略选择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2025-2031年中国自净传递窗企业竞争策略分析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一、2025-2031年我国自净传递窗市场竞争趋势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二、2025-2031年自净传递窗行业竞争格局展望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三、2025-2031年自净传递窗行业竞争策略分析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四、2025-2031年自净传递窗企业竞争策略分析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2025-2031年中国自净传递窗行业发展趋势分析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一、2025-2031年自净传递窗技术发展趋势分析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二、2025-2031年自净传递窗产品发展趋势分析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三、2025-2031年自净传递窗行业竞争格局展望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2025-2031年中国自净传递窗市场趋势分析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一、2025-2031年自净传递窗发展趋势预测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二、2025-2031年自净传递窗市场前景分析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三、2025-2031年自净传递窗产业政策趋向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2025-2031年自净传递窗行业投资价值评估分析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自净传递窗行业发展建议分析</w:t>
      </w:r>
      <w:r>
        <w:rPr>
          <w:rFonts w:hint="eastAsia"/>
        </w:rPr>
        <w:br/>
      </w:r>
      <w:r>
        <w:rPr>
          <w:rFonts w:hint="eastAsia"/>
        </w:rPr>
        <w:t>　　第一节 自净传递窗行业研究结论及建议</w:t>
      </w:r>
      <w:r>
        <w:rPr>
          <w:rFonts w:hint="eastAsia"/>
        </w:rPr>
        <w:br/>
      </w:r>
      <w:r>
        <w:rPr>
          <w:rFonts w:hint="eastAsia"/>
        </w:rPr>
        <w:t>　　第二节 自净传递窗细分行业研究结论及建议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自净传递窗行业竞争策略总结及建议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自净传递窗行业历程</w:t>
      </w:r>
      <w:r>
        <w:rPr>
          <w:rFonts w:hint="eastAsia"/>
        </w:rPr>
        <w:br/>
      </w:r>
      <w:r>
        <w:rPr>
          <w:rFonts w:hint="eastAsia"/>
        </w:rPr>
        <w:t>　　图表 自净传递窗行业生命周期</w:t>
      </w:r>
      <w:r>
        <w:rPr>
          <w:rFonts w:hint="eastAsia"/>
        </w:rPr>
        <w:br/>
      </w:r>
      <w:r>
        <w:rPr>
          <w:rFonts w:hint="eastAsia"/>
        </w:rPr>
        <w:t>　　图表 自净传递窗行业产业链分析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2019-2024年中国自净传递窗行业市场规模及增长情况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2019-2024年自净传递窗行业市场容量分析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2019-2024年中国自净传递窗行业产能统计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2019-2024年中国自净传递窗行业产量及增长趋势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2019-2024年中国自净传递窗市场需求量及增速统计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2025年中国自净传递窗行业需求领域分布格局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2019-2024年中国自净传递窗行业销售收入分析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2019-2024年中国自净传递窗行业盈利情况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2019-2024年中国自净传递窗行业利润总额统计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2019-2024年中国自净传递窗进口数量分析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2019-2024年中国自净传递窗进口金额分析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2019-2024年中国自净传递窗出口数量分析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2019-2024年中国自净传递窗出口金额分析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2025年中国自净传递窗进口国家及地区分析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2025年中国自净传递窗出口国家及地区分析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2019-2024年中国自净传递窗行业企业数量情况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2019-2024年中国自净传递窗行业企业平均规模情况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**地区自净传递窗市场规模及增长情况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**地区自净传递窗行业市场需求情况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**地区自净传递窗市场规模及增长情况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**地区自净传递窗行业市场需求情况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**地区自净传递窗市场规模及增长情况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**地区自净传递窗行业市场需求情况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**地区自净传递窗市场规模及增长情况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**地区自净传递窗行业市场需求情况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自净传递窗重点企业（一）基本信息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自净传递窗重点企业（一）经营情况分析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自净传递窗重点企业（一）主要经济指标情况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自净传递窗重点企业（二）经营情况分析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自净传递窗重点企业（二）主要经济指标情况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自净传递窗重点企业（三）经营情况分析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自净传递窗重点企业（三）主要经济指标情况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自净传递窗重点企业（三）成长能力情况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2025-2031年中国自净传递窗行业产能预测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2025-2031年中国自净传递窗行业产量预测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2025-2031年中国自净传递窗市场需求量预测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2025-2031年中国自净传递窗行业供需平衡预测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2025-2031年中国自净传递窗市场容量预测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2025-2031年中国自净传递窗市场规模预测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2025-2031年中国自净传递窗市场前景分析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2025-2031年中国自净传递窗发展趋势预测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596d1c99b4d3b" w:history="1">
        <w:r>
          <w:rPr>
            <w:rStyle w:val="Hyperlink"/>
          </w:rPr>
          <w:t>中国自净传递窗行业市场调研与发展趋势分析报告（2025-2031年）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596d1c99b4d3b" w:history="1">
        <w:r>
          <w:rPr>
            <w:rStyle w:val="Hyperlink"/>
          </w:rPr>
          <w:t>https://www.20087.com/3/60/ZiJingChuanDiChuangHangYeQianJingQuShi.html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46064e18e49ca" w:history="1">
      <w:r>
        <w:rPr>
          <w:rStyle w:val="Hyperlink"/>
        </w:rPr>
        <w:t>中国自净传递窗行业市场调研与发展趋势分析报告（2025-2031年）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iJingChuanDiChuangHangYeQianJingQuShi.html" TargetMode="External" Id="Re68596d1c99b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iJingChuanDiChuangHangYeQianJingQuShi.html" TargetMode="External" Id="Ra2346064e18e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2024-11-24T23:50:00Z</dcterms:created>
  <dcterms:modified xsi:type="dcterms:W3CDTF">2024-11-25T00:50:00Z</dcterms:modified>
  <dc:subject>中国自净传递窗行业市场调研与发展趋势分析报告（2025-2031年）</dc:subject>
  <dc:title>中国自净传递窗行业市场调研与发展趋势分析报告（2025-2031年）</dc:title>
  <cp:keywords>中国自净传递窗行业市场调研与发展趋势分析报告（2025-2031年）</cp:keywords>
  <dc:description>中国自净传递窗行业市场调研与发展趋势分析报告（2025-2031年）</dc:description>
</cp:coreProperties>
</file>