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83305e8648e1" w:history="1">
              <w:r>
                <w:rPr>
                  <w:rStyle w:val="Hyperlink"/>
                </w:rPr>
                <w:t>2025-2031年中国3D打印材料行业现状分析与发展趋势研究报告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83305e8648e1" w:history="1">
              <w:r>
                <w:rPr>
                  <w:rStyle w:val="Hyperlink"/>
                </w:rPr>
                <w:t>2025-2031年中国3D打印材料行业现状分析与发展趋势研究报告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83305e8648e1" w:history="1">
                <w:r>
                  <w:rPr>
                    <w:rStyle w:val="Hyperlink"/>
                  </w:rPr>
                  <w:t>https://www.20087.com/3/20/3DDaYinCaiLiaoWeiLaiFaZhanQuShiY.html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3D打印技术的核心要素，包括塑料、金属、陶瓷和复合材料等多种类型。近年来，随着3D打印技术的成熟和应用领域的拓展，3D打印材料的种类和性能不断丰富。新材料的开发，如生物相容性材料和高性能合金，使得3D打印能够应用于医疗、航空和汽车等高要求领域。</w:t>
      </w:r>
      <w:r>
        <w:rPr>
          <w:rFonts w:hint="eastAsia"/>
        </w:rPr>
        <w:br/>
      </w:r>
      <w:r>
        <w:rPr>
          <w:rFonts w:hint="eastAsia"/>
        </w:rPr>
        <w:t>　　未来，3D打印材料将朝着多功能化和定制化方向发展，以满足特定应用的严格要求。智能材料，如形状记忆合金和自修复材料，将使3D打印制品具有更多的智能特性。同时，环保和可持续性将成为3D打印材料开发的重要考量，推动生物基材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83305e8648e1" w:history="1">
        <w:r>
          <w:rPr>
            <w:rStyle w:val="Hyperlink"/>
          </w:rPr>
          <w:t>2025-2031年中国3D打印材料行业现状分析与发展趋势研究报告</w:t>
        </w:r>
      </w:hyperlink>
      <w:r>
        <w:rPr>
          <w:rFonts w:hint="eastAsia"/>
        </w:rPr>
        <w:t>》基于科学的市场调研与数据分析，全面解析了3D打印材料行业的市场规模、市场需求及发展现状。报告深入探讨了3D打印材料产业链结构、细分市场特点及技术发展方向，并结合宏观经济环境与消费者需求变化，对3D打印材料行业前景与未来趋势进行了科学预测，揭示了潜在增长空间。通过对3D打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（1）全球3D打印市场规模</w:t>
      </w:r>
      <w:r>
        <w:rPr>
          <w:rFonts w:hint="eastAsia"/>
        </w:rPr>
        <w:br/>
      </w:r>
      <w:r>
        <w:rPr>
          <w:rFonts w:hint="eastAsia"/>
        </w:rPr>
        <w:t>　　　　（2）全球个人级3D打印市场规模</w:t>
      </w:r>
      <w:r>
        <w:rPr>
          <w:rFonts w:hint="eastAsia"/>
        </w:rPr>
        <w:br/>
      </w:r>
      <w:r>
        <w:rPr>
          <w:rFonts w:hint="eastAsia"/>
        </w:rPr>
        <w:t>　　　　（3）全球工业级3D打印市场规模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1.1.4 全球3D打印市场前景预测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（2）美国3D打印材料供给情况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（3）美国3D打印材料需求情况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（2）德国3D打印材料供给情况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（3）德国3D打印材料需求情况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（4）德国3D打印材料市场前景</w:t>
      </w:r>
      <w:r>
        <w:rPr>
          <w:rFonts w:hint="eastAsia"/>
        </w:rPr>
        <w:br/>
      </w:r>
      <w:r>
        <w:rPr>
          <w:rFonts w:hint="eastAsia"/>
        </w:rPr>
        <w:t>　　　　1.3.3 日本3D打印材料行业发展分析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（1）日本3D打印行业发展现状</w:t>
      </w:r>
      <w:r>
        <w:rPr>
          <w:rFonts w:hint="eastAsia"/>
        </w:rPr>
        <w:br/>
      </w:r>
      <w:r>
        <w:rPr>
          <w:rFonts w:hint="eastAsia"/>
        </w:rPr>
        <w:t>　　　　（2）日本3D打印材料供给情况</w:t>
      </w:r>
      <w:r>
        <w:rPr>
          <w:rFonts w:hint="eastAsia"/>
        </w:rPr>
        <w:br/>
      </w:r>
      <w:r>
        <w:rPr>
          <w:rFonts w:hint="eastAsia"/>
        </w:rPr>
        <w:t>　　　　（3）日本3D打印材料需求情况</w:t>
      </w:r>
      <w:r>
        <w:rPr>
          <w:rFonts w:hint="eastAsia"/>
        </w:rPr>
        <w:br/>
      </w:r>
      <w:r>
        <w:rPr>
          <w:rFonts w:hint="eastAsia"/>
        </w:rPr>
        <w:t>　　　　（4）日本3D打印材料市场前景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中国3D打印材料行业发展状况分析</w:t>
      </w:r>
      <w:r>
        <w:rPr>
          <w:rFonts w:hint="eastAsia"/>
        </w:rPr>
        <w:br/>
      </w:r>
      <w:r>
        <w:rPr>
          <w:rFonts w:hint="eastAsia"/>
        </w:rPr>
        <w:t>　　2.1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中国3D打印市场规模分析</w:t>
      </w:r>
      <w:r>
        <w:rPr>
          <w:rFonts w:hint="eastAsia"/>
        </w:rPr>
        <w:br/>
      </w:r>
      <w:r>
        <w:rPr>
          <w:rFonts w:hint="eastAsia"/>
        </w:rPr>
        <w:t>　　　　2.1.2 中国3D打印市场竞争格局</w:t>
      </w:r>
      <w:r>
        <w:rPr>
          <w:rFonts w:hint="eastAsia"/>
        </w:rPr>
        <w:br/>
      </w:r>
      <w:r>
        <w:rPr>
          <w:rFonts w:hint="eastAsia"/>
        </w:rPr>
        <w:t>　　　　（1）3D打印价格竞争格局</w:t>
      </w:r>
      <w:r>
        <w:rPr>
          <w:rFonts w:hint="eastAsia"/>
        </w:rPr>
        <w:br/>
      </w:r>
      <w:r>
        <w:rPr>
          <w:rFonts w:hint="eastAsia"/>
        </w:rPr>
        <w:t>　　　　（2）3D打印企业竞争格局</w:t>
      </w:r>
      <w:r>
        <w:rPr>
          <w:rFonts w:hint="eastAsia"/>
        </w:rPr>
        <w:br/>
      </w:r>
      <w:r>
        <w:rPr>
          <w:rFonts w:hint="eastAsia"/>
        </w:rPr>
        <w:t>　　　　2.1.3 中国3D打印市场前景预测</w:t>
      </w:r>
      <w:r>
        <w:rPr>
          <w:rFonts w:hint="eastAsia"/>
        </w:rPr>
        <w:br/>
      </w:r>
      <w:r>
        <w:rPr>
          <w:rFonts w:hint="eastAsia"/>
        </w:rPr>
        <w:t>　　2.2 中国3D打印材料行业发展分析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中国3D打印材料行业发展基础</w:t>
      </w:r>
      <w:r>
        <w:rPr>
          <w:rFonts w:hint="eastAsia"/>
        </w:rPr>
        <w:br/>
      </w:r>
      <w:r>
        <w:rPr>
          <w:rFonts w:hint="eastAsia"/>
        </w:rPr>
        <w:t>　　　　2.2.2 中国3D打印材料行业供给情况</w:t>
      </w:r>
      <w:r>
        <w:rPr>
          <w:rFonts w:hint="eastAsia"/>
        </w:rPr>
        <w:br/>
      </w:r>
      <w:r>
        <w:rPr>
          <w:rFonts w:hint="eastAsia"/>
        </w:rPr>
        <w:t>　　　　2.2.3 中国3D打印材料行业需求情况</w:t>
      </w:r>
      <w:r>
        <w:rPr>
          <w:rFonts w:hint="eastAsia"/>
        </w:rPr>
        <w:br/>
      </w:r>
      <w:r>
        <w:rPr>
          <w:rFonts w:hint="eastAsia"/>
        </w:rPr>
        <w:t>　　　　2.2.4 中国3D打印材料行业市场结构</w:t>
      </w:r>
      <w:r>
        <w:rPr>
          <w:rFonts w:hint="eastAsia"/>
        </w:rPr>
        <w:br/>
      </w:r>
      <w:r>
        <w:rPr>
          <w:rFonts w:hint="eastAsia"/>
        </w:rPr>
        <w:t>　　　　2.2.5 中国3D打印材料行业痛点分析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3.1 光敏树脂市场发展分析</w:t>
      </w:r>
      <w:r>
        <w:rPr>
          <w:rFonts w:hint="eastAsia"/>
        </w:rPr>
        <w:br/>
      </w:r>
      <w:r>
        <w:rPr>
          <w:rFonts w:hint="eastAsia"/>
        </w:rPr>
        <w:t>　　　　3.1.1 光敏树脂供给情况分析</w:t>
      </w:r>
      <w:r>
        <w:rPr>
          <w:rFonts w:hint="eastAsia"/>
        </w:rPr>
        <w:br/>
      </w:r>
      <w:r>
        <w:rPr>
          <w:rFonts w:hint="eastAsia"/>
        </w:rPr>
        <w:t>　　　　3.1.2 光敏树脂价格走势分析</w:t>
      </w:r>
      <w:r>
        <w:rPr>
          <w:rFonts w:hint="eastAsia"/>
        </w:rPr>
        <w:br/>
      </w:r>
      <w:r>
        <w:rPr>
          <w:rFonts w:hint="eastAsia"/>
        </w:rPr>
        <w:t>　　　　3.1.3 光敏树脂市场发展趋势</w:t>
      </w:r>
      <w:r>
        <w:rPr>
          <w:rFonts w:hint="eastAsia"/>
        </w:rPr>
        <w:br/>
      </w:r>
      <w:r>
        <w:rPr>
          <w:rFonts w:hint="eastAsia"/>
        </w:rPr>
        <w:t>　　　　（1）光敏树脂供给趋势预测</w:t>
      </w:r>
      <w:r>
        <w:rPr>
          <w:rFonts w:hint="eastAsia"/>
        </w:rPr>
        <w:br/>
      </w:r>
      <w:r>
        <w:rPr>
          <w:rFonts w:hint="eastAsia"/>
        </w:rPr>
        <w:t>　　　　（2）光敏树脂价格走势预测</w:t>
      </w:r>
      <w:r>
        <w:rPr>
          <w:rFonts w:hint="eastAsia"/>
        </w:rPr>
        <w:br/>
      </w:r>
      <w:r>
        <w:rPr>
          <w:rFonts w:hint="eastAsia"/>
        </w:rPr>
        <w:t>　　　　3.1.4 光敏树脂在3D打印中的应用</w:t>
      </w:r>
      <w:r>
        <w:rPr>
          <w:rFonts w:hint="eastAsia"/>
        </w:rPr>
        <w:br/>
      </w:r>
      <w:r>
        <w:rPr>
          <w:rFonts w:hint="eastAsia"/>
        </w:rPr>
        <w:t>　　　　（1）光敏树脂在3D打印中的应用领域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（3）光敏树脂在3D打印中的应用前景</w:t>
      </w:r>
      <w:r>
        <w:rPr>
          <w:rFonts w:hint="eastAsia"/>
        </w:rPr>
        <w:br/>
      </w:r>
      <w:r>
        <w:rPr>
          <w:rFonts w:hint="eastAsia"/>
        </w:rPr>
        <w:t>　　3.2 工程塑料市场发展分析</w:t>
      </w:r>
      <w:r>
        <w:rPr>
          <w:rFonts w:hint="eastAsia"/>
        </w:rPr>
        <w:br/>
      </w:r>
      <w:r>
        <w:rPr>
          <w:rFonts w:hint="eastAsia"/>
        </w:rPr>
        <w:t>　　　　3.2.1 工程塑料供给情况分析</w:t>
      </w:r>
      <w:r>
        <w:rPr>
          <w:rFonts w:hint="eastAsia"/>
        </w:rPr>
        <w:br/>
      </w:r>
      <w:r>
        <w:rPr>
          <w:rFonts w:hint="eastAsia"/>
        </w:rPr>
        <w:t>　　　　（1）ABS材料供给情况</w:t>
      </w:r>
      <w:r>
        <w:rPr>
          <w:rFonts w:hint="eastAsia"/>
        </w:rPr>
        <w:br/>
      </w:r>
      <w:r>
        <w:rPr>
          <w:rFonts w:hint="eastAsia"/>
        </w:rPr>
        <w:t>　　　　（2）PC类材料供给情况</w:t>
      </w:r>
      <w:r>
        <w:rPr>
          <w:rFonts w:hint="eastAsia"/>
        </w:rPr>
        <w:br/>
      </w:r>
      <w:r>
        <w:rPr>
          <w:rFonts w:hint="eastAsia"/>
        </w:rPr>
        <w:t>　　　　（3）尼龙类材料供给情况</w:t>
      </w:r>
      <w:r>
        <w:rPr>
          <w:rFonts w:hint="eastAsia"/>
        </w:rPr>
        <w:br/>
      </w:r>
      <w:r>
        <w:rPr>
          <w:rFonts w:hint="eastAsia"/>
        </w:rPr>
        <w:t>　　　　3.2.2 工程塑料价格走势分析</w:t>
      </w:r>
      <w:r>
        <w:rPr>
          <w:rFonts w:hint="eastAsia"/>
        </w:rPr>
        <w:br/>
      </w:r>
      <w:r>
        <w:rPr>
          <w:rFonts w:hint="eastAsia"/>
        </w:rPr>
        <w:t>　　　　（1）ABS材料价格走势情况</w:t>
      </w:r>
      <w:r>
        <w:rPr>
          <w:rFonts w:hint="eastAsia"/>
        </w:rPr>
        <w:br/>
      </w:r>
      <w:r>
        <w:rPr>
          <w:rFonts w:hint="eastAsia"/>
        </w:rPr>
        <w:t>　　　　（2）PC类材料价格走势情况</w:t>
      </w:r>
      <w:r>
        <w:rPr>
          <w:rFonts w:hint="eastAsia"/>
        </w:rPr>
        <w:br/>
      </w:r>
      <w:r>
        <w:rPr>
          <w:rFonts w:hint="eastAsia"/>
        </w:rPr>
        <w:t>　　　　（3）尼龙类材料价格走势情况</w:t>
      </w:r>
      <w:r>
        <w:rPr>
          <w:rFonts w:hint="eastAsia"/>
        </w:rPr>
        <w:br/>
      </w:r>
      <w:r>
        <w:rPr>
          <w:rFonts w:hint="eastAsia"/>
        </w:rPr>
        <w:t>　　　　3.2.3 工程塑料市场发展趋势</w:t>
      </w:r>
      <w:r>
        <w:rPr>
          <w:rFonts w:hint="eastAsia"/>
        </w:rPr>
        <w:br/>
      </w:r>
      <w:r>
        <w:rPr>
          <w:rFonts w:hint="eastAsia"/>
        </w:rPr>
        <w:t>　　　　（1）工程塑料供给趋势预测</w:t>
      </w:r>
      <w:r>
        <w:rPr>
          <w:rFonts w:hint="eastAsia"/>
        </w:rPr>
        <w:br/>
      </w:r>
      <w:r>
        <w:rPr>
          <w:rFonts w:hint="eastAsia"/>
        </w:rPr>
        <w:t>　　　　（2）工程塑料价格走势预测</w:t>
      </w:r>
      <w:r>
        <w:rPr>
          <w:rFonts w:hint="eastAsia"/>
        </w:rPr>
        <w:br/>
      </w:r>
      <w:r>
        <w:rPr>
          <w:rFonts w:hint="eastAsia"/>
        </w:rPr>
        <w:t>　　　　3.2.4 工程塑料在3D打印中的应用</w:t>
      </w:r>
      <w:r>
        <w:rPr>
          <w:rFonts w:hint="eastAsia"/>
        </w:rPr>
        <w:br/>
      </w:r>
      <w:r>
        <w:rPr>
          <w:rFonts w:hint="eastAsia"/>
        </w:rPr>
        <w:t>　　　　（1）工程塑料在3D打印中的应用领域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（3）工程塑料在3D打印中的应用前景</w:t>
      </w:r>
      <w:r>
        <w:rPr>
          <w:rFonts w:hint="eastAsia"/>
        </w:rPr>
        <w:br/>
      </w:r>
      <w:r>
        <w:rPr>
          <w:rFonts w:hint="eastAsia"/>
        </w:rPr>
        <w:t>　　3.3 金属材料市场发展分析</w:t>
      </w:r>
      <w:r>
        <w:rPr>
          <w:rFonts w:hint="eastAsia"/>
        </w:rPr>
        <w:br/>
      </w:r>
      <w:r>
        <w:rPr>
          <w:rFonts w:hint="eastAsia"/>
        </w:rPr>
        <w:t>　　　　3.3.1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（1）钛合金供给情况</w:t>
      </w:r>
      <w:r>
        <w:rPr>
          <w:rFonts w:hint="eastAsia"/>
        </w:rPr>
        <w:br/>
      </w:r>
      <w:r>
        <w:rPr>
          <w:rFonts w:hint="eastAsia"/>
        </w:rPr>
        <w:t>　　　　（2）钴铬合金供给情况</w:t>
      </w:r>
      <w:r>
        <w:rPr>
          <w:rFonts w:hint="eastAsia"/>
        </w:rPr>
        <w:br/>
      </w:r>
      <w:r>
        <w:rPr>
          <w:rFonts w:hint="eastAsia"/>
        </w:rPr>
        <w:t>　　　　（3）不锈钢供给情况</w:t>
      </w:r>
      <w:r>
        <w:rPr>
          <w:rFonts w:hint="eastAsia"/>
        </w:rPr>
        <w:br/>
      </w:r>
      <w:r>
        <w:rPr>
          <w:rFonts w:hint="eastAsia"/>
        </w:rPr>
        <w:t>　　　　（4）铝合金材料供给情况</w:t>
      </w:r>
      <w:r>
        <w:rPr>
          <w:rFonts w:hint="eastAsia"/>
        </w:rPr>
        <w:br/>
      </w:r>
      <w:r>
        <w:rPr>
          <w:rFonts w:hint="eastAsia"/>
        </w:rPr>
        <w:t>　　　　（5）贵金属粉末供给情况</w:t>
      </w:r>
      <w:r>
        <w:rPr>
          <w:rFonts w:hint="eastAsia"/>
        </w:rPr>
        <w:br/>
      </w:r>
      <w:r>
        <w:rPr>
          <w:rFonts w:hint="eastAsia"/>
        </w:rPr>
        <w:t>　　　　3.3.2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（1）钛合金价格走势</w:t>
      </w:r>
      <w:r>
        <w:rPr>
          <w:rFonts w:hint="eastAsia"/>
        </w:rPr>
        <w:br/>
      </w:r>
      <w:r>
        <w:rPr>
          <w:rFonts w:hint="eastAsia"/>
        </w:rPr>
        <w:t>　　　　（2）钴铬合金价格走势</w:t>
      </w:r>
      <w:r>
        <w:rPr>
          <w:rFonts w:hint="eastAsia"/>
        </w:rPr>
        <w:br/>
      </w:r>
      <w:r>
        <w:rPr>
          <w:rFonts w:hint="eastAsia"/>
        </w:rPr>
        <w:t>　　　　（3）不锈钢价格走势</w:t>
      </w:r>
      <w:r>
        <w:rPr>
          <w:rFonts w:hint="eastAsia"/>
        </w:rPr>
        <w:br/>
      </w:r>
      <w:r>
        <w:rPr>
          <w:rFonts w:hint="eastAsia"/>
        </w:rPr>
        <w:t>　　　　（4）铝合金材料价格走势</w:t>
      </w:r>
      <w:r>
        <w:rPr>
          <w:rFonts w:hint="eastAsia"/>
        </w:rPr>
        <w:br/>
      </w:r>
      <w:r>
        <w:rPr>
          <w:rFonts w:hint="eastAsia"/>
        </w:rPr>
        <w:t>　　　　（5）贵金属粉末价格走势</w:t>
      </w:r>
      <w:r>
        <w:rPr>
          <w:rFonts w:hint="eastAsia"/>
        </w:rPr>
        <w:br/>
      </w:r>
      <w:r>
        <w:rPr>
          <w:rFonts w:hint="eastAsia"/>
        </w:rPr>
        <w:t>　　　　3.3.3 金属材料市场发展趋势</w:t>
      </w:r>
      <w:r>
        <w:rPr>
          <w:rFonts w:hint="eastAsia"/>
        </w:rPr>
        <w:br/>
      </w:r>
      <w:r>
        <w:rPr>
          <w:rFonts w:hint="eastAsia"/>
        </w:rPr>
        <w:t>　　　　（1）金属材料供给趋势预测</w:t>
      </w:r>
      <w:r>
        <w:rPr>
          <w:rFonts w:hint="eastAsia"/>
        </w:rPr>
        <w:br/>
      </w:r>
      <w:r>
        <w:rPr>
          <w:rFonts w:hint="eastAsia"/>
        </w:rPr>
        <w:t>　　　　（2）金属材料价格走势预测</w:t>
      </w:r>
      <w:r>
        <w:rPr>
          <w:rFonts w:hint="eastAsia"/>
        </w:rPr>
        <w:br/>
      </w:r>
      <w:r>
        <w:rPr>
          <w:rFonts w:hint="eastAsia"/>
        </w:rPr>
        <w:t>　　　　3.3.4 金属材料在3D打印中的应用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（3）金属材料在3D打印中的应用前景</w:t>
      </w:r>
      <w:r>
        <w:rPr>
          <w:rFonts w:hint="eastAsia"/>
        </w:rPr>
        <w:br/>
      </w:r>
      <w:r>
        <w:rPr>
          <w:rFonts w:hint="eastAsia"/>
        </w:rPr>
        <w:t>　　3.4 陶瓷材料市场发展分析</w:t>
      </w:r>
      <w:r>
        <w:rPr>
          <w:rFonts w:hint="eastAsia"/>
        </w:rPr>
        <w:br/>
      </w:r>
      <w:r>
        <w:rPr>
          <w:rFonts w:hint="eastAsia"/>
        </w:rPr>
        <w:t>　　　　3.4.1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3.4.2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</w:t>
      </w:r>
      <w:r>
        <w:rPr>
          <w:rFonts w:hint="eastAsia"/>
        </w:rPr>
        <w:br/>
      </w:r>
      <w:r>
        <w:rPr>
          <w:rFonts w:hint="eastAsia"/>
        </w:rPr>
        <w:t>　　　　（2）人工合成陶瓷价格走势</w:t>
      </w:r>
      <w:r>
        <w:rPr>
          <w:rFonts w:hint="eastAsia"/>
        </w:rPr>
        <w:br/>
      </w:r>
      <w:r>
        <w:rPr>
          <w:rFonts w:hint="eastAsia"/>
        </w:rPr>
        <w:t>　　　　3.4.3 陶瓷材料市场发展趋势</w:t>
      </w:r>
      <w:r>
        <w:rPr>
          <w:rFonts w:hint="eastAsia"/>
        </w:rPr>
        <w:br/>
      </w:r>
      <w:r>
        <w:rPr>
          <w:rFonts w:hint="eastAsia"/>
        </w:rPr>
        <w:t>　　　　（1）陶瓷材料供给趋势预测</w:t>
      </w:r>
      <w:r>
        <w:rPr>
          <w:rFonts w:hint="eastAsia"/>
        </w:rPr>
        <w:br/>
      </w:r>
      <w:r>
        <w:rPr>
          <w:rFonts w:hint="eastAsia"/>
        </w:rPr>
        <w:t>　　　　（2）陶瓷材料价格走势预测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3D打印材料行业发展前景与趋势预测</w:t>
      </w:r>
      <w:r>
        <w:rPr>
          <w:rFonts w:hint="eastAsia"/>
        </w:rPr>
        <w:br/>
      </w:r>
      <w:r>
        <w:rPr>
          <w:rFonts w:hint="eastAsia"/>
        </w:rPr>
        <w:t>　　5.1 3D打印材料行业发展前景预测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　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行业投资热潮分析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2：全球个人级3D打印机市场规模预测图（单位：万台）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3：全球工业级3D打印机市场应用领域分析（单位：%）</w:t>
      </w:r>
      <w:r>
        <w:rPr>
          <w:rFonts w:hint="eastAsia"/>
        </w:rPr>
        <w:br/>
      </w:r>
      <w:r>
        <w:rPr>
          <w:rFonts w:hint="eastAsia"/>
        </w:rPr>
        <w:t>　　图表 4：全球3D打印产业结构图</w:t>
      </w:r>
      <w:r>
        <w:rPr>
          <w:rFonts w:hint="eastAsia"/>
        </w:rPr>
        <w:br/>
      </w:r>
      <w:r>
        <w:rPr>
          <w:rFonts w:hint="eastAsia"/>
        </w:rPr>
        <w:t>　　图表 5：全球工业3D打印机数量区域分布结构图（单位：%）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6：全球3D打印市场规模预测（单位：亿美元）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7：2019-2024年全球智能硬件装机数量及预测</w:t>
      </w:r>
      <w:r>
        <w:rPr>
          <w:rFonts w:hint="eastAsia"/>
        </w:rPr>
        <w:br/>
      </w:r>
      <w:r>
        <w:rPr>
          <w:rFonts w:hint="eastAsia"/>
        </w:rPr>
        <w:t>　　图表 8：2025-2031年全球3D打印材料行业市场规模预测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9：2025年全球3D打印材料行业产品结构预测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10：中国3D打印行业市场规模（单位：亿美元）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11：中国3D打印行业价格竞争格局</w:t>
      </w:r>
      <w:r>
        <w:rPr>
          <w:rFonts w:hint="eastAsia"/>
        </w:rPr>
        <w:br/>
      </w:r>
      <w:r>
        <w:rPr>
          <w:rFonts w:hint="eastAsia"/>
        </w:rPr>
        <w:t>　　图表 12：中国3D打印行业企业竞争格局</w:t>
      </w:r>
      <w:r>
        <w:rPr>
          <w:rFonts w:hint="eastAsia"/>
        </w:rPr>
        <w:br/>
      </w:r>
      <w:r>
        <w:rPr>
          <w:rFonts w:hint="eastAsia"/>
        </w:rPr>
        <w:t>　　图表 13：中国3D打印市场规模预测图（单位：亿元）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14：中国3D打印材料市场供给情况</w:t>
      </w:r>
      <w:r>
        <w:rPr>
          <w:rFonts w:hint="eastAsia"/>
        </w:rPr>
        <w:br/>
      </w:r>
      <w:r>
        <w:rPr>
          <w:rFonts w:hint="eastAsia"/>
        </w:rPr>
        <w:t>　　图表 15：中国3D打印材料市场需求情况</w:t>
      </w:r>
      <w:r>
        <w:rPr>
          <w:rFonts w:hint="eastAsia"/>
        </w:rPr>
        <w:br/>
      </w:r>
      <w:r>
        <w:rPr>
          <w:rFonts w:hint="eastAsia"/>
        </w:rPr>
        <w:t>　　图表 16：中国3D打印材料行业市场结构</w:t>
      </w:r>
      <w:r>
        <w:rPr>
          <w:rFonts w:hint="eastAsia"/>
        </w:rPr>
        <w:br/>
      </w:r>
      <w:r>
        <w:rPr>
          <w:rFonts w:hint="eastAsia"/>
        </w:rPr>
        <w:t>　　图表 17：2019-2024年中国光敏树脂供给情况</w:t>
      </w:r>
      <w:r>
        <w:rPr>
          <w:rFonts w:hint="eastAsia"/>
        </w:rPr>
        <w:br/>
      </w:r>
      <w:r>
        <w:rPr>
          <w:rFonts w:hint="eastAsia"/>
        </w:rPr>
        <w:t>　　图表 18：2019-2024年中国光敏树脂价格走势情况</w:t>
      </w:r>
      <w:r>
        <w:rPr>
          <w:rFonts w:hint="eastAsia"/>
        </w:rPr>
        <w:br/>
      </w:r>
      <w:r>
        <w:rPr>
          <w:rFonts w:hint="eastAsia"/>
        </w:rPr>
        <w:t>　　图表 19：2019-2024年中国工程塑料供给情况</w:t>
      </w:r>
      <w:r>
        <w:rPr>
          <w:rFonts w:hint="eastAsia"/>
        </w:rPr>
        <w:br/>
      </w:r>
      <w:r>
        <w:rPr>
          <w:rFonts w:hint="eastAsia"/>
        </w:rPr>
        <w:t>　　图表 20：2019-2024年中国工程塑料价格走势情况</w:t>
      </w:r>
      <w:r>
        <w:rPr>
          <w:rFonts w:hint="eastAsia"/>
        </w:rPr>
        <w:br/>
      </w:r>
      <w:r>
        <w:rPr>
          <w:rFonts w:hint="eastAsia"/>
        </w:rPr>
        <w:t>　　图表 21：2019-2024年中国金属材料供给情况</w:t>
      </w:r>
      <w:r>
        <w:rPr>
          <w:rFonts w:hint="eastAsia"/>
        </w:rPr>
        <w:br/>
      </w:r>
      <w:r>
        <w:rPr>
          <w:rFonts w:hint="eastAsia"/>
        </w:rPr>
        <w:t>　　图表 22：2019-2024年中国金属材料价格走势情况</w:t>
      </w:r>
      <w:r>
        <w:rPr>
          <w:rFonts w:hint="eastAsia"/>
        </w:rPr>
        <w:br/>
      </w:r>
      <w:r>
        <w:rPr>
          <w:rFonts w:hint="eastAsia"/>
        </w:rPr>
        <w:t>　　图表 23：2019-2024年中国普通陶瓷材料供给情况</w:t>
      </w:r>
      <w:r>
        <w:rPr>
          <w:rFonts w:hint="eastAsia"/>
        </w:rPr>
        <w:br/>
      </w:r>
      <w:r>
        <w:rPr>
          <w:rFonts w:hint="eastAsia"/>
        </w:rPr>
        <w:t>　　图表 24：2019-2024年中国氧化铝供给情况</w:t>
      </w:r>
      <w:r>
        <w:rPr>
          <w:rFonts w:hint="eastAsia"/>
        </w:rPr>
        <w:br/>
      </w:r>
      <w:r>
        <w:rPr>
          <w:rFonts w:hint="eastAsia"/>
        </w:rPr>
        <w:t>　　图表 25：2019-2024年中国氮化硅供给情况</w:t>
      </w:r>
      <w:r>
        <w:rPr>
          <w:rFonts w:hint="eastAsia"/>
        </w:rPr>
        <w:br/>
      </w:r>
      <w:r>
        <w:rPr>
          <w:rFonts w:hint="eastAsia"/>
        </w:rPr>
        <w:t>　　图表 26：2019-2024年中国碳化硅供给情况</w:t>
      </w:r>
      <w:r>
        <w:rPr>
          <w:rFonts w:hint="eastAsia"/>
        </w:rPr>
        <w:br/>
      </w:r>
      <w:r>
        <w:rPr>
          <w:rFonts w:hint="eastAsia"/>
        </w:rPr>
        <w:t>　　图表 27：2019-2024年中国普通陶瓷材料价格走势情况</w:t>
      </w:r>
      <w:r>
        <w:rPr>
          <w:rFonts w:hint="eastAsia"/>
        </w:rPr>
        <w:br/>
      </w:r>
      <w:r>
        <w:rPr>
          <w:rFonts w:hint="eastAsia"/>
        </w:rPr>
        <w:t>　　图表 28：2019-2024年中国人工合成陶瓷材料价格走势情况</w:t>
      </w:r>
      <w:r>
        <w:rPr>
          <w:rFonts w:hint="eastAsia"/>
        </w:rPr>
        <w:br/>
      </w:r>
      <w:r>
        <w:rPr>
          <w:rFonts w:hint="eastAsia"/>
        </w:rPr>
        <w:t>　　图表 29：2019-2024年中国生物材料供给情况</w:t>
      </w:r>
      <w:r>
        <w:rPr>
          <w:rFonts w:hint="eastAsia"/>
        </w:rPr>
        <w:br/>
      </w:r>
      <w:r>
        <w:rPr>
          <w:rFonts w:hint="eastAsia"/>
        </w:rPr>
        <w:t>　　图表 30：2019-2024年中国生物材料价格走势情况</w:t>
      </w:r>
      <w:r>
        <w:rPr>
          <w:rFonts w:hint="eastAsia"/>
        </w:rPr>
        <w:br/>
      </w:r>
      <w:r>
        <w:rPr>
          <w:rFonts w:hint="eastAsia"/>
        </w:rPr>
        <w:t>　　图表 31：2019-2024年中国橡胶材料供给情况</w:t>
      </w:r>
      <w:r>
        <w:rPr>
          <w:rFonts w:hint="eastAsia"/>
        </w:rPr>
        <w:br/>
      </w:r>
      <w:r>
        <w:rPr>
          <w:rFonts w:hint="eastAsia"/>
        </w:rPr>
        <w:t>　　图表 32：2019-2024年中国橡胶材料价格走势情况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83305e8648e1" w:history="1">
        <w:r>
          <w:rPr>
            <w:rStyle w:val="Hyperlink"/>
          </w:rPr>
          <w:t>2025-2031年中国3D打印材料行业现状分析与发展趋势研究报告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83305e8648e1" w:history="1">
        <w:r>
          <w:rPr>
            <w:rStyle w:val="Hyperlink"/>
          </w:rPr>
          <w:t>https://www.20087.com/3/20/3DDaYinCaiLiaoWeiLaiFaZhanQuShiY.html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81cd5bdca4c2a" w:history="1">
      <w:r>
        <w:rPr>
          <w:rStyle w:val="Hyperlink"/>
        </w:rPr>
        <w:t>2025-2031年中国3D打印材料行业现状分析与发展趋势研究报告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3DDaYinCaiLiaoWeiLaiFaZhanQuShiY.html" TargetMode="External" Id="R5bbd83305e8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3DDaYinCaiLiaoWeiLaiFaZhanQuShiY.html" TargetMode="External" Id="R5c281cd5bdc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2024-12-16T04:44:00Z</dcterms:created>
  <dcterms:modified xsi:type="dcterms:W3CDTF">2024-12-16T05:44:00Z</dcterms:modified>
  <dc:subject>2025-2031年中国3D打印材料行业现状分析与发展趋势研究报告</dc:subject>
  <dc:title>2025-2031年中国3D打印材料行业现状分析与发展趋势研究报告</dc:title>
  <cp:keywords>2025-2031年中国3D打印材料行业现状分析与发展趋势研究报告</cp:keywords>
  <dc:description>2025-2031年中国3D打印材料行业现状分析与发展趋势研究报告</dc:description>
</cp:coreProperties>
</file>