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adc03f35473c" w:history="1">
              <w:r>
                <w:rPr>
                  <w:rStyle w:val="Hyperlink"/>
                </w:rPr>
                <w:t>2024-2030年中国AI加速芯片市场研究分析与发展趋势报告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adc03f35473c" w:history="1">
              <w:r>
                <w:rPr>
                  <w:rStyle w:val="Hyperlink"/>
                </w:rPr>
                <w:t>2024-2030年中国AI加速芯片市场研究分析与发展趋势报告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1adc03f35473c" w:history="1">
                <w:r>
                  <w:rPr>
                    <w:rStyle w:val="Hyperlink"/>
                  </w:rPr>
                  <w:t>https://www.20087.com/3/80/AIJiaSuXinPianFaZhanQuShi.html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加速芯片是专为人工智能算法设计的硬件，旨在提升数据处理速度和能效比，以应对AI模型日益增长的计算需求。目前，AI加速芯片市场由GPU、FPGA、ASIC等多种技术路线构成，其中专用ASIC芯片因高度优化的架构和出色的能效表现，成为了AI计算领域的热门选择。随着AI在各行各业的深入应用，如自动驾驶、医疗影像分析和智能客服，对AI加速芯片的需求持续高涨。</w:t>
      </w:r>
      <w:r>
        <w:rPr>
          <w:rFonts w:hint="eastAsia"/>
        </w:rPr>
        <w:br/>
      </w:r>
      <w:r>
        <w:rPr>
          <w:rFonts w:hint="eastAsia"/>
        </w:rPr>
        <w:t>　　未来，AI加速芯片的发展将更加聚焦于高算力、低功耗和灵活性。量子计算和类脑计算等前沿技术有可能颠覆现有计算架构，提供前所未有的计算能力和能效比。同时，芯片设计将更加注重软硬件协同优化，通过AI算法的动态调整和芯片架构的灵活配置，实现最优的性能表现。此外，AI加速芯片将更加嵌入边缘设备，推动AI应用的去中心化和实时性，增强物联网和边缘计算的智能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adc03f35473c" w:history="1">
        <w:r>
          <w:rPr>
            <w:rStyle w:val="Hyperlink"/>
          </w:rPr>
          <w:t>2024-2030年中国AI加速芯片市场研究分析与发展趋势报告</w:t>
        </w:r>
      </w:hyperlink>
      <w:r>
        <w:rPr>
          <w:rFonts w:hint="eastAsia"/>
        </w:rPr>
        <w:t>》基于权威数据资源与长期监测数据，全面分析了AI加速芯片行业现状、市场需求、市场规模及产业链结构。AI加速芯片报告探讨了价格变动、细分市场特征以及市场前景，并对未来发展趋势进行了科学预测。同时，AI加速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AI加速芯片行业发展概述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一、AI加速芯片行业定义及分类</w:t>
      </w:r>
      <w:r>
        <w:rPr>
          <w:rFonts w:hint="eastAsia"/>
        </w:rPr>
        <w:br/>
      </w:r>
      <w:r>
        <w:rPr>
          <w:rFonts w:hint="eastAsia"/>
        </w:rPr>
        <w:t>　　　　二、AI加速芯片行业经济特性</w:t>
      </w:r>
      <w:r>
        <w:rPr>
          <w:rFonts w:hint="eastAsia"/>
        </w:rPr>
        <w:br/>
      </w:r>
      <w:r>
        <w:rPr>
          <w:rFonts w:hint="eastAsia"/>
        </w:rPr>
        <w:t>　　　　三、AI加速芯片行业产业链简介</w:t>
      </w:r>
      <w:r>
        <w:rPr>
          <w:rFonts w:hint="eastAsia"/>
        </w:rPr>
        <w:br/>
      </w:r>
      <w:r>
        <w:rPr>
          <w:rFonts w:hint="eastAsia"/>
        </w:rPr>
        <w:t>　　第二节 AI加速芯片行业发展成熟度</w:t>
      </w:r>
      <w:r>
        <w:rPr>
          <w:rFonts w:hint="eastAsia"/>
        </w:rPr>
        <w:br/>
      </w:r>
      <w:r>
        <w:rPr>
          <w:rFonts w:hint="eastAsia"/>
        </w:rPr>
        <w:t>　　　　一、AI加速芯片行业发展周期分析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AI加速芯片行业相关产业动态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2023-2024年AI加速芯片行业发展环境分析</w:t>
      </w:r>
      <w:r>
        <w:rPr>
          <w:rFonts w:hint="eastAsia"/>
        </w:rPr>
        <w:br/>
      </w:r>
      <w:r>
        <w:rPr>
          <w:rFonts w:hint="eastAsia"/>
        </w:rPr>
        <w:t>　　第一节 AI加速芯片行业环境分析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AI加速芯片行业相关政策、法规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AI加速芯片行业技术发展现状及趋势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当前我国AI加速芯片技术发展现状</w:t>
      </w:r>
      <w:r>
        <w:rPr>
          <w:rFonts w:hint="eastAsia"/>
        </w:rPr>
        <w:br/>
      </w:r>
      <w:r>
        <w:rPr>
          <w:rFonts w:hint="eastAsia"/>
        </w:rPr>
        <w:t>　　第二节 中外AI加速芯片技术差距及产生差距的主要原因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提高我国AI加速芯片技术的对策</w:t>
      </w:r>
      <w:r>
        <w:rPr>
          <w:rFonts w:hint="eastAsia"/>
        </w:rPr>
        <w:br/>
      </w:r>
      <w:r>
        <w:rPr>
          <w:rFonts w:hint="eastAsia"/>
        </w:rPr>
        <w:t>　　第四节 我国AI加速芯片产品研发、设计发展趋势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中国AI加速芯片市场发展调研</w:t>
      </w:r>
      <w:r>
        <w:rPr>
          <w:rFonts w:hint="eastAsia"/>
        </w:rPr>
        <w:br/>
      </w:r>
      <w:r>
        <w:rPr>
          <w:rFonts w:hint="eastAsia"/>
        </w:rPr>
        <w:t>　　第一节 AI加速芯片市场现状分析及预测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一、2019-2024年中国AI加速芯片市场规模分析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二、2024-2030年中国AI加速芯片市场规模预测</w:t>
      </w:r>
      <w:r>
        <w:rPr>
          <w:rFonts w:hint="eastAsia"/>
        </w:rPr>
        <w:br/>
      </w:r>
      <w:r>
        <w:rPr>
          <w:rFonts w:hint="eastAsia"/>
        </w:rPr>
        <w:t>　　第二节 AI加速芯片行业产能分析及预测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一、2019-2024年中国AI加速芯片行业产能分析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二、2024-2030年中国AI加速芯片行业产能预测</w:t>
      </w:r>
      <w:r>
        <w:rPr>
          <w:rFonts w:hint="eastAsia"/>
        </w:rPr>
        <w:br/>
      </w:r>
      <w:r>
        <w:rPr>
          <w:rFonts w:hint="eastAsia"/>
        </w:rPr>
        <w:t>　　第三节 AI加速芯片行业产量分析及预测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一、2019-2024年中国AI加速芯片行业产量分析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二、2024-2030年中国AI加速芯片行业产量预测</w:t>
      </w:r>
      <w:r>
        <w:rPr>
          <w:rFonts w:hint="eastAsia"/>
        </w:rPr>
        <w:br/>
      </w:r>
      <w:r>
        <w:rPr>
          <w:rFonts w:hint="eastAsia"/>
        </w:rPr>
        <w:t>　　第四节 AI加速芯片市场需求分析及预测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一、2019-2024年中国AI加速芯片市场需求分析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二、2024-2030年中国AI加速芯片市场需求预测</w:t>
      </w:r>
      <w:r>
        <w:rPr>
          <w:rFonts w:hint="eastAsia"/>
        </w:rPr>
        <w:br/>
      </w:r>
      <w:r>
        <w:rPr>
          <w:rFonts w:hint="eastAsia"/>
        </w:rPr>
        <w:t>　　第五节 AI加速芯片进出口数据分析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一、2019-2024年中国AI加速芯片进出口数据分析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二、2024-2030年国内AI加速芯片进出口情况预测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2019-2024年中国AI加速芯片行业总体发展状况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中国AI加速芯片行业规模情况分析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一、AI加速芯片行业单位规模情况分析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二、AI加速芯片行业人员规模状况分析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三、AI加速芯片行业资产规模状况分析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四、AI加速芯片行业市场规模状况分析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五、AI加速芯片行业敏感性分析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中国AI加速芯片行业财务能力分析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一、AI加速芯片行业盈利能力分析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二、AI加速芯片行业偿债能力分析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三、AI加速芯片行业营运能力分析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四、AI加速芯片行业发展能力分析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中国AI加速芯片行业重点区域发展分析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一、中国AI加速芯片行业重点区域市场结构变化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二、重点地区（一）AI加速芯片行业发展分析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三、重点地区（二）AI加速芯片行业发展分析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四、重点地区（三）AI加速芯片行业发展分析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五、重点地区（四）AI加速芯片行业发展分析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六、重点地区（五）AI加速芯片行业发展分析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AI加速芯片行业产品价格分析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三、主要AI加速芯片品牌产品价位分析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五、价格在AI加速芯片行业竞争中的重要性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2024年中国AI加速芯片行业上下游行业发展分析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AI加速芯片上游行业分析</w:t>
      </w:r>
      <w:r>
        <w:rPr>
          <w:rFonts w:hint="eastAsia"/>
        </w:rPr>
        <w:br/>
      </w:r>
      <w:r>
        <w:rPr>
          <w:rFonts w:hint="eastAsia"/>
        </w:rPr>
        <w:t>　　　　一、AI加速芯片产品成本构成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四、上游供给对AI加速芯片行业的影响</w:t>
      </w:r>
      <w:r>
        <w:rPr>
          <w:rFonts w:hint="eastAsia"/>
        </w:rPr>
        <w:br/>
      </w:r>
      <w:r>
        <w:rPr>
          <w:rFonts w:hint="eastAsia"/>
        </w:rPr>
        <w:t>　　第二节 AI加速芯片下游行业分析</w:t>
      </w:r>
      <w:r>
        <w:rPr>
          <w:rFonts w:hint="eastAsia"/>
        </w:rPr>
        <w:br/>
      </w:r>
      <w:r>
        <w:rPr>
          <w:rFonts w:hint="eastAsia"/>
        </w:rPr>
        <w:t>　　　　一、AI加速芯片下游行业分布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四、下游需求对AI加速芯片行业的影响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AI加速芯片行业重点企业发展调研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AI加速芯片重点企业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AI加速芯片重点企业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AI加速芯片重点企业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AI加速芯片重点企业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AI加速芯片重点企业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AI加速芯片重点企业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2024年中国AI加速芯片产业市场竞争格局分析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2024年中国AI加速芯片产业竞争现状分析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一、AI加速芯片竞争力分析</w:t>
      </w:r>
      <w:r>
        <w:rPr>
          <w:rFonts w:hint="eastAsia"/>
        </w:rPr>
        <w:br/>
      </w:r>
      <w:r>
        <w:rPr>
          <w:rFonts w:hint="eastAsia"/>
        </w:rPr>
        <w:t>　　　　二、AI加速芯片技术竞争分析</w:t>
      </w:r>
      <w:r>
        <w:rPr>
          <w:rFonts w:hint="eastAsia"/>
        </w:rPr>
        <w:br/>
      </w:r>
      <w:r>
        <w:rPr>
          <w:rFonts w:hint="eastAsia"/>
        </w:rPr>
        <w:t>　　　　三、AI加速芯片价格竞争分析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2024年中国AI加速芯片产业集中度分析</w:t>
      </w:r>
      <w:r>
        <w:rPr>
          <w:rFonts w:hint="eastAsia"/>
        </w:rPr>
        <w:br/>
      </w:r>
      <w:r>
        <w:rPr>
          <w:rFonts w:hint="eastAsia"/>
        </w:rPr>
        <w:t>　　　　一、AI加速芯片市场集中度分析</w:t>
      </w:r>
      <w:r>
        <w:rPr>
          <w:rFonts w:hint="eastAsia"/>
        </w:rPr>
        <w:br/>
      </w:r>
      <w:r>
        <w:rPr>
          <w:rFonts w:hint="eastAsia"/>
        </w:rPr>
        <w:t>　　　　二、AI加速芯片企业集中度分析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2024-2030年提高AI加速芯片企业竞争力的策略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AI加速芯片行业投资风险预警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2024年影响AI加速芯片行业发展的主要因素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一、影响AI加速芯片行业运行的有利因素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二、影响AI加速芯片行业运行的稳定因素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三、影响AI加速芯片行业运行的不利因素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四、我国AI加速芯片行业发展面临的挑战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五、我国AI加速芯片行业发展面临的机遇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对AI加速芯片行业投资风险预警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一、2024-2030年AI加速芯片行业市场风险及控制策略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二、2024-2030年AI加速芯片行业政策风险及控制策略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三、2024-2030年AI加速芯片行业经营风险及控制策略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四、2024-2030年AI加速芯片同业竞争风险及控制策略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五、2024-2030年AI加速芯片行业其他风险及控制策略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AI加速芯片行业发展趋势与投资规划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2024-2030年AI加速芯片市场发展潜力分析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2024-2030年AI加速芯片行业发展趋势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2024-2030年AI加速芯片行业投资前景研究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中^智^林－对我国AI加速芯片品牌的战略思考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二、AI加速芯片实施品牌战略的意义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三、AI加速芯片企业品牌的现状分析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四、我国AI加速芯片企业的品牌战略</w:t>
      </w:r>
      <w:r>
        <w:rPr>
          <w:rFonts w:hint="eastAsia"/>
        </w:rPr>
        <w:br/>
      </w:r>
      <w:r>
        <w:rPr>
          <w:rFonts w:hint="eastAsia"/>
        </w:rPr>
        <w:t>　　　　五、AI加速芯片品牌战略管理的策略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2019-2024年中国AI加速芯片市场规模及增长情况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2019-2024年中国AI加速芯片行业产量及增长趋势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2024-2030年中国AI加速芯片行业产量预测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2019-2024年中国AI加速芯片行业市场需求及增长情况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2024-2030年中国AI加速芯片行业市场需求预测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2019-2024年中国AI加速芯片行业利润及增长情况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**地区AI加速芯片市场规模及增长情况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**地区AI加速芯片行业市场需求情况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**地区AI加速芯片市场规模及增长情况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**地区AI加速芯片行业市场需求情况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2019-2024年中国AI加速芯片行业出口情况分析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2019-2024年中国AI加速芯片行业产品市场价格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2024-2030年中国AI加速芯片行业产品市场价格走势预测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AI加速芯片重点企业经营情况分析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AI加速芯片重点企业经营情况分析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2024-2030年中国AI加速芯片市场规模预测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2024-2030年中国AI加速芯片行业利润预测</w:t>
      </w:r>
      <w:r>
        <w:rPr>
          <w:rFonts w:hint="eastAsia"/>
        </w:rPr>
        <w:br/>
      </w:r>
      <w:r>
        <w:rPr>
          <w:rFonts w:hint="eastAsia"/>
        </w:rPr>
        <w:t>　　图表 2024年AI加速芯片行业壁垒</w:t>
      </w:r>
      <w:r>
        <w:rPr>
          <w:rFonts w:hint="eastAsia"/>
        </w:rPr>
        <w:br/>
      </w:r>
      <w:r>
        <w:rPr>
          <w:rFonts w:hint="eastAsia"/>
        </w:rPr>
        <w:t>　　图表 2024年AI加速芯片市场前景分析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2024-2030年中国AI加速芯片市场需求预测</w:t>
      </w:r>
      <w:r>
        <w:rPr>
          <w:rFonts w:hint="eastAsia"/>
        </w:rPr>
        <w:br/>
      </w:r>
      <w:r>
        <w:rPr>
          <w:rFonts w:hint="eastAsia"/>
        </w:rPr>
        <w:t>　　图表 2024年AI加速芯片发展趋势预测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adc03f35473c" w:history="1">
        <w:r>
          <w:rPr>
            <w:rStyle w:val="Hyperlink"/>
          </w:rPr>
          <w:t>2024-2030年中国AI加速芯片市场研究分析与发展趋势报告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1adc03f35473c" w:history="1">
        <w:r>
          <w:rPr>
            <w:rStyle w:val="Hyperlink"/>
          </w:rPr>
          <w:t>https://www.20087.com/3/80/AIJiaSuXinPianFaZhanQuShi.html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8aef1ff784b18" w:history="1">
      <w:r>
        <w:rPr>
          <w:rStyle w:val="Hyperlink"/>
        </w:rPr>
        <w:t>2024-2030年中国AI加速芯片市场研究分析与发展趋势报告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AIJiaSuXinPianFaZhanQuShi.html" TargetMode="External" Id="R4071adc03f35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AIJiaSuXinPianFaZhanQuShi.html" TargetMode="External" Id="R6838aef1ff7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2024-05-05T00:29:00Z</dcterms:created>
  <dcterms:modified xsi:type="dcterms:W3CDTF">2024-05-05T01:29:00Z</dcterms:modified>
  <dc:subject>2024-2030年中国AI加速芯片市场研究分析与发展趋势报告</dc:subject>
  <dc:title>2024-2030年中国AI加速芯片市场研究分析与发展趋势报告</dc:title>
  <cp:keywords>2024-2030年中国AI加速芯片市场研究分析与发展趋势报告</cp:keywords>
  <dc:description>2024-2030年中国AI加速芯片市场研究分析与发展趋势报告</dc:description>
</cp:coreProperties>
</file>