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ffd7aaf34f08" w:history="1">
              <w:r>
                <w:rPr>
                  <w:rStyle w:val="Hyperlink"/>
                </w:rPr>
                <w:t>全球与中国MOSFET晶体管行业发展分析及市场前景预测报告（2026-2032年）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ffd7aaf34f08" w:history="1">
              <w:r>
                <w:rPr>
                  <w:rStyle w:val="Hyperlink"/>
                </w:rPr>
                <w:t>全球与中国MOSFET晶体管行业发展分析及市场前景预测报告（2026-2032年）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ffd7aaf34f08" w:history="1">
                <w:r>
                  <w:rPr>
                    <w:rStyle w:val="Hyperlink"/>
                  </w:rPr>
                  <w:t>https://www.20087.com/3/90/MOSFETJingTiGuanShiChangQianJingFenXi.html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晶体管是功率电子系统中的核心开关器件，在消费电子快充、电动汽车电驱、光伏逆变器及服务器电源等领域广泛应用。凭借高开关频率、低导通电阻（Rds(on)）及易于并联驱动等优势，硅基MOSFET已形成成熟产业链。在能效升级驱动下，超结（Super Junction）结构MOSFET在600–900V中高压段占据主导；而低压（&lt;100V）产品则追求更低Qg与Qoss以提升高频效率。然而，硅材料物理极限限制了进一步性能突破，尤其在高温、高压场景下导通损耗与开关损耗难以兼顾，促使行业加速探索宽禁带半导体替代路径。</w:t>
      </w:r>
      <w:r>
        <w:rPr>
          <w:rFonts w:hint="eastAsia"/>
        </w:rPr>
        <w:br/>
      </w:r>
      <w:r>
        <w:rPr>
          <w:rFonts w:hint="eastAsia"/>
        </w:rPr>
        <w:t>　　未来，MOSFET晶体管将呈现硅基深度优化与宽禁带器件并行发展的格局。一方面，沟槽栅、屏蔽栅等新结构将持续降低硅基MOSFET的单位面积导通电阻；另一方面，碳化硅（SiC）MOSFET凭借10倍击穿场强与3倍热导率，将在800V电动车平台与数据中心电源中加速渗透。在封装层面，双面散热、芯片嵌入基板等先进封装技术将提升功率密度。此外，集成驱动与保护电路的智能功率模块（IPM）将简化系统设计。长远看，MOSFET晶体管不仅作为分立器件，更将成为高效电能转换与绿色能源系统的关键使能元件，在电动化与数字化浪潮中持续驱动电力电子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8ffd7aaf34f08" w:history="1">
        <w:r>
          <w:rPr>
            <w:rStyle w:val="Hyperlink"/>
          </w:rPr>
          <w:t>全球与中国MOSFET晶体管行业发展分析及市场前景预测报告（2026-2032年）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MOSFET晶体管行业的市场规模、需求动态及产业链结构。报告详细解析了MOSFET晶体管市场价格变化、行业竞争格局及重点企业的经营现状，并对未来市场前景与发展趋势进行了科学预测。同时，报告通过细分市场领域，评估了MOSFET晶体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按产品类型细分，全球MOSFET晶体管市场规模2021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中低压MOSFET</w:t>
      </w:r>
      <w:r>
        <w:rPr>
          <w:rFonts w:hint="eastAsia"/>
        </w:rPr>
        <w:br/>
      </w:r>
      <w:r>
        <w:rPr>
          <w:rFonts w:hint="eastAsia"/>
        </w:rPr>
        <w:t>　　　　1.3.3 高压MOSFET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按应用细分，全球MOSFET晶体管市场规模2021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通讯领域</w:t>
      </w:r>
      <w:r>
        <w:rPr>
          <w:rFonts w:hint="eastAsia"/>
        </w:rPr>
        <w:br/>
      </w:r>
      <w:r>
        <w:rPr>
          <w:rFonts w:hint="eastAsia"/>
        </w:rPr>
        <w:t>　　　　1.4.6 电网及能源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MOSFET晶体管行业发展总体概况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MOSFET晶体管行业发展主要特点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MOSFET晶体管行业发展影响因素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MOSFET晶体管有利因素</w:t>
      </w:r>
      <w:r>
        <w:rPr>
          <w:rFonts w:hint="eastAsia"/>
        </w:rPr>
        <w:br/>
      </w:r>
      <w:r>
        <w:rPr>
          <w:rFonts w:hint="eastAsia"/>
        </w:rPr>
        <w:t>　　　　1.5.3 .2 MOSFET晶体管不利因素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全球市场，近三年MOSFET晶体管主要企业占有率及排名（按销量）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MOSFET晶体管主要企业在国际市场占有率（按销量，2023-2026）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2025年MOSFET晶体管主要企业在国际市场排名（按销量）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全球市场主要企业MOSFET晶体管销量（2023-2026）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全球市场，近三年MOSFET晶体管主要企业占有率及排名（按收入）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MOSFET晶体管主要企业在国际市场占有率（按收入，2023-2026）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2025年MOSFET晶体管主要企业在国际市场排名（按收入）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全球市场主要企业MOSFET晶体管销售收入（2023-2026）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全球市场主要企业MOSFET晶体管销售价格（2023-2026）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中国市场，近三年MOSFET晶体管主要企业占有率及排名（按销量）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MOSFET晶体管主要企业在中国市场占有率（按销量，2023-2026）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2025年MOSFET晶体管主要企业在中国市场排名（按销量）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中国市场主要企业MOSFET晶体管销量（2023-2026）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中国市场，近三年MOSFET晶体管主要企业占有率及排名（按收入）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MOSFET晶体管主要企业在中国市场占有率（按收入，2023-2026）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2025年MOSFET晶体管主要企业在中国市场排名（按收入）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中国市场主要企业MOSFET晶体管销售收入（2023-2026）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全球主要厂商MOSFET晶体管总部及产地分布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全球主要厂商成立时间及MOSFET晶体管商业化日期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全球主要厂商MOSFET晶体管产品类型及应用</w:t>
      </w:r>
      <w:r>
        <w:rPr>
          <w:rFonts w:hint="eastAsia"/>
        </w:rPr>
        <w:br/>
      </w:r>
      <w:r>
        <w:rPr>
          <w:rFonts w:hint="eastAsia"/>
        </w:rPr>
        <w:t>　　2.9 MOSFET晶体管行业集中度、竞争程度分析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MOSFET晶体管行业集中度分析：2025年全球Top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全球MOSFET晶体管第一梯队、第二梯队和第三梯队生产商（品牌）及市场份额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全球MOSFET晶体管总体规模分析</w:t>
      </w:r>
      <w:r>
        <w:rPr>
          <w:rFonts w:hint="eastAsia"/>
        </w:rPr>
        <w:br/>
      </w:r>
      <w:r>
        <w:rPr>
          <w:rFonts w:hint="eastAsia"/>
        </w:rPr>
        <w:t>　　3.1 全球MOSFET晶体管供需现状及预测（2021-2032）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全球MOSFET晶体管产能、产量、产能利用率及发展趋势（2021-2032）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全球MOSFET晶体管产量、需求量及发展趋势（2021-2032）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全球主要地区MOSFET晶体管产量及发展趋势（2021-2032）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全球主要地区MOSFET晶体管产量（2021-2026）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全球主要地区MOSFET晶体管产量（2027-2032）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全球主要地区MOSFET晶体管产量市场份额（2021-2032）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中国MOSFET晶体管供需现状及预测（2021-2032）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中国MOSFET晶体管产能、产量、产能利用率及发展趋势（2021-2032）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中国MOSFET晶体管产量、市场需求量及发展趋势（2021-2032）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中国市场MOSFET晶体管进出口（2021-2032）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全球MOSFET晶体管销量及销售额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全球市场MOSFET晶体管销售额（2021-2032）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全球市场MOSFET晶体管销量（2021-2032）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全球市场MOSFET晶体管价格趋势（2021-2032）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全球MOSFET晶体管主要地区分析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全球主要地区MOSFET晶体管市场规模分析：2021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全球主要地区MOSFET晶体管销售收入及市场份额（2021-2026）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全球主要地区MOSFET晶体管销售收入预测（2027-2032）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全球主要地区MOSFET晶体管销量分析：2021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全球主要地区MOSFET晶体管销量及市场份额（2021-2026）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全球主要地区MOSFET晶体管销量及市场份额预测（2027-2032）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中东市场MOSFET晶体管销量、收入及增长率（2021-2032）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MOSFET晶体管销量、收入、价格及毛利率（2021-2026）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全球不同产品类型MOSFET晶体管销量（2021-2032）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全球不同产品类型MOSFET晶体管收入（2021-2032）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全球不同产品类型MOSFET晶体管价格走势（2021-2032）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中国不同产品类型MOSFET晶体管销量（2021-2032）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中国不同产品类型MOSFET晶体管销量及市场份额（2021-2026）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中国不同产品类型MOSFET晶体管销量预测（2027-2032）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中国不同产品类型MOSFET晶体管收入（2021-2032）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中国不同产品类型MOSFET晶体管收入及市场份额（2021-2026）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中国不同产品类型MOSFET晶体管收入预测（2027-2032）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不同应用MOSFET晶体管分析</w:t>
      </w:r>
      <w:r>
        <w:rPr>
          <w:rFonts w:hint="eastAsia"/>
        </w:rPr>
        <w:br/>
      </w:r>
      <w:r>
        <w:rPr>
          <w:rFonts w:hint="eastAsia"/>
        </w:rPr>
        <w:t>　　7.1 全球不同应用MOSFET晶体管销量（2021-2032）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全球不同应用MOSFET晶体管销量及市场份额（2021-2026）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全球不同应用MOSFET晶体管销量预测（2027-2032）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全球不同应用MOSFET晶体管收入（2021-2032）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全球不同应用MOSFET晶体管收入及市场份额（2021-2026）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全球不同应用MOSFET晶体管收入预测（2027-2032）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全球不同应用MOSFET晶体管价格走势（2021-2032）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中国不同应用MOSFET晶体管销量（2021-2032）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中国不同应用MOSFET晶体管销量及市场份额（2021-2026）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中国不同应用MOSFET晶体管销量预测（2027-2032）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中国不同应用MOSFET晶体管收入（2021-2032）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中国不同应用MOSFET晶体管收入及市场份额（2021-2026）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中国不同应用MOSFET晶体管收入预测（2027-2032）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MOSFET晶体管行业发展趋势</w:t>
      </w:r>
      <w:r>
        <w:rPr>
          <w:rFonts w:hint="eastAsia"/>
        </w:rPr>
        <w:br/>
      </w:r>
      <w:r>
        <w:rPr>
          <w:rFonts w:hint="eastAsia"/>
        </w:rPr>
        <w:t>　　8.2 MOSFET晶体管行业主要驱动因素</w:t>
      </w:r>
      <w:r>
        <w:rPr>
          <w:rFonts w:hint="eastAsia"/>
        </w:rPr>
        <w:br/>
      </w:r>
      <w:r>
        <w:rPr>
          <w:rFonts w:hint="eastAsia"/>
        </w:rPr>
        <w:t>　　8.3 MOSFET晶体管中国企业SWOT分析</w:t>
      </w:r>
      <w:r>
        <w:rPr>
          <w:rFonts w:hint="eastAsia"/>
        </w:rPr>
        <w:br/>
      </w:r>
      <w:r>
        <w:rPr>
          <w:rFonts w:hint="eastAsia"/>
        </w:rPr>
        <w:t>　　8.4 中国MOSFET晶体管行业政策环境分析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MOSFET晶体管行业产业链简介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MOSFET晶体管行业供应链分析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MOSFET晶体管主要原料及供应情况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MOSFET晶体管行业采购模式</w:t>
      </w:r>
      <w:r>
        <w:rPr>
          <w:rFonts w:hint="eastAsia"/>
        </w:rPr>
        <w:br/>
      </w:r>
      <w:r>
        <w:rPr>
          <w:rFonts w:hint="eastAsia"/>
        </w:rPr>
        <w:t>　　9.3 MOSFET晶体管行业生产模式</w:t>
      </w:r>
      <w:r>
        <w:rPr>
          <w:rFonts w:hint="eastAsia"/>
        </w:rPr>
        <w:br/>
      </w:r>
      <w:r>
        <w:rPr>
          <w:rFonts w:hint="eastAsia"/>
        </w:rPr>
        <w:t>　　9.4 MOSFET晶体管行业销售模式及销售渠道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按产品类型细分，全球MOSFET晶体管市场规模2021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按应用细分，全球MOSFET晶体管市场规模（CAGR）2021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MOSFET晶体管行业发展主要特点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MOSFET晶体管行业发展有利因素分析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MOSFET晶体管行业发展不利因素分析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进入MOSFET晶体管行业壁垒</w:t>
      </w:r>
      <w:r>
        <w:rPr>
          <w:rFonts w:hint="eastAsia"/>
        </w:rPr>
        <w:br/>
      </w:r>
      <w:r>
        <w:rPr>
          <w:rFonts w:hint="eastAsia"/>
        </w:rPr>
        <w:t>　　表 7： MOSFET晶体管主要企业在国际市场占有率（按销量，2023-2026）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2025年MOSFET晶体管主要企业在国际市场排名（按销量）&amp;（百万只）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全球市场主要企业MOSFET晶体管销量（2023-2026）&amp;（百万只）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MOSFET晶体管主要企业在国际市场占有率（按收入，2023-2026）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2025年MOSFET晶体管主要企业在国际市场排名（按收入）&amp;（万元）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全球市场主要企业MOSFET晶体管销售收入（2023-2026）&amp;（万元）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全球市场主要企业MOSFET晶体管销售价格（2023-2026）&amp;（元/千只）</w:t>
      </w:r>
      <w:r>
        <w:rPr>
          <w:rFonts w:hint="eastAsia"/>
        </w:rPr>
        <w:br/>
      </w:r>
      <w:r>
        <w:rPr>
          <w:rFonts w:hint="eastAsia"/>
        </w:rPr>
        <w:t>　　表 14： MOSFET晶体管主要企业在中国市场占有率（按销量，2023-2026）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2025年MOSFET晶体管主要企业在中国市场排名（按销量）&amp;（百万只）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中国市场主要企业MOSFET晶体管销量（2023-2026）&amp;（百万只）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MOSFET晶体管主要企业在中国市场占有率（按收入，2023-2026）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2025年MOSFET晶体管主要企业在中国市场排名（按收入）&amp;（万元）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中国市场主要企业MOSFET晶体管销售收入（2023-2026）&amp;（万元）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全球主要厂商MOSFET晶体管总部及产地分布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全球主要厂商成立时间及MOSFET晶体管商业化日期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全球主要厂商MOSFET晶体管产品类型及应用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2025年全球MOSFET晶体管主要厂商市场地位（第一梯队、第二梯队和第三梯队）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全球MOSFET晶体管市场投资、并购等现状分析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全球主要地区MOSFET晶体管产量增速（CAGR）：（2021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全球主要地区MOSFET晶体管产量（2021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全球主要地区MOSFET晶体管产量（2021-2026）&amp;（百万只）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全球主要地区MOSFET晶体管产量（2027-2032）&amp;（百万只）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全球主要地区MOSFET晶体管产量市场份额（2021-2026）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全球主要地区MOSFET晶体管产量市场份额（2027-2032）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中国市场MOSFET晶体管产量、销量、进出口（2021-2026）&amp;（百万只）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中国市场MOSFET晶体管产量、销量、进出口预测（2027-2032）&amp;（百万只）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全球主要地区MOSFET晶体管销售收入增速：（2021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全球主要地区MOSFET晶体管销售收入（2021-2026）&amp;（万元）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全球主要地区MOSFET晶体管销售收入市场份额（2021-2026）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全球主要地区MOSFET晶体管收入（2027-2032）&amp;（万元）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全球主要地区MOSFET晶体管收入市场份额（2027-2032）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全球主要地区MOSFET晶体管销量（百万只）：2021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全球主要地区MOSFET晶体管销量（2021-2026）&amp;（百万只）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全球主要地区MOSFET晶体管销量市场份额（2021-2026）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全球主要地区MOSFET晶体管销量（2027-2032）&amp;（百万只）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全球主要地区MOSFET晶体管销量份额（2027-2032）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MOSFET晶体管销量（百万只）、收入（万元）、价格（元/千只）及毛利率（2021-2026）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全球不同产品类型MOSFET晶体管销量（2021-2026）&amp;（百万只）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204： 全球不同产品类型MOSFET晶体管销量市场份额（2021-2026）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全球不同产品类型MOSFET晶体管销量预测（2027-2032）&amp;（百万只）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全球市场不同产品类型MOSFET晶体管销量市场份额预测（2027-2032）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全球不同产品类型MOSFET晶体管收入（2021-2026）&amp;（万元）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全球不同产品类型MOSFET晶体管收入市场份额（2021-2026）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全球不同产品类型MOSFET晶体管收入预测（2027-2032）&amp;（万元）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全球不同产品类型MOSFET晶体管收入市场份额预测（2027-2032）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中国不同产品类型MOSFET晶体管销量（2021-2026）&amp;（百万只）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212： 中国不同产品类型MOSFET晶体管销量市场份额（2021-2026）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中国不同产品类型MOSFET晶体管销量预测（2027-2032）&amp;（百万只）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全球市场不同产品类型MOSFET晶体管销量市场份额预测（2027-2032）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中国不同产品类型MOSFET晶体管收入（2021-2026）&amp;（万元）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中国不同产品类型MOSFET晶体管收入市场份额（2021-2026）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中国不同产品类型MOSFET晶体管收入预测（2027-2032）&amp;（万元）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中国不同产品类型MOSFET晶体管收入市场份额预测（2027-2032）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全球不同应用MOSFET晶体管销量（2021-2026）&amp;（百万只）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220： 全球不同应用MOSFET晶体管销量市场份额（2021-2026）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全球不同应用MOSFET晶体管销量预测（2027-2032）&amp;（百万只）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222： 全球市场不同应用MOSFET晶体管销量市场份额预测（2027-2032）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全球不同应用MOSFET晶体管收入（2021-2026）&amp;（万元）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全球不同应用MOSFET晶体管收入市场份额（2021-2026）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全球不同应用MOSFET晶体管收入预测（2027-2032）&amp;（万元）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全球不同应用MOSFET晶体管收入市场份额预测（2027-2032）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中国不同应用MOSFET晶体管销量（2021-2026）&amp;（百万只）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228： 中国不同应用MOSFET晶体管销量市场份额（2021-2026）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中国不同应用MOSFET晶体管销量预测（2027-2032）&amp;（百万只）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230： 中国市场不同应用MOSFET晶体管销量市场份额预测（2027-2032）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中国不同应用MOSFET晶体管收入（2021-2026）&amp;（万元）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中国不同应用MOSFET晶体管收入市场份额（2021-2026）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中国不同应用MOSFET晶体管收入预测（2027-2032）&amp;（万元）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中国不同应用MOSFET晶体管收入市场份额预测（2027-2032）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MOSFET晶体管行业发展趋势</w:t>
      </w:r>
      <w:r>
        <w:rPr>
          <w:rFonts w:hint="eastAsia"/>
        </w:rPr>
        <w:br/>
      </w:r>
      <w:r>
        <w:rPr>
          <w:rFonts w:hint="eastAsia"/>
        </w:rPr>
        <w:t>　　表 236： MOSFET晶体管行业主要驱动因素</w:t>
      </w:r>
      <w:r>
        <w:rPr>
          <w:rFonts w:hint="eastAsia"/>
        </w:rPr>
        <w:br/>
      </w:r>
      <w:r>
        <w:rPr>
          <w:rFonts w:hint="eastAsia"/>
        </w:rPr>
        <w:t>　　表 237： MOSFET晶体管行业供应链分析</w:t>
      </w:r>
      <w:r>
        <w:rPr>
          <w:rFonts w:hint="eastAsia"/>
        </w:rPr>
        <w:br/>
      </w:r>
      <w:r>
        <w:rPr>
          <w:rFonts w:hint="eastAsia"/>
        </w:rPr>
        <w:t>　　表 238： MOSFET晶体管上游原料供应商</w:t>
      </w:r>
      <w:r>
        <w:rPr>
          <w:rFonts w:hint="eastAsia"/>
        </w:rPr>
        <w:br/>
      </w:r>
      <w:r>
        <w:rPr>
          <w:rFonts w:hint="eastAsia"/>
        </w:rPr>
        <w:t>　　表 239： MOSFET晶体管主要地区不同应用客户分析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MOSFET晶体管典型经销商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全球不同产品类型MOSFET晶体管销售额2021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全球不同产品类型MOSFET晶体管市场份额2025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中低压MOSFET产品图片</w:t>
      </w:r>
      <w:r>
        <w:rPr>
          <w:rFonts w:hint="eastAsia"/>
        </w:rPr>
        <w:br/>
      </w:r>
      <w:r>
        <w:rPr>
          <w:rFonts w:hint="eastAsia"/>
        </w:rPr>
        <w:t>　　图 5： 高压MOSFET产品图片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全球不同应用MOSFET晶体管市场份额2025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通讯领域</w:t>
      </w:r>
      <w:r>
        <w:rPr>
          <w:rFonts w:hint="eastAsia"/>
        </w:rPr>
        <w:br/>
      </w:r>
      <w:r>
        <w:rPr>
          <w:rFonts w:hint="eastAsia"/>
        </w:rPr>
        <w:t>　　图 12： 电网及能源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2025年全球前五大生产商MOSFET晶体管市场份额</w:t>
      </w:r>
      <w:r>
        <w:rPr>
          <w:rFonts w:hint="eastAsia"/>
        </w:rPr>
        <w:br/>
      </w:r>
      <w:r>
        <w:rPr>
          <w:rFonts w:hint="eastAsia"/>
        </w:rPr>
        <w:t>　　图 15： 2025年全球MOSFET晶体管第一梯队、第二梯队和第三梯队厂商及市场份额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全球MOSFET晶体管产能、产量、产能利用率及发展趋势（2021-2032）&amp;（百万只）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全球MOSFET晶体管产量、需求量及发展趋势（2021-2032）&amp;（百万只）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全球主要地区MOSFET晶体管产量市场份额（2021-2032）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中国MOSFET晶体管产能、产量、产能利用率及发展趋势（2021-2032）&amp;（百万只）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中国MOSFET晶体管产量、市场需求量及发展趋势（2021-2032）&amp;（百万只）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全球MOSFET晶体管市场销售额及增长率：（2021-2032）&amp;（万元）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全球市场MOSFET晶体管市场规模：2021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全球市场MOSFET晶体管价格趋势（2021-2032）&amp;（元/千只）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25： 全球主要地区MOSFET晶体管销售收入（2021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全球主要地区MOSFET晶体管销售收入市场份额（2021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北美市场MOSFET晶体管收入及增长率（2021-2032）&amp;（万元）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欧洲市场MOSFET晶体管收入及增长率（2021-2032）&amp;（万元）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日本市场MOSFET晶体管收入及增长率（2021-2032）&amp;（万元）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东南亚市场MOSFET晶体管收入及增长率（2021-2032）&amp;（万元）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印度市场MOSFET晶体管收入及增长率（2021-2032）&amp;（万元）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南美市场MOSFET晶体管收入及增长率（2021-2032）&amp;（万元）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中东市场MOSFET晶体管销量及增长率（2021-2032）&amp;（百万只）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中东市场MOSFET晶体管收入及增长率（2021-2032）&amp;（万元）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全球不同产品类型MOSFET晶体管价格走势（2021-2032）&amp;（元/千只）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44： 全球不同应用MOSFET晶体管价格走势（2021-2032）&amp;（元/千只）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45： MOSFET晶体管中国企业SWOT分析</w:t>
      </w:r>
      <w:r>
        <w:rPr>
          <w:rFonts w:hint="eastAsia"/>
        </w:rPr>
        <w:br/>
      </w:r>
      <w:r>
        <w:rPr>
          <w:rFonts w:hint="eastAsia"/>
        </w:rPr>
        <w:t>　　图 46： MOSFET晶体管产业链</w:t>
      </w:r>
      <w:r>
        <w:rPr>
          <w:rFonts w:hint="eastAsia"/>
        </w:rPr>
        <w:br/>
      </w:r>
      <w:r>
        <w:rPr>
          <w:rFonts w:hint="eastAsia"/>
        </w:rPr>
        <w:t>　　图 47： MOSFET晶体管行业采购模式分析</w:t>
      </w:r>
      <w:r>
        <w:rPr>
          <w:rFonts w:hint="eastAsia"/>
        </w:rPr>
        <w:br/>
      </w:r>
      <w:r>
        <w:rPr>
          <w:rFonts w:hint="eastAsia"/>
        </w:rPr>
        <w:t>　　图 48： MOSFET晶体管行业生产模式</w:t>
      </w:r>
      <w:r>
        <w:rPr>
          <w:rFonts w:hint="eastAsia"/>
        </w:rPr>
        <w:br/>
      </w:r>
      <w:r>
        <w:rPr>
          <w:rFonts w:hint="eastAsia"/>
        </w:rPr>
        <w:t>　　图 49： MOSFET晶体管行业销售模式分析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ffd7aaf34f08" w:history="1">
        <w:r>
          <w:rPr>
            <w:rStyle w:val="Hyperlink"/>
          </w:rPr>
          <w:t>全球与中国MOSFET晶体管行业发展分析及市场前景预测报告（2026-2032年）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ffd7aaf34f08" w:history="1">
        <w:r>
          <w:rPr>
            <w:rStyle w:val="Hyperlink"/>
          </w:rPr>
          <w:t>https://www.20087.com/3/90/MOSFETJingTiGuanShiChangQianJingFenXi.html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热点：mosfet属于什么器件、MOSFET晶体管工作原理、MOS晶体管、MOSFET晶体管开关、电力二极管、MOSFET晶体管特性曲线、晶体管芯片、晶体管 mosfet、mos的分类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cf7beb644b3b" w:history="1">
      <w:r>
        <w:rPr>
          <w:rStyle w:val="Hyperlink"/>
        </w:rPr>
        <w:t>全球与中国MOSFET晶体管行业发展分析及市场前景预测报告（2026-2032年）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OSFETJingTiGuanShiChangQianJingFenXi.html" TargetMode="External" Id="R1168ffd7aaf3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OSFETJingTiGuanShiChangQianJingFenXi.html" TargetMode="External" Id="R5434cf7beb64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2025-12-31T01:02:28Z</dcterms:created>
  <dcterms:modified xsi:type="dcterms:W3CDTF">2025-12-31T02:02:28Z</dcterms:modified>
  <dc:subject>全球与中国MOSFET晶体管行业发展分析及市场前景预测报告（2026-2032年）</dc:subject>
  <dc:title>全球与中国MOSFET晶体管行业发展分析及市场前景预测报告（2026-2032年）</dc:title>
  <cp:keywords>全球与中国MOSFET晶体管行业发展分析及市场前景预测报告（2026-2032年）</cp:keywords>
  <dc:description>全球与中国MOSFET晶体管行业发展分析及市场前景预测报告（2026-2032年）</dc:description>
</cp:coreProperties>
</file>