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056c835584791" w:history="1">
              <w:r>
                <w:rPr>
                  <w:rStyle w:val="Hyperlink"/>
                </w:rPr>
                <w:t>中国RS485收发器行业研究与前景趋势分析报告（2026-2032年）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056c835584791" w:history="1">
              <w:r>
                <w:rPr>
                  <w:rStyle w:val="Hyperlink"/>
                </w:rPr>
                <w:t>中国RS485收发器行业研究与前景趋势分析报告（2026-2032年）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056c835584791" w:history="1">
                <w:r>
                  <w:rPr>
                    <w:rStyle w:val="Hyperlink"/>
                  </w:rPr>
                  <w:t>https://www.20087.com/3/00/RS485ShouFaQiDeQianJingQuShi.html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S485收发器是工业通信领域的基础接口芯片，当前在楼宇自动化、电力监控、工业控制及智能仪表等长距离、多节点通信场景中广泛应用。该器件支持差分信号传输，具备抗共模干扰能力强、传输距离远（可达1200米）及支持多点组网（最多32至256个节点）等优势。现代RS485收发器普遍集成过压保护、热插拔支持、低功耗模式及自动方向控制功能，部分型号符合IEC 61000-4系列电磁兼容标准，适应严苛工业环境。在系统设计上，收发器常与隔离电源、数字隔离器配合使用，提升系统安全性与抗地环路干扰能力。然而，在高速率（&gt;10 Mbps）或高噪声环境下，信号完整性与终端匹配问题仍对系统稳定性构成挑战。</w:t>
      </w:r>
      <w:r>
        <w:rPr>
          <w:rFonts w:hint="eastAsia"/>
        </w:rPr>
        <w:br/>
      </w:r>
      <w:r>
        <w:rPr>
          <w:rFonts w:hint="eastAsia"/>
        </w:rPr>
        <w:t>　　未来，RS485收发器将向高集成度、功能安全与协议融合方向演进。集成数字隔离、DC-DC转换与协议引擎的单芯片解决方案将简化系统设计，降低BOM成本与PCB面积。在功能安全领域，符合IEC 61508 SIL2/3认证的收发器将用于轨道交通、过程控制等高可靠性场景。同时，RS485物理层可能与Modbus、CAN或MQTT等上层协议深度耦合，形成“即插即用”通信模块。尽管面临以太网与无线技术的竞争，RS485凭借成本、鲁棒性与成熟生态，在工业边缘设备中仍将长期存在。长远来看，RS485收发器将从单纯电平转换器件，升级为具备诊断、保护与智能管理能力的通信安全网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056c835584791" w:history="1">
        <w:r>
          <w:rPr>
            <w:rStyle w:val="Hyperlink"/>
          </w:rPr>
          <w:t>中国RS485收发器行业研究与前景趋势分析报告（2026-2032年）</w:t>
        </w:r>
      </w:hyperlink>
      <w:r>
        <w:rPr>
          <w:rFonts w:hint="eastAsia"/>
        </w:rPr>
        <w:t>》基于统计局、相关行业协会及科研机构的详实数据，系统呈现RS485收发器行业市场规模、技术发展现状及未来趋势，客观分析RS485收发器行业竞争格局与主要企业经营状况。报告从RS485收发器供需关系、政策环境等维度，评估了RS485收发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RS485收发器市场概述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按照不同产品类型，RS485收发器主要可以分为如下几个类别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中国不同产品类型RS485收发器增长趋势2021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半双工RS485收发器</w:t>
      </w:r>
      <w:r>
        <w:rPr>
          <w:rFonts w:hint="eastAsia"/>
        </w:rPr>
        <w:br/>
      </w:r>
      <w:r>
        <w:rPr>
          <w:rFonts w:hint="eastAsia"/>
        </w:rPr>
        <w:t>　　　　1.2.3 全双工RS485收发器</w:t>
      </w:r>
      <w:r>
        <w:rPr>
          <w:rFonts w:hint="eastAsia"/>
        </w:rPr>
        <w:br/>
      </w:r>
      <w:r>
        <w:rPr>
          <w:rFonts w:hint="eastAsia"/>
        </w:rPr>
        <w:t>　　1.3 从不同应用，RS485收发器主要包括如下几个方面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中国不同应用RS485收发器增长趋势2021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工厂自动化与控制</w:t>
      </w:r>
      <w:r>
        <w:rPr>
          <w:rFonts w:hint="eastAsia"/>
        </w:rPr>
        <w:br/>
      </w:r>
      <w:r>
        <w:rPr>
          <w:rFonts w:hint="eastAsia"/>
        </w:rPr>
        <w:t>　　　　1.3.3 太阳能逆变器</w:t>
      </w:r>
      <w:r>
        <w:rPr>
          <w:rFonts w:hint="eastAsia"/>
        </w:rPr>
        <w:br/>
      </w:r>
      <w:r>
        <w:rPr>
          <w:rFonts w:hint="eastAsia"/>
        </w:rPr>
        <w:t>　　　　1.3.4 电机驱动</w:t>
      </w:r>
      <w:r>
        <w:rPr>
          <w:rFonts w:hint="eastAsia"/>
        </w:rPr>
        <w:br/>
      </w:r>
      <w:r>
        <w:rPr>
          <w:rFonts w:hint="eastAsia"/>
        </w:rPr>
        <w:t>　　　　1.3.5 继电保护</w:t>
      </w:r>
      <w:r>
        <w:rPr>
          <w:rFonts w:hint="eastAsia"/>
        </w:rPr>
        <w:br/>
      </w:r>
      <w:r>
        <w:rPr>
          <w:rFonts w:hint="eastAsia"/>
        </w:rPr>
        <w:t>　　　　1.3.6 其他=</w:t>
      </w:r>
      <w:r>
        <w:rPr>
          <w:rFonts w:hint="eastAsia"/>
        </w:rPr>
        <w:br/>
      </w:r>
      <w:r>
        <w:rPr>
          <w:rFonts w:hint="eastAsia"/>
        </w:rPr>
        <w:t>　　1.4 中国RS485收发器发展现状及未来趋势（2021-2032）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中国市场RS485收发器收入及增长率（2021-2032）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中国市场RS485收发器销量及增长率（2021-2032）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中国市场主要RS485收发器厂商分析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中国市场主要厂商RS485收发器销量及市场占有率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中国市场主要厂商RS485收发器销量（2021-2026）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中国市场主要厂商RS485收发器销量市场份额（2021-2026）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中国市场主要厂商RS485收发器收入及市场占有率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中国市场主要厂商RS485收发器收入（2021-2026）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中国市场主要厂商RS485收发器收入市场份额（2021-2026）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2025年中国市场主要厂商RS485收发器收入排名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中国市场主要厂商RS485收发器价格（2021-2026）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中国市场主要厂商RS485收发器总部及产地分布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中国市场主要厂商成立时间及RS485收发器商业化日期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中国市场主要厂商RS485收发器产品类型及应用</w:t>
      </w:r>
      <w:r>
        <w:rPr>
          <w:rFonts w:hint="eastAsia"/>
        </w:rPr>
        <w:br/>
      </w:r>
      <w:r>
        <w:rPr>
          <w:rFonts w:hint="eastAsia"/>
        </w:rPr>
        <w:t>　　2.7 RS485收发器行业集中度、竞争程度分析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RS485收发器行业集中度分析：2025年中国Top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中国市场RS485收发器第一梯队、第二梯队和第三梯队厂商（品牌）及2025年市场份额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重点企业（11）在中国市场RS485收发器销量、收入、价格及毛利率（2021-2026）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不同产品类型RS485收发器分析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中国市场不同产品类型RS485收发器销量（2021-2032）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中国市场不同产品类型RS485收发器销量及市场份额（2021-2026）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中国市场不同产品类型RS485收发器销量预测（2027-2032）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中国市场不同产品类型RS485收发器规模（2021-2032）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中国市场不同产品类型RS485收发器规模及市场份额（2021-2026）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中国市场不同产品类型RS485收发器规模预测（2027-2032）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中国市场不同产品类型RS485收发器价格走势（2021-2032）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不同应用RS485收发器分析</w:t>
      </w:r>
      <w:r>
        <w:rPr>
          <w:rFonts w:hint="eastAsia"/>
        </w:rPr>
        <w:br/>
      </w:r>
      <w:r>
        <w:rPr>
          <w:rFonts w:hint="eastAsia"/>
        </w:rPr>
        <w:t>　　5.1 中国市场不同应用RS485收发器销量（2021-2032）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中国市场不同应用RS485收发器销量及市场份额（2021-2026）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中国市场不同应用RS485收发器销量预测（2027-2032）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中国市场不同应用RS485收发器规模（2021-2032）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中国市场不同应用RS485收发器规模及市场份额（2021-2026）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中国市场不同应用RS485收发器规模预测（2027-2032）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中国市场不同应用RS485收发器价格走势（2021-2032）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RS485收发器行业发展分析---发展趋势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RS485收发器行业发展分析---厂商壁垒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RS485收发器行业发展分析---驱动因素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RS485收发器行业发展分析---制约因素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RS485收发器中国企业SWOT分析</w:t>
      </w:r>
      <w:r>
        <w:rPr>
          <w:rFonts w:hint="eastAsia"/>
        </w:rPr>
        <w:br/>
      </w:r>
      <w:r>
        <w:rPr>
          <w:rFonts w:hint="eastAsia"/>
        </w:rPr>
        <w:t>　　6.6 RS485收发器行业发展分析---行业政策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RS485收发器行业产业链简介</w:t>
      </w:r>
      <w:r>
        <w:rPr>
          <w:rFonts w:hint="eastAsia"/>
        </w:rPr>
        <w:br/>
      </w:r>
      <w:r>
        <w:rPr>
          <w:rFonts w:hint="eastAsia"/>
        </w:rPr>
        <w:t>　　7.2 RS485收发器产业链分析-上游</w:t>
      </w:r>
      <w:r>
        <w:rPr>
          <w:rFonts w:hint="eastAsia"/>
        </w:rPr>
        <w:br/>
      </w:r>
      <w:r>
        <w:rPr>
          <w:rFonts w:hint="eastAsia"/>
        </w:rPr>
        <w:t>　　7.3 RS485收发器产业链分析-中游</w:t>
      </w:r>
      <w:r>
        <w:rPr>
          <w:rFonts w:hint="eastAsia"/>
        </w:rPr>
        <w:br/>
      </w:r>
      <w:r>
        <w:rPr>
          <w:rFonts w:hint="eastAsia"/>
        </w:rPr>
        <w:t>　　7.4 RS485收发器产业链分析-下游</w:t>
      </w:r>
      <w:r>
        <w:rPr>
          <w:rFonts w:hint="eastAsia"/>
        </w:rPr>
        <w:br/>
      </w:r>
      <w:r>
        <w:rPr>
          <w:rFonts w:hint="eastAsia"/>
        </w:rPr>
        <w:t>　　7.5 RS485收发器行业采购模式</w:t>
      </w:r>
      <w:r>
        <w:rPr>
          <w:rFonts w:hint="eastAsia"/>
        </w:rPr>
        <w:br/>
      </w:r>
      <w:r>
        <w:rPr>
          <w:rFonts w:hint="eastAsia"/>
        </w:rPr>
        <w:t>　　7.6 RS485收发器行业生产模式</w:t>
      </w:r>
      <w:r>
        <w:rPr>
          <w:rFonts w:hint="eastAsia"/>
        </w:rPr>
        <w:br/>
      </w:r>
      <w:r>
        <w:rPr>
          <w:rFonts w:hint="eastAsia"/>
        </w:rPr>
        <w:t>　　7.7 RS485收发器行业销售模式及销售渠道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中国本土RS485收发器产能、产量分析</w:t>
      </w:r>
      <w:r>
        <w:rPr>
          <w:rFonts w:hint="eastAsia"/>
        </w:rPr>
        <w:br/>
      </w:r>
      <w:r>
        <w:rPr>
          <w:rFonts w:hint="eastAsia"/>
        </w:rPr>
        <w:t>　　8.1 中国RS485收发器供需现状及预测（2021-2032）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中国RS485收发器产能、产量、产能利用率及发展趋势（2021-2032）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中国RS485收发器产量、市场需求量及发展趋势（2021-2032）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中国RS485收发器进出口分析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中国市场RS485收发器主要进口来源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中国市场RS485收发器主要出口目的地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不同产品类型RS485收发器市场规模2021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不同应用RS485收发器市场规模2021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中国市场主要厂商RS485收发器销量（2021-2026）&amp;（千只）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中国市场主要厂商RS485收发器销量市场份额（2021-2026）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中国市场主要厂商RS485收发器收入（2021-2026）&amp;（万元）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中国市场主要厂商RS485收发器收入份额（2021-2026）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2025年中国主要生产商RS485收发器收入排名（万元）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中国市场主要厂商RS485收发器价格（2021-2026）&amp;（元/只）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中国市场主要厂商RS485收发器总部及产地分布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中国市场主要厂商成立时间及RS485收发器商业化日期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中国市场主要厂商RS485收发器产品类型及应用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2025年中国市场RS485收发器主要厂商市场地位（第一梯队、第二梯队和第三梯队）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RS485收发器市场投资、并购等现状分析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RS485收发器生产基地、总部、竞争对手及市场地位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RS485收发器产品规格、参数及市场应用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RS485收发器销量（千只）、收入（万元）、价格（元/只）及毛利率（2021-2026）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中国市场不同产品类型RS485收发器销量（2021-2026）&amp;（千只）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中国市场不同产品类型RS485收发器销量市场份额（2021-2026）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中国市场不同产品类型RS485收发器销量预测（2027-2032）&amp;（千只）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中国市场不同产品类型RS485收发器销量市场份额预测（2027-2032）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中国市场不同产品类型RS485收发器规模（2021-2026）&amp;（万元）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中国市场不同产品类型RS485收发器规模市场份额（2021-2026）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中国市场不同产品类型RS485收发器规模预测（2027-2032）&amp;（万元）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中国市场不同产品类型RS485收发器规模市场份额预测（2027-2032）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中国市场不同应用RS485收发器销量（2021-2026）&amp;（千只）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78： 中国市场不同应用RS485收发器销量市场份额（2021-2026）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中国市场不同应用RS485收发器销量预测（2027-2032）&amp;（千只）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80： 中国市场不同应用RS485收发器销量市场份额预测（2027-2032）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中国市场不同应用RS485收发器规模（2021-2026）&amp;（万元）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中国市场不同应用RS485收发器规模市场份额（2021-2026）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中国市场不同应用RS485收发器规模预测（2027-2032）&amp;（万元）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中国市场不同应用RS485收发器规模市场份额预测（2027-2032）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RS485收发器行业发展分析---发展趋势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RS485收发器行业发展分析---厂商壁垒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RS485收发器行业发展分析---驱动因素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RS485收发器行业发展分析---制约因素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RS485收发器行业相关重点政策一览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RS485收发器行业供应链分析</w:t>
      </w:r>
      <w:r>
        <w:rPr>
          <w:rFonts w:hint="eastAsia"/>
        </w:rPr>
        <w:br/>
      </w:r>
      <w:r>
        <w:rPr>
          <w:rFonts w:hint="eastAsia"/>
        </w:rPr>
        <w:t>　　表 91： RS485收发器上游原料供应商</w:t>
      </w:r>
      <w:r>
        <w:rPr>
          <w:rFonts w:hint="eastAsia"/>
        </w:rPr>
        <w:br/>
      </w:r>
      <w:r>
        <w:rPr>
          <w:rFonts w:hint="eastAsia"/>
        </w:rPr>
        <w:t>　　表 92： RS485收发器行业主要下游客户</w:t>
      </w:r>
      <w:r>
        <w:rPr>
          <w:rFonts w:hint="eastAsia"/>
        </w:rPr>
        <w:br/>
      </w:r>
      <w:r>
        <w:rPr>
          <w:rFonts w:hint="eastAsia"/>
        </w:rPr>
        <w:t>　　表 93： RS485收发器典型经销商</w:t>
      </w:r>
      <w:r>
        <w:rPr>
          <w:rFonts w:hint="eastAsia"/>
        </w:rPr>
        <w:br/>
      </w:r>
      <w:r>
        <w:rPr>
          <w:rFonts w:hint="eastAsia"/>
        </w:rPr>
        <w:t>　　表 94： 中国RS485收发器产量、销量、进口量及出口量（2021-2026）&amp;（千只）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95： 中国RS485收发器产量、销量、进口量及出口量预测（2027-2032）&amp;（千只）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96： 中国市场RS485收发器主要进口来源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中国市场RS485收发器主要出口目的地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RS485收发器产品图片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中国不同产品类型RS485收发器市场规模市场份额2025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半双工RS485收发器产品图片</w:t>
      </w:r>
      <w:r>
        <w:rPr>
          <w:rFonts w:hint="eastAsia"/>
        </w:rPr>
        <w:br/>
      </w:r>
      <w:r>
        <w:rPr>
          <w:rFonts w:hint="eastAsia"/>
        </w:rPr>
        <w:t>　　图 4： 全双工RS485收发器产品图片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中国不同应用RS485收发器市场份额2025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工厂自动化与控制</w:t>
      </w:r>
      <w:r>
        <w:rPr>
          <w:rFonts w:hint="eastAsia"/>
        </w:rPr>
        <w:br/>
      </w:r>
      <w:r>
        <w:rPr>
          <w:rFonts w:hint="eastAsia"/>
        </w:rPr>
        <w:t>　　图 7： 太阳能逆变器</w:t>
      </w:r>
      <w:r>
        <w:rPr>
          <w:rFonts w:hint="eastAsia"/>
        </w:rPr>
        <w:br/>
      </w:r>
      <w:r>
        <w:rPr>
          <w:rFonts w:hint="eastAsia"/>
        </w:rPr>
        <w:t>　　图 8： 电机驱动</w:t>
      </w:r>
      <w:r>
        <w:rPr>
          <w:rFonts w:hint="eastAsia"/>
        </w:rPr>
        <w:br/>
      </w:r>
      <w:r>
        <w:rPr>
          <w:rFonts w:hint="eastAsia"/>
        </w:rPr>
        <w:t>　　图 9： 继电保护</w:t>
      </w:r>
      <w:r>
        <w:rPr>
          <w:rFonts w:hint="eastAsia"/>
        </w:rPr>
        <w:br/>
      </w:r>
      <w:r>
        <w:rPr>
          <w:rFonts w:hint="eastAsia"/>
        </w:rPr>
        <w:t>　　图 10： 其他=</w:t>
      </w:r>
      <w:r>
        <w:rPr>
          <w:rFonts w:hint="eastAsia"/>
        </w:rPr>
        <w:br/>
      </w:r>
      <w:r>
        <w:rPr>
          <w:rFonts w:hint="eastAsia"/>
        </w:rPr>
        <w:t>　　图 11： 中国市场RS485收发器市场规模，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中国市场RS485收发器收入及增长率（2021-2032）&amp;（万元）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中国市场RS485收发器销量及增长率（2021-2032）&amp;（千只）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2025年中国市场主要厂商RS485收发器销量市场份额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2025年中国市场主要厂商RS485收发器收入市场份额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2025年中国市场前五大厂商RS485收发器市场份额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2025年中国市场RS485收发器第一梯队、第二梯队和第三梯队厂商（品牌）及市场份额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中国市场不同产品类型RS485收发器价格走势（2021-2032）&amp;（元/只）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中国市场不同应用RS485收发器价格走势（2021-2032）&amp;（元/只）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RS485收发器中国企业SWOT分析</w:t>
      </w:r>
      <w:r>
        <w:rPr>
          <w:rFonts w:hint="eastAsia"/>
        </w:rPr>
        <w:br/>
      </w:r>
      <w:r>
        <w:rPr>
          <w:rFonts w:hint="eastAsia"/>
        </w:rPr>
        <w:t>　　图 21： RS485收发器产业链</w:t>
      </w:r>
      <w:r>
        <w:rPr>
          <w:rFonts w:hint="eastAsia"/>
        </w:rPr>
        <w:br/>
      </w:r>
      <w:r>
        <w:rPr>
          <w:rFonts w:hint="eastAsia"/>
        </w:rPr>
        <w:t>　　图 22： RS485收发器行业采购模式分析</w:t>
      </w:r>
      <w:r>
        <w:rPr>
          <w:rFonts w:hint="eastAsia"/>
        </w:rPr>
        <w:br/>
      </w:r>
      <w:r>
        <w:rPr>
          <w:rFonts w:hint="eastAsia"/>
        </w:rPr>
        <w:t>　　图 23： RS485收发器行业生产模式分析</w:t>
      </w:r>
      <w:r>
        <w:rPr>
          <w:rFonts w:hint="eastAsia"/>
        </w:rPr>
        <w:br/>
      </w:r>
      <w:r>
        <w:rPr>
          <w:rFonts w:hint="eastAsia"/>
        </w:rPr>
        <w:t>　　图 24： RS485收发器行业销售模式分析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中国RS485收发器产能、产量、产能利用率及发展趋势（2021-2032）&amp;（千只）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中国RS485收发器产量、市场需求量及发展趋势（2021-2032）&amp;（千只）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056c835584791" w:history="1">
        <w:r>
          <w:rPr>
            <w:rStyle w:val="Hyperlink"/>
          </w:rPr>
          <w:t>中国RS485收发器行业研究与前景趋势分析报告（2026-2032年）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056c835584791" w:history="1">
        <w:r>
          <w:rPr>
            <w:rStyle w:val="Hyperlink"/>
          </w:rPr>
          <w:t>https://www.20087.com/3/00/RS485ShouFaQiDeQianJingQuShi.html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热点：485传输距离、RS485收发器芯片、rs232接口引脚定义、RS485收发器引脚定义、ESP32可以5V输入嘛、RS485收发器电路、485光纤收发器电源灯闪烁、RS485收发器是什么、周立功ZCANpro教程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c1b5f17d24fba" w:history="1">
      <w:r>
        <w:rPr>
          <w:rStyle w:val="Hyperlink"/>
        </w:rPr>
        <w:t>中国RS485收发器行业研究与前景趋势分析报告（2026-2032年）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RS485ShouFaQiDeQianJingQuShi.html" TargetMode="External" Id="R95e056c83558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RS485ShouFaQiDeQianJingQuShi.html" TargetMode="External" Id="R42bc1b5f17d2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2025-11-18T05:03:29Z</dcterms:created>
  <dcterms:modified xsi:type="dcterms:W3CDTF">2025-11-18T06:03:29Z</dcterms:modified>
  <dc:subject>中国RS485收发器行业研究与前景趋势分析报告（2026-2032年）</dc:subject>
  <dc:title>中国RS485收发器行业研究与前景趋势分析报告（2026-2032年）</dc:title>
  <cp:keywords>中国RS485收发器行业研究与前景趋势分析报告（2026-2032年）</cp:keywords>
  <dc:description>中国RS485收发器行业研究与前景趋势分析报告（2026-2032年）</dc:description>
</cp:coreProperties>
</file>