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c047b87694672" w:history="1">
              <w:r>
                <w:rPr>
                  <w:rStyle w:val="Hyperlink"/>
                </w:rPr>
                <w:t>2025-2031年中国中空纤维滤膜市场研究与发展前景预测报告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c047b87694672" w:history="1">
              <w:r>
                <w:rPr>
                  <w:rStyle w:val="Hyperlink"/>
                </w:rPr>
                <w:t>2025-2031年中国中空纤维滤膜市场研究与发展前景预测报告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c047b87694672" w:history="1">
                <w:r>
                  <w:rPr>
                    <w:rStyle w:val="Hyperlink"/>
                  </w:rPr>
                  <w:t>https://www.20087.com/3/00/ZhongKongXianWeiLvMoDeXianZhuangYuFaZhanQianJing.html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滤膜是一种具有微孔结构的分离材料，广泛应用于水处理、生物制药、血液透析、食品饮料加工等多个高技术领域。其主要优势包括单位体积过滤面积大、通量高、耐污染性强，并可在常温条件下实现高效分离。目前，市场上主流产品按孔径大小可分为超滤（UF）、纳滤（NF）和微滤（MF）三类，适用于不同应用场景下的杂质去除、浓缩提纯等工艺环节。近年来，随着全球对水资源保护和医疗健康需求的增长，中空纤维滤膜在海水淡化预处理、病毒过滤、蛋白纯化等高端应用中表现突出。然而，行业内仍存在国产化率偏低、高性能膜材料依赖进口、长期运行稳定性不足等问题。</w:t>
      </w:r>
      <w:r>
        <w:rPr>
          <w:rFonts w:hint="eastAsia"/>
        </w:rPr>
        <w:br/>
      </w:r>
      <w:r>
        <w:rPr>
          <w:rFonts w:hint="eastAsia"/>
        </w:rPr>
        <w:t>　　未来，中空纤维滤膜的发展将更加注重材料性能优化与应用拓展。一方面，新型聚合物材料、纳米改性涂层以及表面亲水化处理技术的进步，将有助于提升膜组件的抗污染性、机械强度和使用寿命；另一方面，随着膜分离技术与人工智能、物联网等数字技术的结合，具备在线监测、自动清洗、智能控制等功能的集成式膜系统将成为发展趋势。此外，在“双碳”战略推动下，低能耗、高效率、可再生利用的膜材料研发也将成为行业关注重点。预计中空纤维滤膜将在技术创新、系统集成与绿色制造等方面实现全面突破，成为支撑资源循环与生命科学进步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c047b87694672" w:history="1">
        <w:r>
          <w:rPr>
            <w:rStyle w:val="Hyperlink"/>
          </w:rPr>
          <w:t>2025-2031年中国中空纤维滤膜市场研究与发展前景预测报告</w:t>
        </w:r>
      </w:hyperlink>
      <w:r>
        <w:rPr>
          <w:rFonts w:hint="eastAsia"/>
        </w:rPr>
        <w:t>》基于国家统计局、相关行业协会的详实数据，结合行业一手调研资料，系统分析了中空纤维滤膜行业的市场规模、竞争格局及技术发展现状。报告详细梳理了中空纤维滤膜产业链结构、区域分布特征及中空纤维滤膜市场需求变化，重点评估了中空纤维滤膜重点企业的市场表现与战略布局。通过对政策环境、技术创新方向及消费趋势的分析，科学预测了中空纤维滤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中空纤维滤膜行业概述</w:t>
      </w:r>
      <w:r>
        <w:rPr>
          <w:rFonts w:hint="eastAsia"/>
        </w:rPr>
        <w:br/>
      </w:r>
      <w:r>
        <w:rPr>
          <w:rFonts w:hint="eastAsia"/>
        </w:rPr>
        <w:t>　　第一节 中空纤维滤膜定义与分类</w:t>
      </w:r>
      <w:r>
        <w:rPr>
          <w:rFonts w:hint="eastAsia"/>
        </w:rPr>
        <w:br/>
      </w:r>
      <w:r>
        <w:rPr>
          <w:rFonts w:hint="eastAsia"/>
        </w:rPr>
        <w:t>　　第二节 中空纤维滤膜应用领域</w:t>
      </w:r>
      <w:r>
        <w:rPr>
          <w:rFonts w:hint="eastAsia"/>
        </w:rPr>
        <w:br/>
      </w:r>
      <w:r>
        <w:rPr>
          <w:rFonts w:hint="eastAsia"/>
        </w:rPr>
        <w:t>　　第三节 中空纤维滤膜行业经济指标分析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中空纤维滤膜产业链及经营模式分析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三、中空纤维滤膜销售模式及销售渠道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全球中空纤维滤膜市场发展综述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2019-2024年全球中空纤维滤膜市场规模与趋势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主要国家与地区中空纤维滤膜市场分析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2025-2031年全球中空纤维滤膜行业发展趋势与前景预测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中国中空纤维滤膜行业市场分析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2024-2025年中空纤维滤膜产能与投资动态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一、国内中空纤维滤膜产能及利用情况</w:t>
      </w:r>
      <w:r>
        <w:rPr>
          <w:rFonts w:hint="eastAsia"/>
        </w:rPr>
        <w:br/>
      </w:r>
      <w:r>
        <w:rPr>
          <w:rFonts w:hint="eastAsia"/>
        </w:rPr>
        <w:t>　　　　二、中空纤维滤膜产能扩张与投资动态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2025-2031年中空纤维滤膜行业产量统计与趋势预测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一、2019-2024年中空纤维滤膜行业产量数据统计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1、2019-2024年中空纤维滤膜产量及增长趋势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2、2019-2024年中空纤维滤膜细分产品产量及份额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二、影响中空纤维滤膜产量的关键因素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三、2025-2031年中空纤维滤膜产量预测</w:t>
      </w:r>
      <w:r>
        <w:rPr>
          <w:rFonts w:hint="eastAsia"/>
        </w:rPr>
        <w:br/>
      </w:r>
      <w:r>
        <w:rPr>
          <w:rFonts w:hint="eastAsia"/>
        </w:rPr>
        <w:t>　　第三节 2025-2031年中空纤维滤膜市场需求与销售分析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一、2024-2025年中空纤维滤膜行业需求现状</w:t>
      </w:r>
      <w:r>
        <w:rPr>
          <w:rFonts w:hint="eastAsia"/>
        </w:rPr>
        <w:br/>
      </w:r>
      <w:r>
        <w:rPr>
          <w:rFonts w:hint="eastAsia"/>
        </w:rPr>
        <w:t>　　　　二、中空纤维滤膜客户群体与需求特点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三、2019-2024年中空纤维滤膜行业销售规模分析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四、2025-2031年中空纤维滤膜市场增长潜力与规模预测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中国中空纤维滤膜细分市场与下游应用领域分析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中空纤维滤膜细分市场分析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一、2024-2025年中空纤维滤膜主要细分产品市场现状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中空纤维滤膜下游应用与客户群体分析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一、2024-2025年中空纤维滤膜各应用领域市场现状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2024-2025年中空纤维滤膜行业技术发展现状及趋势分析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中空纤维滤膜行业技术发展现状分析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国内外中空纤维滤膜行业技术差异与原因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中空纤维滤膜行业技术发展方向、趋势预测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提升中空纤维滤膜行业技术能力策略建议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中空纤维滤膜价格机制与竞争策略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一、2019-2024年中空纤维滤膜市场价格走势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中空纤维滤膜定价策略与方法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2025-2031年中空纤维滤膜价格竞争态势与趋势预测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中国中空纤维滤膜行业重点区域市场研究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2024-2025年重点区域中空纤维滤膜市场发展概况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二、2019-2024年中空纤维滤膜市场需求规模情况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三、2025-2031年中空纤维滤膜行业发展潜力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二、2019-2024年中空纤维滤膜市场需求规模情况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三、2025-2031年中空纤维滤膜行业发展潜力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二、2019-2024年中空纤维滤膜市场需求规模情况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三、2025-2031年中空纤维滤膜行业发展潜力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二、2019-2024年中空纤维滤膜市场需求规模情况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三、2025-2031年中空纤维滤膜行业发展潜力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二、2019-2024年中空纤维滤膜市场需求规模情况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三、2025-2031年中空纤维滤膜行业发展潜力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2019-2024年中国中空纤维滤膜行业进出口情况分析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中空纤维滤膜行业进口情况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一、2019-2024年中空纤维滤膜进口规模及增长情况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二、中空纤维滤膜主要进口来源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中空纤维滤膜行业出口情况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一、2019-2024年中空纤维滤膜出口规模及增长情况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二、中空纤维滤膜主要出口目的地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2019-2024年中国中空纤维滤膜行业总体发展与财务状况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2019-2024年中国中空纤维滤膜行业规模情况</w:t>
      </w:r>
      <w:r>
        <w:rPr>
          <w:rFonts w:hint="eastAsia"/>
        </w:rPr>
        <w:br/>
      </w:r>
      <w:r>
        <w:rPr>
          <w:rFonts w:hint="eastAsia"/>
        </w:rPr>
        <w:t>　　　　一、中空纤维滤膜行业企业数量规模</w:t>
      </w:r>
      <w:r>
        <w:rPr>
          <w:rFonts w:hint="eastAsia"/>
        </w:rPr>
        <w:br/>
      </w:r>
      <w:r>
        <w:rPr>
          <w:rFonts w:hint="eastAsia"/>
        </w:rPr>
        <w:t>　　　　二、中空纤维滤膜行业从业人员规模</w:t>
      </w:r>
      <w:r>
        <w:rPr>
          <w:rFonts w:hint="eastAsia"/>
        </w:rPr>
        <w:br/>
      </w:r>
      <w:r>
        <w:rPr>
          <w:rFonts w:hint="eastAsia"/>
        </w:rPr>
        <w:t>　　　　三、中空纤维滤膜行业市场敏感性分析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2019-2024年中国中空纤维滤膜行业财务能力分析</w:t>
      </w:r>
      <w:r>
        <w:rPr>
          <w:rFonts w:hint="eastAsia"/>
        </w:rPr>
        <w:br/>
      </w:r>
      <w:r>
        <w:rPr>
          <w:rFonts w:hint="eastAsia"/>
        </w:rPr>
        <w:t>　　　　一、中空纤维滤膜行业盈利能力</w:t>
      </w:r>
      <w:r>
        <w:rPr>
          <w:rFonts w:hint="eastAsia"/>
        </w:rPr>
        <w:br/>
      </w:r>
      <w:r>
        <w:rPr>
          <w:rFonts w:hint="eastAsia"/>
        </w:rPr>
        <w:t>　　　　二、中空纤维滤膜行业偿债能力</w:t>
      </w:r>
      <w:r>
        <w:rPr>
          <w:rFonts w:hint="eastAsia"/>
        </w:rPr>
        <w:br/>
      </w:r>
      <w:r>
        <w:rPr>
          <w:rFonts w:hint="eastAsia"/>
        </w:rPr>
        <w:t>　　　　三、中空纤维滤膜行业营运能力</w:t>
      </w:r>
      <w:r>
        <w:rPr>
          <w:rFonts w:hint="eastAsia"/>
        </w:rPr>
        <w:br/>
      </w:r>
      <w:r>
        <w:rPr>
          <w:rFonts w:hint="eastAsia"/>
        </w:rPr>
        <w:t>　　　　四、中空纤维滤膜行业发展能力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中空纤维滤膜行业重点企业调研分析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中国中空纤维滤膜行业竞争格局分析</w:t>
      </w:r>
      <w:r>
        <w:rPr>
          <w:rFonts w:hint="eastAsia"/>
        </w:rPr>
        <w:br/>
      </w:r>
      <w:r>
        <w:rPr>
          <w:rFonts w:hint="eastAsia"/>
        </w:rPr>
        <w:t>　　第一节 中空纤维滤膜行业竞争格局总览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2024-2025年中空纤维滤膜行业竞争力分析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2019-2024年中空纤维滤膜行业企业并购活动分析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2024-2025年中空纤维滤膜行业会展与招投标活动分析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一、中空纤维滤膜行业会展活动及其市场影响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2025年中国中空纤维滤膜企业发展企业发展策略与建议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中空纤维滤膜销售模式与渠道策略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中空纤维滤膜品牌与市场推广策略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中空纤维滤膜研发投入与技术创新能力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中空纤维滤膜合作联盟与资源整合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中国中空纤维滤膜行业风险与对策</w:t>
      </w:r>
      <w:r>
        <w:rPr>
          <w:rFonts w:hint="eastAsia"/>
        </w:rPr>
        <w:br/>
      </w:r>
      <w:r>
        <w:rPr>
          <w:rFonts w:hint="eastAsia"/>
        </w:rPr>
        <w:t>　　第一节 中空纤维滤膜行业SWOT分析</w:t>
      </w:r>
      <w:r>
        <w:rPr>
          <w:rFonts w:hint="eastAsia"/>
        </w:rPr>
        <w:br/>
      </w:r>
      <w:r>
        <w:rPr>
          <w:rFonts w:hint="eastAsia"/>
        </w:rPr>
        <w:t>　　　　一、中空纤维滤膜行业优势</w:t>
      </w:r>
      <w:r>
        <w:rPr>
          <w:rFonts w:hint="eastAsia"/>
        </w:rPr>
        <w:br/>
      </w:r>
      <w:r>
        <w:rPr>
          <w:rFonts w:hint="eastAsia"/>
        </w:rPr>
        <w:t>　　　　二、中空纤维滤膜行业劣势</w:t>
      </w:r>
      <w:r>
        <w:rPr>
          <w:rFonts w:hint="eastAsia"/>
        </w:rPr>
        <w:br/>
      </w:r>
      <w:r>
        <w:rPr>
          <w:rFonts w:hint="eastAsia"/>
        </w:rPr>
        <w:t>　　　　三、中空纤维滤膜市场机会</w:t>
      </w:r>
      <w:r>
        <w:rPr>
          <w:rFonts w:hint="eastAsia"/>
        </w:rPr>
        <w:br/>
      </w:r>
      <w:r>
        <w:rPr>
          <w:rFonts w:hint="eastAsia"/>
        </w:rPr>
        <w:t>　　　　四、中空纤维滤膜市场威胁</w:t>
      </w:r>
      <w:r>
        <w:rPr>
          <w:rFonts w:hint="eastAsia"/>
        </w:rPr>
        <w:br/>
      </w:r>
      <w:r>
        <w:rPr>
          <w:rFonts w:hint="eastAsia"/>
        </w:rPr>
        <w:t>　　第二节 中空纤维滤膜行业风险及对策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2025-2031年中国中空纤维滤膜行业前景与发展趋势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2024-2025年中空纤维滤膜行业发展环境分析</w:t>
      </w:r>
      <w:r>
        <w:rPr>
          <w:rFonts w:hint="eastAsia"/>
        </w:rPr>
        <w:br/>
      </w:r>
      <w:r>
        <w:rPr>
          <w:rFonts w:hint="eastAsia"/>
        </w:rPr>
        <w:t>　　　　一、中空纤维滤膜行业主管部门与监管体制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二、中空纤维滤膜行业主要法律法规及政策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三、中空纤维滤膜行业标准与质量监管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2025-2031年中空纤维滤膜行业发展趋势与方向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2025-2031年中空纤维滤膜行业发展潜力与机遇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中空纤维滤膜行业研究结论与建议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中.智.林.：中空纤维滤膜行业发展建议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2019-2024年中国中空纤维滤膜市场规模及增长情况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2019-2024年中国中空纤维滤膜行业产量及增长趋势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2025-2031年中国中空纤维滤膜行业产量预测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2019-2024年中国中空纤维滤膜行业市场需求及增长情况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2025-2031年中国中空纤维滤膜行业市场需求预测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**地区中空纤维滤膜市场规模及增长情况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**地区中空纤维滤膜市场规模及增长情况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2019-2024年中国中空纤维滤膜行业出口情况分析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2025年中空纤维滤膜行业壁垒</w:t>
      </w:r>
      <w:r>
        <w:rPr>
          <w:rFonts w:hint="eastAsia"/>
        </w:rPr>
        <w:br/>
      </w:r>
      <w:r>
        <w:rPr>
          <w:rFonts w:hint="eastAsia"/>
        </w:rPr>
        <w:t>　　图表 2025年中空纤维滤膜市场前景分析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2025-2031年中国中空纤维滤膜市场规模预测</w:t>
      </w:r>
      <w:r>
        <w:rPr>
          <w:rFonts w:hint="eastAsia"/>
        </w:rPr>
        <w:br/>
      </w:r>
      <w:r>
        <w:rPr>
          <w:rFonts w:hint="eastAsia"/>
        </w:rPr>
        <w:t>　　图表 2025年中空纤维滤膜发展趋势预测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c047b87694672" w:history="1">
        <w:r>
          <w:rPr>
            <w:rStyle w:val="Hyperlink"/>
          </w:rPr>
          <w:t>2025-2031年中国中空纤维滤膜市场研究与发展前景预测报告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c047b87694672" w:history="1">
        <w:r>
          <w:rPr>
            <w:rStyle w:val="Hyperlink"/>
          </w:rPr>
          <w:t>https://www.20087.com/3/00/ZhongKongXianWeiLvMoDeXianZhuangYuFaZhanQianJing.html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纤维纳滤膜生产厂家、中空纤维滤膜能过空气吗、中空纤维膜组件、中空纤维滤膜的干膜与湿膜区别、中空纤维气体分离膜、中空纤维滤膜的社会价值、中空纤维超滤膜是什么材质、中空纤维超滤膜、中空纤维超滤膜滤芯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74df73779459a" w:history="1">
      <w:r>
        <w:rPr>
          <w:rStyle w:val="Hyperlink"/>
        </w:rPr>
        <w:t>2025-2031年中国中空纤维滤膜市场研究与发展前景预测报告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ongKongXianWeiLvMoDeXianZhuangYuFaZhanQianJing.html" TargetMode="External" Id="Rb5ec047b8769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ongKongXianWeiLvMoDeXianZhuangYuFaZhanQianJing.html" TargetMode="External" Id="R2ce74df73779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2025-05-31T02:41:30Z</dcterms:created>
  <dcterms:modified xsi:type="dcterms:W3CDTF">2025-05-31T03:41:30Z</dcterms:modified>
  <dc:subject>2025-2031年中国中空纤维滤膜市场研究与发展前景预测报告</dc:subject>
  <dc:title>2025-2031年中国中空纤维滤膜市场研究与发展前景预测报告</dc:title>
  <cp:keywords>2025-2031年中国中空纤维滤膜市场研究与发展前景预测报告</cp:keywords>
  <dc:description>2025-2031年中国中空纤维滤膜市场研究与发展前景预测报告</dc:description>
</cp:coreProperties>
</file>