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1c678468246b1" w:history="1">
              <w:r>
                <w:rPr>
                  <w:rStyle w:val="Hyperlink"/>
                </w:rPr>
                <w:t>2026-2032年全球与中国功能膜行业发展研究及前景趋势预测报告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1c678468246b1" w:history="1">
              <w:r>
                <w:rPr>
                  <w:rStyle w:val="Hyperlink"/>
                </w:rPr>
                <w:t>2026-2032年全球与中国功能膜行业发展研究及前景趋势预测报告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1c678468246b1" w:history="1">
                <w:r>
                  <w:rPr>
                    <w:rStyle w:val="Hyperlink"/>
                  </w:rPr>
                  <w:t>https://www.20087.com/3/20/GongNengMoHangYeFaZhanQianJing.html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是一类具备分离、阻隔、导电、光学或催化等特定性能的薄膜材料，广泛应用于水处理、新能源、显示面板、生物医药及食品包装等领域。目前，反渗透膜、锂电隔膜、光学补偿膜及抗菌包装膜等细分品类已形成成熟产业链，技术核心在于微孔结构调控、表面改性与多层复合工艺。高端功能膜普遍采用相转化、拉伸成孔或界面聚合等精密制备方法，对原材料纯度与过程控制要求极高。然而，部分高性能膜材料（如质子交换膜、气体分离膜）仍依赖进口，国产产品在通量-选择性平衡、长期稳定性及成本控制方面存在差距；同时，膜污染、机械强度不足及回收难题制约其在苛刻工况下的应用拓展。</w:t>
      </w:r>
      <w:r>
        <w:rPr>
          <w:rFonts w:hint="eastAsia"/>
        </w:rPr>
        <w:br/>
      </w:r>
      <w:r>
        <w:rPr>
          <w:rFonts w:hint="eastAsia"/>
        </w:rPr>
        <w:t>　　未来，功能膜将向仿生设计、智能响应与循环经济模式演进。受生物通道启发的纳米通道膜可实现离子选择性高效传输；温敏、pH响应型智能膜将用于可控释放或自清洁系统。在新能源领域，固态电解质膜与氢气纯化膜将成为氢能与储能技术突破的关键。绿色制造方面，生物基聚合物膜与可降解复合膜将减少环境足迹；膜再生与梯次利用技术将构建闭环体系。长远看，功能膜将从“被动功能材料”升级为“主动调控界面”，在碳中和、精准医疗与先进制造等战略领域发挥不可替代的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1c678468246b1" w:history="1">
        <w:r>
          <w:rPr>
            <w:rStyle w:val="Hyperlink"/>
          </w:rPr>
          <w:t>2026-2032年全球与中国功能膜行业发展研究及前景趋势预测报告</w:t>
        </w:r>
      </w:hyperlink>
      <w:r>
        <w:rPr>
          <w:rFonts w:hint="eastAsia"/>
        </w:rPr>
        <w:t>》基于权威数据和长期市场监测，全面分析了功能膜行业的市场规模、供需状况及竞争格局。报告梳理了功能膜技术现状与未来方向，预测了市场前景与趋势，并评估了重点企业的表现与地位。同时，报告揭示了功能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光学膜</w:t>
      </w:r>
      <w:r>
        <w:rPr>
          <w:rFonts w:hint="eastAsia"/>
        </w:rPr>
        <w:br/>
      </w:r>
      <w:r>
        <w:rPr>
          <w:rFonts w:hint="eastAsia"/>
        </w:rPr>
        <w:t>　　　　1.3.3 分离膜</w:t>
      </w:r>
      <w:r>
        <w:rPr>
          <w:rFonts w:hint="eastAsia"/>
        </w:rPr>
        <w:br/>
      </w:r>
      <w:r>
        <w:rPr>
          <w:rFonts w:hint="eastAsia"/>
        </w:rPr>
        <w:t>　　　　1.3.4 电学膜</w:t>
      </w:r>
      <w:r>
        <w:rPr>
          <w:rFonts w:hint="eastAsia"/>
        </w:rPr>
        <w:br/>
      </w:r>
      <w:r>
        <w:rPr>
          <w:rFonts w:hint="eastAsia"/>
        </w:rPr>
        <w:t>　　　　1.3.5 医用膜</w:t>
      </w:r>
      <w:r>
        <w:rPr>
          <w:rFonts w:hint="eastAsia"/>
        </w:rPr>
        <w:br/>
      </w:r>
      <w:r>
        <w:rPr>
          <w:rFonts w:hint="eastAsia"/>
        </w:rPr>
        <w:t>　　　　1.3.6 包装功能膜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新能源</w:t>
      </w:r>
      <w:r>
        <w:rPr>
          <w:rFonts w:hint="eastAsia"/>
        </w:rPr>
        <w:br/>
      </w:r>
      <w:r>
        <w:rPr>
          <w:rFonts w:hint="eastAsia"/>
        </w:rPr>
        <w:t>　　　　1.4.4 燃料电池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储能</w:t>
      </w:r>
      <w:r>
        <w:rPr>
          <w:rFonts w:hint="eastAsia"/>
        </w:rPr>
        <w:br/>
      </w:r>
      <w:r>
        <w:rPr>
          <w:rFonts w:hint="eastAsia"/>
        </w:rPr>
        <w:t>　　　　1.4.7 锂电池</w:t>
      </w:r>
      <w:r>
        <w:rPr>
          <w:rFonts w:hint="eastAsia"/>
        </w:rPr>
        <w:br/>
      </w:r>
      <w:r>
        <w:rPr>
          <w:rFonts w:hint="eastAsia"/>
        </w:rPr>
        <w:t>　　　　1.4.8 电子电器</w:t>
      </w:r>
      <w:r>
        <w:rPr>
          <w:rFonts w:hint="eastAsia"/>
        </w:rPr>
        <w:br/>
      </w:r>
      <w:r>
        <w:rPr>
          <w:rFonts w:hint="eastAsia"/>
        </w:rPr>
        <w:t>　　　　1.4.9 汽车</w:t>
      </w:r>
      <w:r>
        <w:rPr>
          <w:rFonts w:hint="eastAsia"/>
        </w:rPr>
        <w:br/>
      </w:r>
      <w:r>
        <w:rPr>
          <w:rFonts w:hint="eastAsia"/>
        </w:rPr>
        <w:t>　　　　1.4.10 建筑材料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功能膜行业发展总体概况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功能膜行业发展主要特点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功能膜有利因素</w:t>
      </w:r>
      <w:r>
        <w:rPr>
          <w:rFonts w:hint="eastAsia"/>
        </w:rPr>
        <w:br/>
      </w:r>
      <w:r>
        <w:rPr>
          <w:rFonts w:hint="eastAsia"/>
        </w:rPr>
        <w:t>　　　　1.5.3 .2 功能膜不利因素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全球主要厂商成立时间及功能膜商业化日期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全球主要厂商功能膜产品类型及应用</w:t>
      </w:r>
      <w:r>
        <w:rPr>
          <w:rFonts w:hint="eastAsia"/>
        </w:rPr>
        <w:br/>
      </w:r>
      <w:r>
        <w:rPr>
          <w:rFonts w:hint="eastAsia"/>
        </w:rPr>
        <w:t>　　2.9 功能膜行业集中度、竞争程度分析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全球功能膜总体规模分析</w:t>
      </w:r>
      <w:r>
        <w:rPr>
          <w:rFonts w:hint="eastAsia"/>
        </w:rPr>
        <w:br/>
      </w:r>
      <w:r>
        <w:rPr>
          <w:rFonts w:hint="eastAsia"/>
        </w:rPr>
        <w:t>　　3.1 全球功能膜供需现状及预测（2021-2032）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中国市场功能膜进出口（2021-2032）</w:t>
      </w:r>
      <w:r>
        <w:rPr>
          <w:rFonts w:hint="eastAsia"/>
        </w:rPr>
        <w:br/>
      </w:r>
      <w:r>
        <w:rPr>
          <w:rFonts w:hint="eastAsia"/>
        </w:rPr>
        <w:t>　　3.4 全球功能膜销量及销售额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不同产品类型功能膜分析</w:t>
      </w:r>
      <w:r>
        <w:rPr>
          <w:rFonts w:hint="eastAsia"/>
        </w:rPr>
        <w:br/>
      </w:r>
      <w:r>
        <w:rPr>
          <w:rFonts w:hint="eastAsia"/>
        </w:rPr>
        <w:t>　　6.1 全球不同产品类型功能膜销量（2021-2032）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不同应用功能膜分析</w:t>
      </w:r>
      <w:r>
        <w:rPr>
          <w:rFonts w:hint="eastAsia"/>
        </w:rPr>
        <w:br/>
      </w:r>
      <w:r>
        <w:rPr>
          <w:rFonts w:hint="eastAsia"/>
        </w:rPr>
        <w:t>　　7.1 全球不同应用功能膜销量（2021-2032）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功能膜行业发展趋势</w:t>
      </w:r>
      <w:r>
        <w:rPr>
          <w:rFonts w:hint="eastAsia"/>
        </w:rPr>
        <w:br/>
      </w:r>
      <w:r>
        <w:rPr>
          <w:rFonts w:hint="eastAsia"/>
        </w:rPr>
        <w:t>　　8.2 功能膜行业主要驱动因素</w:t>
      </w:r>
      <w:r>
        <w:rPr>
          <w:rFonts w:hint="eastAsia"/>
        </w:rPr>
        <w:br/>
      </w:r>
      <w:r>
        <w:rPr>
          <w:rFonts w:hint="eastAsia"/>
        </w:rPr>
        <w:t>　　8.3 功能膜中国企业SWOT分析</w:t>
      </w:r>
      <w:r>
        <w:rPr>
          <w:rFonts w:hint="eastAsia"/>
        </w:rPr>
        <w:br/>
      </w:r>
      <w:r>
        <w:rPr>
          <w:rFonts w:hint="eastAsia"/>
        </w:rPr>
        <w:t>　　8.4 中国功能膜行业政策环境分析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功能膜行业产业链简介</w:t>
      </w:r>
      <w:r>
        <w:rPr>
          <w:rFonts w:hint="eastAsia"/>
        </w:rPr>
        <w:br/>
      </w:r>
      <w:r>
        <w:rPr>
          <w:rFonts w:hint="eastAsia"/>
        </w:rPr>
        <w:t>　　　　9.1.1 功能膜行业供应链分析</w:t>
      </w:r>
      <w:r>
        <w:rPr>
          <w:rFonts w:hint="eastAsia"/>
        </w:rPr>
        <w:br/>
      </w:r>
      <w:r>
        <w:rPr>
          <w:rFonts w:hint="eastAsia"/>
        </w:rPr>
        <w:t>　　　　9.1.2 功能膜主要原料及供应情况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功能膜行业采购模式</w:t>
      </w:r>
      <w:r>
        <w:rPr>
          <w:rFonts w:hint="eastAsia"/>
        </w:rPr>
        <w:br/>
      </w:r>
      <w:r>
        <w:rPr>
          <w:rFonts w:hint="eastAsia"/>
        </w:rPr>
        <w:t>　　9.3 功能膜行业生产模式</w:t>
      </w:r>
      <w:r>
        <w:rPr>
          <w:rFonts w:hint="eastAsia"/>
        </w:rPr>
        <w:br/>
      </w:r>
      <w:r>
        <w:rPr>
          <w:rFonts w:hint="eastAsia"/>
        </w:rPr>
        <w:t>　　9.4 功能膜行业销售模式及销售渠道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功能膜行业发展主要特点</w:t>
      </w:r>
      <w:r>
        <w:rPr>
          <w:rFonts w:hint="eastAsia"/>
        </w:rPr>
        <w:br/>
      </w:r>
      <w:r>
        <w:rPr>
          <w:rFonts w:hint="eastAsia"/>
        </w:rPr>
        <w:t>　　表 4： 功能膜行业发展有利因素分析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进入功能膜行业壁垒</w:t>
      </w:r>
      <w:r>
        <w:rPr>
          <w:rFonts w:hint="eastAsia"/>
        </w:rPr>
        <w:br/>
      </w:r>
      <w:r>
        <w:rPr>
          <w:rFonts w:hint="eastAsia"/>
        </w:rPr>
        <w:t>　　表 7： 功能膜主要企业在国际市场占有率（按销量，2023-2026）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功能膜主要企业在国际市场占有率（按收入，2023-2026）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功能膜主要企业在中国市场占有率（按销量，2023-2026）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功能膜主要企业在中国市场占有率（按收入，2023-2026）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全球主要地区功能膜产量（2021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全球主要地区功能膜产量（2021-2026）&amp;（千吨）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全球主要地区功能膜产量（2027-2032）&amp;（千吨）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全球主要地区功能膜产量市场份额（2021-2026）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中国市场功能膜产量、销量、进出口预测（2027-2032）&amp;（千吨）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全球主要地区功能膜销售收入增速：（2021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全球主要地区功能膜销量份额（2027-2032）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功能膜销量（千吨）、收入（万元）、价格（元/吨）及毛利率（2021-2026）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全球不同产品类型功能膜收入（2021-2026）&amp;（万元）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全球不同产品类型功能膜收入市场份额（2021-2026）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全球不同产品类型功能膜收入预测（2027-2032）&amp;（万元）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全球不同产品类型功能膜收入市场份额预测（2027-2032）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中国不同产品类型功能膜收入（2021-2026）&amp;（万元）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中国不同产品类型功能膜收入市场份额（2021-2026）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中国不同产品类型功能膜收入预测（2027-2032）&amp;（万元）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中国不同产品类型功能膜收入市场份额预测（2027-2032）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全球不同应用功能膜收入（2021-2026）&amp;（万元）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全球不同应用功能膜收入市场份额（2021-2026）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全球不同应用功能膜收入预测（2027-2032）&amp;（万元）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全球不同应用功能膜收入市场份额预测（2027-2032）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中国不同应用功能膜销量（2021-2026）&amp;（千吨）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中国不同应用功能膜销量市场份额（2021-2026）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中国不同应用功能膜销量预测（2027-2032）&amp;（千吨）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中国市场不同应用功能膜销量市场份额预测（2027-2032）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中国不同应用功能膜收入（2021-2026）&amp;（万元）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中国不同应用功能膜收入市场份额（2021-2026）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中国不同应用功能膜收入预测（2027-2032）&amp;（万元）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中国不同应用功能膜收入市场份额预测（2027-2032）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功能膜行业发展趋势</w:t>
      </w:r>
      <w:r>
        <w:rPr>
          <w:rFonts w:hint="eastAsia"/>
        </w:rPr>
        <w:br/>
      </w:r>
      <w:r>
        <w:rPr>
          <w:rFonts w:hint="eastAsia"/>
        </w:rPr>
        <w:t>　　表 186： 功能膜行业主要驱动因素</w:t>
      </w:r>
      <w:r>
        <w:rPr>
          <w:rFonts w:hint="eastAsia"/>
        </w:rPr>
        <w:br/>
      </w:r>
      <w:r>
        <w:rPr>
          <w:rFonts w:hint="eastAsia"/>
        </w:rPr>
        <w:t>　　表 187： 功能膜行业供应链分析</w:t>
      </w:r>
      <w:r>
        <w:rPr>
          <w:rFonts w:hint="eastAsia"/>
        </w:rPr>
        <w:br/>
      </w:r>
      <w:r>
        <w:rPr>
          <w:rFonts w:hint="eastAsia"/>
        </w:rPr>
        <w:t>　　表 188： 功能膜上游原料供应商</w:t>
      </w:r>
      <w:r>
        <w:rPr>
          <w:rFonts w:hint="eastAsia"/>
        </w:rPr>
        <w:br/>
      </w:r>
      <w:r>
        <w:rPr>
          <w:rFonts w:hint="eastAsia"/>
        </w:rPr>
        <w:t>　　表 189： 功能膜主要地区不同应用客户分析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功能膜典型经销商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全球不同产品类型功能膜市场份额2025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光学膜产品图片</w:t>
      </w:r>
      <w:r>
        <w:rPr>
          <w:rFonts w:hint="eastAsia"/>
        </w:rPr>
        <w:br/>
      </w:r>
      <w:r>
        <w:rPr>
          <w:rFonts w:hint="eastAsia"/>
        </w:rPr>
        <w:t>　　图 5： 分离膜产品图片</w:t>
      </w:r>
      <w:r>
        <w:rPr>
          <w:rFonts w:hint="eastAsia"/>
        </w:rPr>
        <w:br/>
      </w:r>
      <w:r>
        <w:rPr>
          <w:rFonts w:hint="eastAsia"/>
        </w:rPr>
        <w:t>　　图 6： 电学膜产品图片</w:t>
      </w:r>
      <w:r>
        <w:rPr>
          <w:rFonts w:hint="eastAsia"/>
        </w:rPr>
        <w:br/>
      </w:r>
      <w:r>
        <w:rPr>
          <w:rFonts w:hint="eastAsia"/>
        </w:rPr>
        <w:t>　　图 7： 医用膜产品图片</w:t>
      </w:r>
      <w:r>
        <w:rPr>
          <w:rFonts w:hint="eastAsia"/>
        </w:rPr>
        <w:br/>
      </w:r>
      <w:r>
        <w:rPr>
          <w:rFonts w:hint="eastAsia"/>
        </w:rPr>
        <w:t>　　图 8： 包装功能膜产品图片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全球不同应用功能膜市场份额2025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新能源</w:t>
      </w:r>
      <w:r>
        <w:rPr>
          <w:rFonts w:hint="eastAsia"/>
        </w:rPr>
        <w:br/>
      </w:r>
      <w:r>
        <w:rPr>
          <w:rFonts w:hint="eastAsia"/>
        </w:rPr>
        <w:t>　　图 14： 燃料电池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储能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电子电器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建筑材料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2025年全球前五大生产商功能膜市场份额</w:t>
      </w:r>
      <w:r>
        <w:rPr>
          <w:rFonts w:hint="eastAsia"/>
        </w:rPr>
        <w:br/>
      </w:r>
      <w:r>
        <w:rPr>
          <w:rFonts w:hint="eastAsia"/>
        </w:rPr>
        <w:t>　　图 22： 2025年全球功能膜第一梯队、第二梯队和第三梯队厂商及市场份额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全球功能膜产能、产量、产能利用率及发展趋势（2021-2032）&amp;（千吨）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全球功能膜产量、需求量及发展趋势（2021-2032）&amp;（千吨）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全球主要地区功能膜产量市场份额（2021-2032）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中国功能膜产能、产量、产能利用率及发展趋势（2021-2032）&amp;（千吨）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中国功能膜产量、市场需求量及发展趋势（2021-2032）&amp;（千吨）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全球功能膜市场销售额及增长率：（2021-2032）&amp;（万元）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全球市场功能膜市场规模：2021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全球市场功能膜价格趋势（2021-2032）&amp;（元/吨）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全球主要地区功能膜销售收入（2021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全球主要地区功能膜销售收入市场份额（2021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中东市场功能膜销量及增长率（2021-2032）&amp;（千吨）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中东市场功能膜收入及增长率（2021-2032）&amp;（万元）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全球不同产品类型功能膜价格走势（2021-2032）&amp;（元/吨）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全球不同应用功能膜价格走势（2021-2032）&amp;（元/吨）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功能膜中国企业SWOT分析</w:t>
      </w:r>
      <w:r>
        <w:rPr>
          <w:rFonts w:hint="eastAsia"/>
        </w:rPr>
        <w:br/>
      </w:r>
      <w:r>
        <w:rPr>
          <w:rFonts w:hint="eastAsia"/>
        </w:rPr>
        <w:t>　　图 53： 功能膜产业链</w:t>
      </w:r>
      <w:r>
        <w:rPr>
          <w:rFonts w:hint="eastAsia"/>
        </w:rPr>
        <w:br/>
      </w:r>
      <w:r>
        <w:rPr>
          <w:rFonts w:hint="eastAsia"/>
        </w:rPr>
        <w:t>　　图 54： 功能膜行业采购模式分析</w:t>
      </w:r>
      <w:r>
        <w:rPr>
          <w:rFonts w:hint="eastAsia"/>
        </w:rPr>
        <w:br/>
      </w:r>
      <w:r>
        <w:rPr>
          <w:rFonts w:hint="eastAsia"/>
        </w:rPr>
        <w:t>　　图 55： 功能膜行业生产模式</w:t>
      </w:r>
      <w:r>
        <w:rPr>
          <w:rFonts w:hint="eastAsia"/>
        </w:rPr>
        <w:br/>
      </w:r>
      <w:r>
        <w:rPr>
          <w:rFonts w:hint="eastAsia"/>
        </w:rPr>
        <w:t>　　图 56： 功能膜行业销售模式分析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1c678468246b1" w:history="1">
        <w:r>
          <w:rPr>
            <w:rStyle w:val="Hyperlink"/>
          </w:rPr>
          <w:t>2026-2032年全球与中国功能膜行业发展研究及前景趋势预测报告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1c678468246b1" w:history="1">
        <w:r>
          <w:rPr>
            <w:rStyle w:val="Hyperlink"/>
          </w:rPr>
          <w:t>https://www.20087.com/3/20/GongNengMoHangYeFaZhanQianJing.html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热点：功能膜材料上市公司、功能膜研究室、光学镀膜、功能膜材料上市公司、石墨烯膜、功能膜材料概念股、电磁屏蔽膜、功能膜和基础膜哪个好、贴膜功能膜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ae4390a848f9" w:history="1">
      <w:r>
        <w:rPr>
          <w:rStyle w:val="Hyperlink"/>
        </w:rPr>
        <w:t>2026-2032年全球与中国功能膜行业发展研究及前景趋势预测报告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NengMoHangYeFaZhanQianJing.html" TargetMode="External" Id="R2281c678468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NengMoHangYeFaZhanQianJing.html" TargetMode="External" Id="R499dae4390a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2025-12-31T01:29:50Z</dcterms:created>
  <dcterms:modified xsi:type="dcterms:W3CDTF">2025-12-31T02:29:50Z</dcterms:modified>
  <dc:subject>2026-2032年全球与中国功能膜行业发展研究及前景趋势预测报告</dc:subject>
  <dc:title>2026-2032年全球与中国功能膜行业发展研究及前景趋势预测报告</dc:title>
  <cp:keywords>2026-2032年全球与中国功能膜行业发展研究及前景趋势预测报告</cp:keywords>
  <dc:description>2026-2032年全球与中国功能膜行业发展研究及前景趋势预测报告</dc:description>
</cp:coreProperties>
</file>