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c9ae5d95c4822" w:history="1">
              <w:r>
                <w:rPr>
                  <w:rStyle w:val="Hyperlink"/>
                </w:rPr>
                <w:t>2026-2032年全球与中国动力电池FPC行业发展研究及市场前景预测报告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c9ae5d95c4822" w:history="1">
              <w:r>
                <w:rPr>
                  <w:rStyle w:val="Hyperlink"/>
                </w:rPr>
                <w:t>2026-2032年全球与中国动力电池FPC行业发展研究及市场前景预测报告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c9ae5d95c4822" w:history="1">
                <w:r>
                  <w:rPr>
                    <w:rStyle w:val="Hyperlink"/>
                  </w:rPr>
                  <w:t>https://www.20087.com/3/50/DongLiDianChiFPCDeQianJingQuShi.html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电池柔性印刷电路板（FPC）是电动汽车和其他电动设备中重要的关键组件之一，主要用于连接电池单元、管理系统（BMS）以及其他电气部件。相比传统的硬质PCB，FPC具有重量轻、体积小、柔韧性好等优点，非常适合用于空间有限且需要高度集成的场合。目前，动力电池FPC的设计和制造技术已经相当成熟，能够满足不同车型和应用场景的需求。为了提高可靠性和耐久性动力电池FPC企业在材料选择和工艺优化方面投入了大量精力，例如采用高导电性的铜箔和具有良好机械性能的基材，确保在长期振动和温度变化条件下仍能保持稳定性能。</w:t>
      </w:r>
      <w:r>
        <w:rPr>
          <w:rFonts w:hint="eastAsia"/>
        </w:rPr>
        <w:br/>
      </w:r>
      <w:r>
        <w:rPr>
          <w:rFonts w:hint="eastAsia"/>
        </w:rPr>
        <w:t>　　未来，动力电池FPC将朝着更高密度、更长寿命和智能化的方向发展。一方面，随着电动汽车续航里程的不断提升和充电时间的缩短，对FPC的电气性能提出了更高的要求。例如，开发超薄、超细线宽的FPC，可以在不增加体积的前提下支持更高的电流密度，从而满足快充和大功率输出的需求。另一方面，随着车联网技术的发展，未来的FPC将集成更多的传感器和通信模块，实现对电池状态的实时监控和数据传输，为用户提供更加精准的电量管理和维护建议。此外，考虑到环保和资源回收的需求，开发可降解或易于拆解回收的FPC材料也将成为未来的一个重要研究方向，以促进整个产业链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9c9ae5d95c4822" w:history="1">
        <w:r>
          <w:rPr>
            <w:rStyle w:val="Hyperlink"/>
          </w:rPr>
          <w:t>2026-2032年全球与中国动力电池FPC行业发展研究及市场前景预测报告</w:t>
        </w:r>
      </w:hyperlink>
      <w:r>
        <w:rPr>
          <w:rFonts w:hint="eastAsia"/>
        </w:rPr>
        <w:t>》系统分析了动力电池FPC行业的市场规模、供需动态及竞争格局，重点评估了主要动力电池FPC企业的经营表现，并对动力电池FPC行业未来发展趋势进行了科学预测。报告结合动力电池FPC技术现状与SWOT分析，揭示了市场机遇与潜在风险。市场调研网发布的《</w:t>
      </w:r>
      <w:hyperlink r:id="R989c9ae5d95c4822" w:history="1">
        <w:r>
          <w:rPr>
            <w:rStyle w:val="Hyperlink"/>
          </w:rPr>
          <w:t>2026-2032年全球与中国动力电池FPC行业发展研究及市场前景预测报告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中国动力电池FPC概述</w:t>
      </w:r>
      <w:r>
        <w:rPr>
          <w:rFonts w:hint="eastAsia"/>
        </w:rPr>
        <w:br/>
      </w:r>
      <w:r>
        <w:rPr>
          <w:rFonts w:hint="eastAsia"/>
        </w:rPr>
        <w:t>　　第一节 动力电池FPC行业定义</w:t>
      </w:r>
      <w:r>
        <w:rPr>
          <w:rFonts w:hint="eastAsia"/>
        </w:rPr>
        <w:br/>
      </w:r>
      <w:r>
        <w:rPr>
          <w:rFonts w:hint="eastAsia"/>
        </w:rPr>
        <w:t>　　第二节 动力电池FPC行业发展特性</w:t>
      </w:r>
      <w:r>
        <w:rPr>
          <w:rFonts w:hint="eastAsia"/>
        </w:rPr>
        <w:br/>
      </w:r>
      <w:r>
        <w:rPr>
          <w:rFonts w:hint="eastAsia"/>
        </w:rPr>
        <w:t>　　第三节 动力电池FPC产业链分析</w:t>
      </w:r>
      <w:r>
        <w:rPr>
          <w:rFonts w:hint="eastAsia"/>
        </w:rPr>
        <w:br/>
      </w:r>
      <w:r>
        <w:rPr>
          <w:rFonts w:hint="eastAsia"/>
        </w:rPr>
        <w:t>　　第四节 动力电池FPC行业生命周期分析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中国动力电池FPC发展环境分析</w:t>
      </w:r>
      <w:r>
        <w:rPr>
          <w:rFonts w:hint="eastAsia"/>
        </w:rPr>
        <w:br/>
      </w:r>
      <w:r>
        <w:rPr>
          <w:rFonts w:hint="eastAsia"/>
        </w:rPr>
        <w:t>　　第一节 动力电池FPC行业经济环境分析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动力电池FPC行业相关政策、标准</w:t>
      </w:r>
      <w:r>
        <w:rPr>
          <w:rFonts w:hint="eastAsia"/>
        </w:rPr>
        <w:br/>
      </w:r>
      <w:r>
        <w:rPr>
          <w:rFonts w:hint="eastAsia"/>
        </w:rPr>
        <w:t>　　第三节 动力电池FPC行业相关发展规划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2025-2026年动力电池FPC行业技术发展现状及趋势分析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动力电池FPC行业技术发展现状分析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国内外动力电池FPC行业技术差异与原因</w:t>
      </w:r>
      <w:r>
        <w:rPr>
          <w:rFonts w:hint="eastAsia"/>
        </w:rPr>
        <w:br/>
      </w:r>
      <w:r>
        <w:rPr>
          <w:rFonts w:hint="eastAsia"/>
        </w:rPr>
        <w:t>　　第三节 动力电池FPC行业技术发展方向、趋势预测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提升动力电池FPC行业技术能力策略建议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全球动力电池FPC市场发展概况</w:t>
      </w:r>
      <w:r>
        <w:rPr>
          <w:rFonts w:hint="eastAsia"/>
        </w:rPr>
        <w:br/>
      </w:r>
      <w:r>
        <w:rPr>
          <w:rFonts w:hint="eastAsia"/>
        </w:rPr>
        <w:t>　　第一节 全球动力电池FPC市场发展分析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北美地区主要国家动力电池FPC市场概况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欧洲地区主要国家动力电池FPC市场概况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亚洲地区主要国家动力电池FPC市场概况</w:t>
      </w:r>
      <w:r>
        <w:rPr>
          <w:rFonts w:hint="eastAsia"/>
        </w:rPr>
        <w:br/>
      </w:r>
      <w:r>
        <w:rPr>
          <w:rFonts w:hint="eastAsia"/>
        </w:rPr>
        <w:t>　　第五节 全球动力电池FPC市场发展预测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中国动力电池FPC发展现状</w:t>
      </w:r>
      <w:r>
        <w:rPr>
          <w:rFonts w:hint="eastAsia"/>
        </w:rPr>
        <w:br/>
      </w:r>
      <w:r>
        <w:rPr>
          <w:rFonts w:hint="eastAsia"/>
        </w:rPr>
        <w:t>　　第一节 中国动力电池FPC市场现状分析</w:t>
      </w:r>
      <w:r>
        <w:rPr>
          <w:rFonts w:hint="eastAsia"/>
        </w:rPr>
        <w:br/>
      </w:r>
      <w:r>
        <w:rPr>
          <w:rFonts w:hint="eastAsia"/>
        </w:rPr>
        <w:t>　　第二节 中国动力电池FPC行业产量情况分析及预测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一、动力电池FPC总体产能规模</w:t>
      </w:r>
      <w:r>
        <w:rPr>
          <w:rFonts w:hint="eastAsia"/>
        </w:rPr>
        <w:br/>
      </w:r>
      <w:r>
        <w:rPr>
          <w:rFonts w:hint="eastAsia"/>
        </w:rPr>
        <w:t>　　　　二、动力电池FPC生产区域分布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三、2020-2025年中国动力电池FPC行业产量统计分析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三、2026-2032年中国动力电池FPC行业产量预测分析</w:t>
      </w:r>
      <w:r>
        <w:rPr>
          <w:rFonts w:hint="eastAsia"/>
        </w:rPr>
        <w:br/>
      </w:r>
      <w:r>
        <w:rPr>
          <w:rFonts w:hint="eastAsia"/>
        </w:rPr>
        <w:t>　　第三节 中国动力电池FPC市场需求分析及预测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一、中国动力电池FPC市场需求特点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二、2020-2025年中国动力电池FPC市场需求量统计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三、2026-2032年中国动力电池FPC市场需求量预测</w:t>
      </w:r>
      <w:r>
        <w:rPr>
          <w:rFonts w:hint="eastAsia"/>
        </w:rPr>
        <w:br/>
      </w:r>
      <w:r>
        <w:rPr>
          <w:rFonts w:hint="eastAsia"/>
        </w:rPr>
        <w:t>　　第四节 中国动力电池FPC价格趋势分析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一、2020-2025年中国动力电池FPC市场价格趋势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二、2026-2032年中国动力电池FPC市场价格走势预测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动力电池FPC市场特性分析</w:t>
      </w:r>
      <w:r>
        <w:rPr>
          <w:rFonts w:hint="eastAsia"/>
        </w:rPr>
        <w:br/>
      </w:r>
      <w:r>
        <w:rPr>
          <w:rFonts w:hint="eastAsia"/>
        </w:rPr>
        <w:t>　　第一节 动力电池FPC行业集中度分析</w:t>
      </w:r>
      <w:r>
        <w:rPr>
          <w:rFonts w:hint="eastAsia"/>
        </w:rPr>
        <w:br/>
      </w:r>
      <w:r>
        <w:rPr>
          <w:rFonts w:hint="eastAsia"/>
        </w:rPr>
        <w:t>　　第二节 动力电池FPC行业SWOT分析</w:t>
      </w:r>
      <w:r>
        <w:rPr>
          <w:rFonts w:hint="eastAsia"/>
        </w:rPr>
        <w:br/>
      </w:r>
      <w:r>
        <w:rPr>
          <w:rFonts w:hint="eastAsia"/>
        </w:rPr>
        <w:t>　　　　一、动力电池FPC行业优势</w:t>
      </w:r>
      <w:r>
        <w:rPr>
          <w:rFonts w:hint="eastAsia"/>
        </w:rPr>
        <w:br/>
      </w:r>
      <w:r>
        <w:rPr>
          <w:rFonts w:hint="eastAsia"/>
        </w:rPr>
        <w:t>　　　　二、动力电池FPC行业劣势</w:t>
      </w:r>
      <w:r>
        <w:rPr>
          <w:rFonts w:hint="eastAsia"/>
        </w:rPr>
        <w:br/>
      </w:r>
      <w:r>
        <w:rPr>
          <w:rFonts w:hint="eastAsia"/>
        </w:rPr>
        <w:t>　　　　三、动力电池FPC行业机会</w:t>
      </w:r>
      <w:r>
        <w:rPr>
          <w:rFonts w:hint="eastAsia"/>
        </w:rPr>
        <w:br/>
      </w:r>
      <w:r>
        <w:rPr>
          <w:rFonts w:hint="eastAsia"/>
        </w:rPr>
        <w:t>　　　　四、动力电池FPC行业风险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2020-2025年动力电池FPC行业经济运行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2020-2025年中国动力电池FPC行业盈利能力分析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2020-2025年中国动力电池FPC行业发展能力分析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2020-2025年动力电池FPC行业偿债能力分析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2020-2025年动力电池FPC制造企业数量分析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中国动力电池FPC行业重点地区发展分析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**地区动力电池FPC市场发展分析</w:t>
      </w:r>
      <w:r>
        <w:rPr>
          <w:rFonts w:hint="eastAsia"/>
        </w:rPr>
        <w:br/>
      </w:r>
      <w:r>
        <w:rPr>
          <w:rFonts w:hint="eastAsia"/>
        </w:rPr>
        <w:t>　　第三节 **地区动力电池FPC市场发展分析</w:t>
      </w:r>
      <w:r>
        <w:rPr>
          <w:rFonts w:hint="eastAsia"/>
        </w:rPr>
        <w:br/>
      </w:r>
      <w:r>
        <w:rPr>
          <w:rFonts w:hint="eastAsia"/>
        </w:rPr>
        <w:t>　　第四节 **地区动力电池FPC市场发展分析</w:t>
      </w:r>
      <w:r>
        <w:rPr>
          <w:rFonts w:hint="eastAsia"/>
        </w:rPr>
        <w:br/>
      </w:r>
      <w:r>
        <w:rPr>
          <w:rFonts w:hint="eastAsia"/>
        </w:rPr>
        <w:t>　　第五节 **地区动力电池FPC市场发展分析</w:t>
      </w:r>
      <w:r>
        <w:rPr>
          <w:rFonts w:hint="eastAsia"/>
        </w:rPr>
        <w:br/>
      </w:r>
      <w:r>
        <w:rPr>
          <w:rFonts w:hint="eastAsia"/>
        </w:rPr>
        <w:t>　　第六节 **地区动力电池FPC市场发展分析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2020-2025年中国动力电池FPC进出口分析</w:t>
      </w:r>
      <w:r>
        <w:rPr>
          <w:rFonts w:hint="eastAsia"/>
        </w:rPr>
        <w:br/>
      </w:r>
      <w:r>
        <w:rPr>
          <w:rFonts w:hint="eastAsia"/>
        </w:rPr>
        <w:t>　　第一节 动力电池FPC进口情况分析</w:t>
      </w:r>
      <w:r>
        <w:rPr>
          <w:rFonts w:hint="eastAsia"/>
        </w:rPr>
        <w:br/>
      </w:r>
      <w:r>
        <w:rPr>
          <w:rFonts w:hint="eastAsia"/>
        </w:rPr>
        <w:t>　　第二节 动力电池FPC出口情况分析</w:t>
      </w:r>
      <w:r>
        <w:rPr>
          <w:rFonts w:hint="eastAsia"/>
        </w:rPr>
        <w:br/>
      </w:r>
      <w:r>
        <w:rPr>
          <w:rFonts w:hint="eastAsia"/>
        </w:rPr>
        <w:t>　　第三节 影响动力电池FPC进出口因素分析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主要动力电池FPC生产企业及竞争格局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三、企业动力电池FPC经营状况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三、企业动力电池FPC经营状况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三、企业动力电池FPC经营状况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三、企业动力电池FPC经营状况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三、企业动力电池FPC经营状况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三、企业动力电池FPC经营状况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动力电池FPC行业投资战略研究</w:t>
      </w:r>
      <w:r>
        <w:rPr>
          <w:rFonts w:hint="eastAsia"/>
        </w:rPr>
        <w:br/>
      </w:r>
      <w:r>
        <w:rPr>
          <w:rFonts w:hint="eastAsia"/>
        </w:rPr>
        <w:t>　　第一节 动力电池FPC行业发展战略研究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对我国动力电池FPC品牌的战略思考</w:t>
      </w:r>
      <w:r>
        <w:rPr>
          <w:rFonts w:hint="eastAsia"/>
        </w:rPr>
        <w:br/>
      </w:r>
      <w:r>
        <w:rPr>
          <w:rFonts w:hint="eastAsia"/>
        </w:rPr>
        <w:t>　　　　一、动力电池FPC品牌的重要性</w:t>
      </w:r>
      <w:r>
        <w:rPr>
          <w:rFonts w:hint="eastAsia"/>
        </w:rPr>
        <w:br/>
      </w:r>
      <w:r>
        <w:rPr>
          <w:rFonts w:hint="eastAsia"/>
        </w:rPr>
        <w:t>　　　　二、动力电池FPC实施品牌战略的意义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三、动力电池FPC企业品牌的现状分析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四、我国动力电池FPC企业的品牌战略</w:t>
      </w:r>
      <w:r>
        <w:rPr>
          <w:rFonts w:hint="eastAsia"/>
        </w:rPr>
        <w:br/>
      </w:r>
      <w:r>
        <w:rPr>
          <w:rFonts w:hint="eastAsia"/>
        </w:rPr>
        <w:t>　　　　五、动力电池FPC品牌战略管理的策略</w:t>
      </w:r>
      <w:r>
        <w:rPr>
          <w:rFonts w:hint="eastAsia"/>
        </w:rPr>
        <w:br/>
      </w:r>
      <w:r>
        <w:rPr>
          <w:rFonts w:hint="eastAsia"/>
        </w:rPr>
        <w:t>　　第三节 动力电池FPC经营策略分析</w:t>
      </w:r>
      <w:r>
        <w:rPr>
          <w:rFonts w:hint="eastAsia"/>
        </w:rPr>
        <w:br/>
      </w:r>
      <w:r>
        <w:rPr>
          <w:rFonts w:hint="eastAsia"/>
        </w:rPr>
        <w:t>　　　　一、动力电池FPC市场细分策略</w:t>
      </w:r>
      <w:r>
        <w:rPr>
          <w:rFonts w:hint="eastAsia"/>
        </w:rPr>
        <w:br/>
      </w:r>
      <w:r>
        <w:rPr>
          <w:rFonts w:hint="eastAsia"/>
        </w:rPr>
        <w:t>　　　　二、动力电池FPC市场创新策略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四、动力电池FPC新产品差异化战略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2026-2032年中国动力电池FPC发展趋势预测及投资风险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2026年动力电池FPC市场前景分析</w:t>
      </w:r>
      <w:r>
        <w:rPr>
          <w:rFonts w:hint="eastAsia"/>
        </w:rPr>
        <w:br/>
      </w:r>
      <w:r>
        <w:rPr>
          <w:rFonts w:hint="eastAsia"/>
        </w:rPr>
        <w:t>　　第二节 2026年动力电池FPC行业发展趋势预测</w:t>
      </w:r>
      <w:r>
        <w:rPr>
          <w:rFonts w:hint="eastAsia"/>
        </w:rPr>
        <w:br/>
      </w:r>
      <w:r>
        <w:rPr>
          <w:rFonts w:hint="eastAsia"/>
        </w:rPr>
        <w:t>　　第三节 动力电池FPC行业投资风险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动力电池FPC投资建议</w:t>
      </w:r>
      <w:r>
        <w:rPr>
          <w:rFonts w:hint="eastAsia"/>
        </w:rPr>
        <w:br/>
      </w:r>
      <w:r>
        <w:rPr>
          <w:rFonts w:hint="eastAsia"/>
        </w:rPr>
        <w:t>　　第一节 动力电池FPC行业投资环境分析</w:t>
      </w:r>
      <w:r>
        <w:rPr>
          <w:rFonts w:hint="eastAsia"/>
        </w:rPr>
        <w:br/>
      </w:r>
      <w:r>
        <w:rPr>
          <w:rFonts w:hint="eastAsia"/>
        </w:rPr>
        <w:t>　　第二节 动力电池FPC行业投资进入壁垒分析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动力电池FPC介绍</w:t>
      </w:r>
      <w:r>
        <w:rPr>
          <w:rFonts w:hint="eastAsia"/>
        </w:rPr>
        <w:br/>
      </w:r>
      <w:r>
        <w:rPr>
          <w:rFonts w:hint="eastAsia"/>
        </w:rPr>
        <w:t>　　图表 动力电池FPC图片</w:t>
      </w:r>
      <w:r>
        <w:rPr>
          <w:rFonts w:hint="eastAsia"/>
        </w:rPr>
        <w:br/>
      </w:r>
      <w:r>
        <w:rPr>
          <w:rFonts w:hint="eastAsia"/>
        </w:rPr>
        <w:t>　　图表 动力电池FPC种类</w:t>
      </w:r>
      <w:r>
        <w:rPr>
          <w:rFonts w:hint="eastAsia"/>
        </w:rPr>
        <w:br/>
      </w:r>
      <w:r>
        <w:rPr>
          <w:rFonts w:hint="eastAsia"/>
        </w:rPr>
        <w:t>　　图表 动力电池FPC用途 应用</w:t>
      </w:r>
      <w:r>
        <w:rPr>
          <w:rFonts w:hint="eastAsia"/>
        </w:rPr>
        <w:br/>
      </w:r>
      <w:r>
        <w:rPr>
          <w:rFonts w:hint="eastAsia"/>
        </w:rPr>
        <w:t>　　图表 动力电池FPC产业链调研</w:t>
      </w:r>
      <w:r>
        <w:rPr>
          <w:rFonts w:hint="eastAsia"/>
        </w:rPr>
        <w:br/>
      </w:r>
      <w:r>
        <w:rPr>
          <w:rFonts w:hint="eastAsia"/>
        </w:rPr>
        <w:t>　　图表 动力电池FPC行业现状</w:t>
      </w:r>
      <w:r>
        <w:rPr>
          <w:rFonts w:hint="eastAsia"/>
        </w:rPr>
        <w:br/>
      </w:r>
      <w:r>
        <w:rPr>
          <w:rFonts w:hint="eastAsia"/>
        </w:rPr>
        <w:t>　　图表 动力电池FPC行业特点</w:t>
      </w:r>
      <w:r>
        <w:rPr>
          <w:rFonts w:hint="eastAsia"/>
        </w:rPr>
        <w:br/>
      </w:r>
      <w:r>
        <w:rPr>
          <w:rFonts w:hint="eastAsia"/>
        </w:rPr>
        <w:t>　　图表 动力电池FPC政策</w:t>
      </w:r>
      <w:r>
        <w:rPr>
          <w:rFonts w:hint="eastAsia"/>
        </w:rPr>
        <w:br/>
      </w:r>
      <w:r>
        <w:rPr>
          <w:rFonts w:hint="eastAsia"/>
        </w:rPr>
        <w:t>　　图表 动力电池FPC技术 标准</w:t>
      </w:r>
      <w:r>
        <w:rPr>
          <w:rFonts w:hint="eastAsia"/>
        </w:rPr>
        <w:br/>
      </w:r>
      <w:r>
        <w:rPr>
          <w:rFonts w:hint="eastAsia"/>
        </w:rPr>
        <w:t>　　图表 2020-2025年中国动力电池FPC行业市场规模</w:t>
      </w:r>
      <w:r>
        <w:rPr>
          <w:rFonts w:hint="eastAsia"/>
        </w:rPr>
        <w:br/>
      </w:r>
      <w:r>
        <w:rPr>
          <w:rFonts w:hint="eastAsia"/>
        </w:rPr>
        <w:t>　　图表 动力电池FPC生产现状</w:t>
      </w:r>
      <w:r>
        <w:rPr>
          <w:rFonts w:hint="eastAsia"/>
        </w:rPr>
        <w:br/>
      </w:r>
      <w:r>
        <w:rPr>
          <w:rFonts w:hint="eastAsia"/>
        </w:rPr>
        <w:t>　　图表 动力电池FPC发展有利因素分析</w:t>
      </w:r>
      <w:r>
        <w:rPr>
          <w:rFonts w:hint="eastAsia"/>
        </w:rPr>
        <w:br/>
      </w:r>
      <w:r>
        <w:rPr>
          <w:rFonts w:hint="eastAsia"/>
        </w:rPr>
        <w:t>　　图表 动力电池FPC发展不利因素分析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2025年中国动力电池FPC产能</w:t>
      </w:r>
      <w:r>
        <w:rPr>
          <w:rFonts w:hint="eastAsia"/>
        </w:rPr>
        <w:br/>
      </w:r>
      <w:r>
        <w:rPr>
          <w:rFonts w:hint="eastAsia"/>
        </w:rPr>
        <w:t>　　图表 2025年动力电池FPC供给情况</w:t>
      </w:r>
      <w:r>
        <w:rPr>
          <w:rFonts w:hint="eastAsia"/>
        </w:rPr>
        <w:br/>
      </w:r>
      <w:r>
        <w:rPr>
          <w:rFonts w:hint="eastAsia"/>
        </w:rPr>
        <w:t>　　图表 2020-2025年中国动力电池FPC产量统计</w:t>
      </w:r>
      <w:r>
        <w:rPr>
          <w:rFonts w:hint="eastAsia"/>
        </w:rPr>
        <w:br/>
      </w:r>
      <w:r>
        <w:rPr>
          <w:rFonts w:hint="eastAsia"/>
        </w:rPr>
        <w:t>　　图表 动力电池FPC最新消息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2020-2025年中国动力电池FPC市场需求情况</w:t>
      </w:r>
      <w:r>
        <w:rPr>
          <w:rFonts w:hint="eastAsia"/>
        </w:rPr>
        <w:br/>
      </w:r>
      <w:r>
        <w:rPr>
          <w:rFonts w:hint="eastAsia"/>
        </w:rPr>
        <w:t>　　图表 2020-2025年动力电池FPC销售情况</w:t>
      </w:r>
      <w:r>
        <w:rPr>
          <w:rFonts w:hint="eastAsia"/>
        </w:rPr>
        <w:br/>
      </w:r>
      <w:r>
        <w:rPr>
          <w:rFonts w:hint="eastAsia"/>
        </w:rPr>
        <w:t>　　图表 2020-2025年中国动力电池FPC价格走势</w:t>
      </w:r>
      <w:r>
        <w:rPr>
          <w:rFonts w:hint="eastAsia"/>
        </w:rPr>
        <w:br/>
      </w:r>
      <w:r>
        <w:rPr>
          <w:rFonts w:hint="eastAsia"/>
        </w:rPr>
        <w:t>　　图表 2020-2025年中国动力电池FPC行业销售收入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2020-2025年中国动力电池FPC行业利润总额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2020-2025年中国动力电池FPC进口情况</w:t>
      </w:r>
      <w:r>
        <w:rPr>
          <w:rFonts w:hint="eastAsia"/>
        </w:rPr>
        <w:br/>
      </w:r>
      <w:r>
        <w:rPr>
          <w:rFonts w:hint="eastAsia"/>
        </w:rPr>
        <w:t>　　图表 2020-2025年中国动力电池FPC出口情况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2020-2025年中国动力电池FPC行业企业数量统计</w:t>
      </w:r>
      <w:r>
        <w:rPr>
          <w:rFonts w:hint="eastAsia"/>
        </w:rPr>
        <w:br/>
      </w:r>
      <w:r>
        <w:rPr>
          <w:rFonts w:hint="eastAsia"/>
        </w:rPr>
        <w:t>　　图表 动力电池FPC成本和利润分析</w:t>
      </w:r>
      <w:r>
        <w:rPr>
          <w:rFonts w:hint="eastAsia"/>
        </w:rPr>
        <w:br/>
      </w:r>
      <w:r>
        <w:rPr>
          <w:rFonts w:hint="eastAsia"/>
        </w:rPr>
        <w:t>　　图表 动力电池FPC上游发展</w:t>
      </w:r>
      <w:r>
        <w:rPr>
          <w:rFonts w:hint="eastAsia"/>
        </w:rPr>
        <w:br/>
      </w:r>
      <w:r>
        <w:rPr>
          <w:rFonts w:hint="eastAsia"/>
        </w:rPr>
        <w:t>　　图表 动力电池FPC下游发展</w:t>
      </w:r>
      <w:r>
        <w:rPr>
          <w:rFonts w:hint="eastAsia"/>
        </w:rPr>
        <w:br/>
      </w:r>
      <w:r>
        <w:rPr>
          <w:rFonts w:hint="eastAsia"/>
        </w:rPr>
        <w:t>　　图表 2025年中国动力电池FPC行业需求区域调研</w:t>
      </w:r>
      <w:r>
        <w:rPr>
          <w:rFonts w:hint="eastAsia"/>
        </w:rPr>
        <w:br/>
      </w:r>
      <w:r>
        <w:rPr>
          <w:rFonts w:hint="eastAsia"/>
        </w:rPr>
        <w:t>　　图表 **地区动力电池FPC市场规模</w:t>
      </w:r>
      <w:r>
        <w:rPr>
          <w:rFonts w:hint="eastAsia"/>
        </w:rPr>
        <w:br/>
      </w:r>
      <w:r>
        <w:rPr>
          <w:rFonts w:hint="eastAsia"/>
        </w:rPr>
        <w:t>　　图表 **地区动力电池FPC行业市场需求</w:t>
      </w:r>
      <w:r>
        <w:rPr>
          <w:rFonts w:hint="eastAsia"/>
        </w:rPr>
        <w:br/>
      </w:r>
      <w:r>
        <w:rPr>
          <w:rFonts w:hint="eastAsia"/>
        </w:rPr>
        <w:t>　　图表 **地区动力电池FPC市场调研</w:t>
      </w:r>
      <w:r>
        <w:rPr>
          <w:rFonts w:hint="eastAsia"/>
        </w:rPr>
        <w:br/>
      </w:r>
      <w:r>
        <w:rPr>
          <w:rFonts w:hint="eastAsia"/>
        </w:rPr>
        <w:t>　　图表 **地区动力电池FPC市场需求分析</w:t>
      </w:r>
      <w:r>
        <w:rPr>
          <w:rFonts w:hint="eastAsia"/>
        </w:rPr>
        <w:br/>
      </w:r>
      <w:r>
        <w:rPr>
          <w:rFonts w:hint="eastAsia"/>
        </w:rPr>
        <w:t>　　图表 **地区动力电池FPC市场规模</w:t>
      </w:r>
      <w:r>
        <w:rPr>
          <w:rFonts w:hint="eastAsia"/>
        </w:rPr>
        <w:br/>
      </w:r>
      <w:r>
        <w:rPr>
          <w:rFonts w:hint="eastAsia"/>
        </w:rPr>
        <w:t>　　图表 **地区动力电池FPC行业市场需求</w:t>
      </w:r>
      <w:r>
        <w:rPr>
          <w:rFonts w:hint="eastAsia"/>
        </w:rPr>
        <w:br/>
      </w:r>
      <w:r>
        <w:rPr>
          <w:rFonts w:hint="eastAsia"/>
        </w:rPr>
        <w:t>　　图表 **地区动力电池FPC市场调研</w:t>
      </w:r>
      <w:r>
        <w:rPr>
          <w:rFonts w:hint="eastAsia"/>
        </w:rPr>
        <w:br/>
      </w:r>
      <w:r>
        <w:rPr>
          <w:rFonts w:hint="eastAsia"/>
        </w:rPr>
        <w:t>　　图表 **地区动力电池FPC市场需求分析</w:t>
      </w:r>
      <w:r>
        <w:rPr>
          <w:rFonts w:hint="eastAsia"/>
        </w:rPr>
        <w:br/>
      </w:r>
      <w:r>
        <w:rPr>
          <w:rFonts w:hint="eastAsia"/>
        </w:rPr>
        <w:t>　　图表 动力电池FPC招标、中标情况</w:t>
      </w:r>
      <w:r>
        <w:rPr>
          <w:rFonts w:hint="eastAsia"/>
        </w:rPr>
        <w:br/>
      </w:r>
      <w:r>
        <w:rPr>
          <w:rFonts w:hint="eastAsia"/>
        </w:rPr>
        <w:t>　　图表 动力电池FPC品牌分析</w:t>
      </w:r>
      <w:r>
        <w:rPr>
          <w:rFonts w:hint="eastAsia"/>
        </w:rPr>
        <w:br/>
      </w:r>
      <w:r>
        <w:rPr>
          <w:rFonts w:hint="eastAsia"/>
        </w:rPr>
        <w:t>　　图表 动力电池FPC重点企业（一）简介</w:t>
      </w:r>
      <w:r>
        <w:rPr>
          <w:rFonts w:hint="eastAsia"/>
        </w:rPr>
        <w:br/>
      </w:r>
      <w:r>
        <w:rPr>
          <w:rFonts w:hint="eastAsia"/>
        </w:rPr>
        <w:t>　　图表 企业动力电池FPC型号、规格</w:t>
      </w:r>
      <w:r>
        <w:rPr>
          <w:rFonts w:hint="eastAsia"/>
        </w:rPr>
        <w:br/>
      </w:r>
      <w:r>
        <w:rPr>
          <w:rFonts w:hint="eastAsia"/>
        </w:rPr>
        <w:t>　　图表 动力电池FPC重点企业（一）经营情况分析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动力电池FPC重点企业（一）盈利能力情况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动力电池FPC重点企业（一）偿债能力情况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动力电池FPC重点企业（一）运营能力情况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动力电池FPC重点企业（一）成长能力情况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动力电池FPC重点企业（二）概述</w:t>
      </w:r>
      <w:r>
        <w:rPr>
          <w:rFonts w:hint="eastAsia"/>
        </w:rPr>
        <w:br/>
      </w:r>
      <w:r>
        <w:rPr>
          <w:rFonts w:hint="eastAsia"/>
        </w:rPr>
        <w:t>　　图表 企业动力电池FPC型号、规格</w:t>
      </w:r>
      <w:r>
        <w:rPr>
          <w:rFonts w:hint="eastAsia"/>
        </w:rPr>
        <w:br/>
      </w:r>
      <w:r>
        <w:rPr>
          <w:rFonts w:hint="eastAsia"/>
        </w:rPr>
        <w:t>　　图表 动力电池FPC重点企业（二）经营情况分析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动力电池FPC重点企业（二）盈利能力情况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动力电池FPC重点企业（二）偿债能力情况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动力电池FPC重点企业（二）运营能力情况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动力电池FPC重点企业（二）成长能力情况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动力电池FPC重点企业（三）概况</w:t>
      </w:r>
      <w:r>
        <w:rPr>
          <w:rFonts w:hint="eastAsia"/>
        </w:rPr>
        <w:br/>
      </w:r>
      <w:r>
        <w:rPr>
          <w:rFonts w:hint="eastAsia"/>
        </w:rPr>
        <w:t>　　图表 企业动力电池FPC型号、规格</w:t>
      </w:r>
      <w:r>
        <w:rPr>
          <w:rFonts w:hint="eastAsia"/>
        </w:rPr>
        <w:br/>
      </w:r>
      <w:r>
        <w:rPr>
          <w:rFonts w:hint="eastAsia"/>
        </w:rPr>
        <w:t>　　图表 动力电池FPC重点企业（三）经营情况分析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动力电池FPC重点企业（三）盈利能力情况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动力电池FPC重点企业（三）偿债能力情况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动力电池FPC重点企业（三）运营能力情况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动力电池FPC重点企业（三）成长能力情况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动力电池FPC优势</w:t>
      </w:r>
      <w:r>
        <w:rPr>
          <w:rFonts w:hint="eastAsia"/>
        </w:rPr>
        <w:br/>
      </w:r>
      <w:r>
        <w:rPr>
          <w:rFonts w:hint="eastAsia"/>
        </w:rPr>
        <w:t>　　图表 动力电池FPC劣势</w:t>
      </w:r>
      <w:r>
        <w:rPr>
          <w:rFonts w:hint="eastAsia"/>
        </w:rPr>
        <w:br/>
      </w:r>
      <w:r>
        <w:rPr>
          <w:rFonts w:hint="eastAsia"/>
        </w:rPr>
        <w:t>　　图表 动力电池FPC机会</w:t>
      </w:r>
      <w:r>
        <w:rPr>
          <w:rFonts w:hint="eastAsia"/>
        </w:rPr>
        <w:br/>
      </w:r>
      <w:r>
        <w:rPr>
          <w:rFonts w:hint="eastAsia"/>
        </w:rPr>
        <w:t>　　图表 动力电池FPC威胁</w:t>
      </w:r>
      <w:r>
        <w:rPr>
          <w:rFonts w:hint="eastAsia"/>
        </w:rPr>
        <w:br/>
      </w:r>
      <w:r>
        <w:rPr>
          <w:rFonts w:hint="eastAsia"/>
        </w:rPr>
        <w:t>　　图表 进入动力电池FPC行业壁垒</w:t>
      </w:r>
      <w:r>
        <w:rPr>
          <w:rFonts w:hint="eastAsia"/>
        </w:rPr>
        <w:br/>
      </w:r>
      <w:r>
        <w:rPr>
          <w:rFonts w:hint="eastAsia"/>
        </w:rPr>
        <w:t>　　图表 动力电池FPC投资、并购情况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2026-2032年中国动力电池FPC行业产能预测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2026-2032年中国动力电池FPC行业产量预测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2026-2032年中国动力电池FPC销售预测</w:t>
      </w:r>
      <w:r>
        <w:rPr>
          <w:rFonts w:hint="eastAsia"/>
        </w:rPr>
        <w:br/>
      </w:r>
      <w:r>
        <w:rPr>
          <w:rFonts w:hint="eastAsia"/>
        </w:rPr>
        <w:t>　　图表 2026-2032年中国动力电池FPC市场规模预测</w:t>
      </w:r>
      <w:r>
        <w:rPr>
          <w:rFonts w:hint="eastAsia"/>
        </w:rPr>
        <w:br/>
      </w:r>
      <w:r>
        <w:rPr>
          <w:rFonts w:hint="eastAsia"/>
        </w:rPr>
        <w:t>　　图表 动力电池FPC行业准入条件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2026-2032年中国动力电池FPC行业信息化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2026-2032年中国动力电池FPC行业风险分析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2026-2032年中国动力电池FPC发展趋势</w:t>
      </w:r>
      <w:r>
        <w:rPr>
          <w:rFonts w:hint="eastAsia"/>
        </w:rPr>
        <w:br/>
      </w:r>
      <w:r>
        <w:rPr>
          <w:rFonts w:hint="eastAsia"/>
        </w:rPr>
        <w:t>　　图表 2026-2032年中国动力电池FPC市场前景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c9ae5d95c4822" w:history="1">
        <w:r>
          <w:rPr>
            <w:rStyle w:val="Hyperlink"/>
          </w:rPr>
          <w:t>2026-2032年全球与中国动力电池FPC行业发展研究及市场前景预测报告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c9ae5d95c4822" w:history="1">
        <w:r>
          <w:rPr>
            <w:rStyle w:val="Hyperlink"/>
          </w:rPr>
          <w:t>https://www.20087.com/3/50/DongLiDianChiFPCDeQianJingQuShi.html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热点：动力电池FPC是什么意思、动力电池FPC是什么、新能源电池外壳生产厂家、动力电池FPC工厂排名、电池生产线需要什么设备、动力电池FPC、CCS模组、锂电池24位编码对照表、动力电池FPC烧蚀、国内十大pdu厂家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39b5d38b346e2" w:history="1">
      <w:r>
        <w:rPr>
          <w:rStyle w:val="Hyperlink"/>
        </w:rPr>
        <w:t>2026-2032年全球与中国动力电池FPC行业发展研究及市场前景预测报告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DongLiDianChiFPCDeQianJingQuShi.html" TargetMode="External" Id="R989c9ae5d95c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DongLiDianChiFPCDeQianJingQuShi.html" TargetMode="External" Id="R66139b5d38b3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2026-01-14T04:36:36Z</dcterms:created>
  <dcterms:modified xsi:type="dcterms:W3CDTF">2026-01-14T05:36:36Z</dcterms:modified>
  <dc:subject>2026-2032年全球与中国动力电池FPC行业发展研究及市场前景预测报告</dc:subject>
  <dc:title>2026-2032年全球与中国动力电池FPC行业发展研究及市场前景预测报告</dc:title>
  <cp:keywords>2026-2032年全球与中国动力电池FPC行业发展研究及市场前景预测报告</cp:keywords>
  <dc:description>2026-2032年全球与中国动力电池FPC行业发展研究及市场前景预测报告</dc:description>
</cp:coreProperties>
</file>