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03a83ef534935" w:history="1">
              <w:r>
                <w:rPr>
                  <w:rStyle w:val="Hyperlink"/>
                </w:rPr>
                <w:t>全球与中国多排钻机发展现状及行业前景分析（2024-2030年）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03a83ef534935" w:history="1">
              <w:r>
                <w:rPr>
                  <w:rStyle w:val="Hyperlink"/>
                </w:rPr>
                <w:t>全球与中国多排钻机发展现状及行业前景分析（2024-2030年）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03a83ef534935" w:history="1">
                <w:r>
                  <w:rPr>
                    <w:rStyle w:val="Hyperlink"/>
                  </w:rPr>
                  <w:t>https://www.20087.com/3/90/DuoPaiZuanJiDeXianZhuangYuFaZhanQianJing.html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排钻机是一种用于木材加工行业的高效钻孔设备，广泛应用于家具制造、门窗加工等领域。该设备可以通过一次装夹完成多排孔的加工，大大提高生产效率和加工精度。随着家具行业对产品质量和生产效率的要求不断提高，多排钻机的技术也在不断进步，包括自动化程度的提高、操作界面的优化以及故障诊断系统的集成。此外，随着数字化制造技术的发展，多排钻机能够与CAD/CAM系统集成，实现从设计到加工的无缝衔接。</w:t>
      </w:r>
      <w:r>
        <w:rPr>
          <w:rFonts w:hint="eastAsia"/>
        </w:rPr>
        <w:br/>
      </w:r>
      <w:r>
        <w:rPr>
          <w:rFonts w:hint="eastAsia"/>
        </w:rPr>
        <w:t>　　未来，多排钻机的发展将更加注重智能化和柔性化。通过集成先进的传感技术和智能控制系统，多排钻机将能够实现更加精准的孔位定位和钻孔深度控制，提高加工质量和稳定性。同时，随着个性化定制需求的增长，多排钻机将具备更高的灵活性，能够快速适应不同规格和批次的加工任务。此外，随着环保法规的趋严，多排钻机的生产将更加注重节能减排，采用环保型材料和技术，推动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03a83ef534935" w:history="1">
        <w:r>
          <w:rPr>
            <w:rStyle w:val="Hyperlink"/>
          </w:rPr>
          <w:t>全球与中国多排钻机发展现状及行业前景分析（2024-2030年）</w:t>
        </w:r>
      </w:hyperlink>
      <w:r>
        <w:rPr>
          <w:rFonts w:hint="eastAsia"/>
        </w:rPr>
        <w:t>》深入剖析了多排钻机行业的市场规模、需求及价格动态，全面评估了产业链现状。多排钻机报告对行业的现状进行了细致分析，并基于科学数据预测了多排钻机市场前景与发展趋势。同时，多排钻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多排钻机市场概述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按照不同产品类型，多排钻机主要可以分为如下几个类别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全球不同产品类型多排钻机销售额增长趋势2019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从不同应用，多排钻机主要包括如下几个方面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全球不同应用多排钻机销售额增长趋势2019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建造</w:t>
      </w:r>
      <w:r>
        <w:rPr>
          <w:rFonts w:hint="eastAsia"/>
        </w:rPr>
        <w:br/>
      </w:r>
      <w:r>
        <w:rPr>
          <w:rFonts w:hint="eastAsia"/>
        </w:rPr>
        <w:t>　　　　1.3.7 一般制造业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多排钻机行业背景、发展历史、现状及趋势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多排钻机行业目前现状分析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多排钻机发展趋势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全球多排钻机总体规模分析</w:t>
      </w:r>
      <w:r>
        <w:rPr>
          <w:rFonts w:hint="eastAsia"/>
        </w:rPr>
        <w:br/>
      </w:r>
      <w:r>
        <w:rPr>
          <w:rFonts w:hint="eastAsia"/>
        </w:rPr>
        <w:t>　　2.1 全球多排钻机供需现状及预测（2019-2030）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全球多排钻机产能、产量、产能利用率及发展趋势（2019-2030）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全球多排钻机产量、需求量及发展趋势（2019-2030）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全球主要地区多排钻机产量及发展趋势（2019-2030）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全球主要地区多排钻机产量（2019-2024）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全球主要地区多排钻机产量（2025-2030）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全球主要地区多排钻机产量市场份额（2019-2030）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中国多排钻机供需现状及预测（2019-2030）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中国多排钻机产能、产量、产能利用率及发展趋势（2019-2030）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中国多排钻机产量、市场需求量及发展趋势（2019-2030）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全球多排钻机销量及销售额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全球市场多排钻机销售额（2019-2030）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全球市场多排钻机销量（2019-2030）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全球市场多排钻机价格趋势（2019-2030）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全球市场主要厂商多排钻机产能市场份额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全球市场主要厂商多排钻机销量（2019-2024）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全球市场主要厂商多排钻机销量（2019-2024）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全球市场主要厂商多排钻机销售收入（2019-2024）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全球市场主要厂商多排钻机销售价格（2019-2024）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2023年全球主要生产商多排钻机收入排名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中国市场主要厂商多排钻机销量（2019-2024）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中国市场主要厂商多排钻机销量（2019-2024）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中国市场主要厂商多排钻机销售收入（2019-2024）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2023年中国主要生产商多排钻机收入排名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中国市场主要厂商多排钻机销售价格（2019-2024）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全球主要厂商多排钻机总部及产地分布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全球主要厂商成立时间及多排钻机商业化日期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全球主要厂商多排钻机产品类型及应用</w:t>
      </w:r>
      <w:r>
        <w:rPr>
          <w:rFonts w:hint="eastAsia"/>
        </w:rPr>
        <w:br/>
      </w:r>
      <w:r>
        <w:rPr>
          <w:rFonts w:hint="eastAsia"/>
        </w:rPr>
        <w:t>　　3.7 多排钻机行业集中度、竞争程度分析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多排钻机行业集中度分析：2023年全球Top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全球多排钻机第一梯队、第二梯队和第三梯队生产商（品牌）及市场份额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全球多排钻机主要地区分析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全球主要地区多排钻机市场规模分析：2019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全球主要地区多排钻机销售收入及市场份额（2019-2024年）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全球主要地区多排钻机销售收入预测（2024-2030年）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全球主要地区多排钻机销量分析：2019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全球主要地区多排钻机销量及市场份额（2019-2024年）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全球主要地区多排钻机销量及市场份额预测（2025-2030）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印度市场多排钻机销量、收入及增长率（2019-2030）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多排钻机销量、收入、价格及毛利率（2019-2024）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不同产品类型多排钻机分析</w:t>
      </w:r>
      <w:r>
        <w:rPr>
          <w:rFonts w:hint="eastAsia"/>
        </w:rPr>
        <w:br/>
      </w:r>
      <w:r>
        <w:rPr>
          <w:rFonts w:hint="eastAsia"/>
        </w:rPr>
        <w:t>　　6.1 全球不同产品类型多排钻机销量（2019-2030）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全球不同产品类型多排钻机销量及市场份额（2019-2024）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全球不同产品类型多排钻机销量预测（2025-2030）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全球不同产品类型多排钻机收入（2019-2030）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全球不同产品类型多排钻机收入及市场份额（2019-2024）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全球不同产品类型多排钻机收入预测（2025-2030）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全球不同产品类型多排钻机价格走势（2019-2030）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不同应用多排钻机分析</w:t>
      </w:r>
      <w:r>
        <w:rPr>
          <w:rFonts w:hint="eastAsia"/>
        </w:rPr>
        <w:br/>
      </w:r>
      <w:r>
        <w:rPr>
          <w:rFonts w:hint="eastAsia"/>
        </w:rPr>
        <w:t>　　7.1 全球不同应用多排钻机销量（2019-2030）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全球不同应用多排钻机销量及市场份额（2019-2024）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全球不同应用多排钻机销量预测（2025-2030）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全球不同应用多排钻机收入（2019-2030）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全球不同应用多排钻机收入及市场份额（2019-2024）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全球不同应用多排钻机收入预测（2025-2030）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全球不同应用多排钻机价格走势（2019-2030）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多排钻机产业链分析</w:t>
      </w:r>
      <w:r>
        <w:rPr>
          <w:rFonts w:hint="eastAsia"/>
        </w:rPr>
        <w:br/>
      </w:r>
      <w:r>
        <w:rPr>
          <w:rFonts w:hint="eastAsia"/>
        </w:rPr>
        <w:t>　　8.2 多排钻机产业上游供应分析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多排钻机下游典型客户</w:t>
      </w:r>
      <w:r>
        <w:rPr>
          <w:rFonts w:hint="eastAsia"/>
        </w:rPr>
        <w:br/>
      </w:r>
      <w:r>
        <w:rPr>
          <w:rFonts w:hint="eastAsia"/>
        </w:rPr>
        <w:t>　　8.4 多排钻机销售渠道分析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多排钻机行业发展机遇及主要驱动因素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多排钻机行业发展面临的风险</w:t>
      </w:r>
      <w:r>
        <w:rPr>
          <w:rFonts w:hint="eastAsia"/>
        </w:rPr>
        <w:br/>
      </w:r>
      <w:r>
        <w:rPr>
          <w:rFonts w:hint="eastAsia"/>
        </w:rPr>
        <w:t>　　9.3 多排钻机行业政策分析</w:t>
      </w:r>
      <w:r>
        <w:rPr>
          <w:rFonts w:hint="eastAsia"/>
        </w:rPr>
        <w:br/>
      </w:r>
      <w:r>
        <w:rPr>
          <w:rFonts w:hint="eastAsia"/>
        </w:rPr>
        <w:t>　　9.4 多排钻机中国企业SWOT分析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全球不同产品类型多排钻机销售额增长（CAGR）趋势2019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多排钻机行业目前发展现状</w:t>
      </w:r>
      <w:r>
        <w:rPr>
          <w:rFonts w:hint="eastAsia"/>
        </w:rPr>
        <w:br/>
      </w:r>
      <w:r>
        <w:rPr>
          <w:rFonts w:hint="eastAsia"/>
        </w:rPr>
        <w:t>　　表 4： 多排钻机发展趋势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全球主要地区多排钻机产量增速（CAGR）：（2019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全球主要地区多排钻机产量（2019-2024）&amp;（千台）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全球主要地区多排钻机产量（2025-2030）&amp;（千台）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全球主要地区多排钻机产量市场份额（2019-2024）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全球主要地区多排钻机产量（2025-2030）&amp;（千台）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全球市场主要厂商多排钻机产能（2023-2024）&amp;（千台）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全球市场主要厂商多排钻机销量（2019-2024）&amp;（千台）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全球市场主要厂商多排钻机销量市场份额（2019-2024）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全球市场主要厂商多排钻机销售收入（2019-2024）&amp;（百万美元）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全球市场主要厂商多排钻机销售收入市场份额（2019-2024）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全球市场主要厂商多排钻机销售价格（2019-2024）&amp;（美元/台）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2023年全球主要生产商多排钻机收入排名（百万美元）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中国市场主要厂商多排钻机销量（2019-2024）&amp;（千台）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中国市场主要厂商多排钻机销量市场份额（2019-2024）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中国市场主要厂商多排钻机销售收入（2019-2024）&amp;（百万美元）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中国市场主要厂商多排钻机销售收入市场份额（2019-2024）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2023年中国主要生产商多排钻机收入排名（百万美元）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中国市场主要厂商多排钻机销售价格（2019-2024）&amp;（美元/台）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全球主要厂商多排钻机总部及产地分布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全球主要厂商成立时间及多排钻机商业化日期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全球主要厂商多排钻机产品类型及应用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2023年全球多排钻机主要厂商市场地位（第一梯队、第二梯队和第三梯队）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全球多排钻机市场投资、并购等现状分析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全球主要地区多排钻机销售收入增速：（2019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全球主要地区多排钻机销售收入（2019-2024）&amp;（百万美元）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全球主要地区多排钻机销售收入市场份额（2019-2024）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全球主要地区多排钻机收入（2025-2030）&amp;（百万美元）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全球主要地区多排钻机收入市场份额（2025-2030）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全球主要地区多排钻机销量（千台）：2019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全球主要地区多排钻机销量（2019-2024）&amp;（千台）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全球主要地区多排钻机销量市场份额（2019-2024）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全球主要地区多排钻机销量（2025-2030）&amp;（千台）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全球主要地区多排钻机销量份额（2025-2030）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多排钻机生产基地、销售区域、竞争对手及市场地位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多排钻机产品规格、参数及市场应用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多排钻机销量（千台）、收入（百万美元）、价格（美元/台）及毛利率（2019-2024）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全球不同产品类型多排钻机销量（2019-2024年）&amp;（千台）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全球不同产品类型多排钻机销量市场份额（2019-2024）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全球不同产品类型多排钻机销量预测（2025-2030）&amp;（千台）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全球市场不同产品类型多排钻机销量市场份额预测（2025-2030）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全球不同产品类型多排钻机收入（2019-2024年）&amp;（百万美元）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全球不同产品类型多排钻机收入市场份额（2019-2024）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全球不同产品类型多排钻机收入预测（2025-2030）&amp;（百万美元）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全球不同产品类型多排钻机收入市场份额预测（2025-2030）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全球不同应用多排钻机销量（2019-2024年）&amp;（千台）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全球不同应用多排钻机销量市场份额（2019-2024）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全球不同应用多排钻机销量预测（2025-2030）&amp;（千台）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全球市场不同应用多排钻机销量市场份额预测（2025-2030）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全球不同应用多排钻机收入（2019-2024年）&amp;（百万美元）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全球不同应用多排钻机收入市场份额（2019-2024）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全球不同应用多排钻机收入预测（2025-2030）&amp;（百万美元）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全球不同应用多排钻机收入市场份额预测（2025-2030）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多排钻机上游原料供应商及联系方式列表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多排钻机典型客户列表</w:t>
      </w:r>
      <w:r>
        <w:rPr>
          <w:rFonts w:hint="eastAsia"/>
        </w:rPr>
        <w:br/>
      </w:r>
      <w:r>
        <w:rPr>
          <w:rFonts w:hint="eastAsia"/>
        </w:rPr>
        <w:t>　　表 106： 多排钻机主要销售模式及销售渠道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多排钻机行业发展机遇及主要驱动因素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多排钻机行业发展面临的风险</w:t>
      </w:r>
      <w:r>
        <w:rPr>
          <w:rFonts w:hint="eastAsia"/>
        </w:rPr>
        <w:br/>
      </w:r>
      <w:r>
        <w:rPr>
          <w:rFonts w:hint="eastAsia"/>
        </w:rPr>
        <w:t>　　表 109： 多排钻机行业政策分析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多排钻机产品图片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全球不同产品类型多排钻机销售额2019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全球不同产品类型多排钻机市场份额2023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全球不同应用多排钻机市场份额2023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金属加工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建造</w:t>
      </w:r>
      <w:r>
        <w:rPr>
          <w:rFonts w:hint="eastAsia"/>
        </w:rPr>
        <w:br/>
      </w:r>
      <w:r>
        <w:rPr>
          <w:rFonts w:hint="eastAsia"/>
        </w:rPr>
        <w:t>　　图 13： 一般制造业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全球多排钻机产能、产量、产能利用率及发展趋势（2019-2030）&amp;（千台）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全球多排钻机产量、需求量及发展趋势（2019-2030）&amp;（千台）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全球主要地区多排钻机产量（2019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全球主要地区多排钻机产量市场份额（2019-2030）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中国多排钻机产能、产量、产能利用率及发展趋势（2019-2030）&amp;（千台）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中国多排钻机产量、市场需求量及发展趋势（2019-2030）&amp;（千台）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全球多排钻机市场销售额及增长率：（2019-2030）&amp;（百万美元）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全球市场多排钻机市场规模：2019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全球市场多排钻机价格趋势（2019-2030）&amp;（美元/台）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2023年全球市场主要厂商多排钻机销量市场份额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2023年全球市场主要厂商多排钻机收入市场份额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2023年中国市场主要厂商多排钻机销量市场份额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2023年中国市场主要厂商多排钻机收入市场份额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2023年全球前五大生产商多排钻机市场份额</w:t>
      </w:r>
      <w:r>
        <w:rPr>
          <w:rFonts w:hint="eastAsia"/>
        </w:rPr>
        <w:br/>
      </w:r>
      <w:r>
        <w:rPr>
          <w:rFonts w:hint="eastAsia"/>
        </w:rPr>
        <w:t>　　图 30： 2023年全球多排钻机第一梯队、第二梯队和第三梯队厂商及市场份额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全球主要地区多排钻机销售收入（2019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全球主要地区多排钻机销售收入市场份额（2019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印度市场多排钻机销量及增长率（2019-2030）&amp;（千台）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印度市场多排钻机收入及增长率（2019-2030）&amp;（百万美元）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全球不同产品类型多排钻机价格走势（2019-2030）&amp;（美元/台）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全球不同应用多排钻机价格走势（2019-2030）&amp;（美元/台）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多排钻机产业链</w:t>
      </w:r>
      <w:r>
        <w:rPr>
          <w:rFonts w:hint="eastAsia"/>
        </w:rPr>
        <w:br/>
      </w:r>
      <w:r>
        <w:rPr>
          <w:rFonts w:hint="eastAsia"/>
        </w:rPr>
        <w:t>　　图 48： 多排钻机中国企业SWOT分析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03a83ef534935" w:history="1">
        <w:r>
          <w:rPr>
            <w:rStyle w:val="Hyperlink"/>
          </w:rPr>
          <w:t>全球与中国多排钻机发展现状及行业前景分析（2024-2030年）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03a83ef534935" w:history="1">
        <w:r>
          <w:rPr>
            <w:rStyle w:val="Hyperlink"/>
          </w:rPr>
          <w:t>https://www.20087.com/3/90/DuoPaiZuanJiDeXianZhuangYuFaZhanQianJing.html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e6613a5147b8" w:history="1">
      <w:r>
        <w:rPr>
          <w:rStyle w:val="Hyperlink"/>
        </w:rPr>
        <w:t>全球与中国多排钻机发展现状及行业前景分析（2024-2030年）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uoPaiZuanJiDeXianZhuangYuFaZhanQianJing.html" TargetMode="External" Id="R8ef03a83ef5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uoPaiZuanJiDeXianZhuangYuFaZhanQianJing.html" TargetMode="External" Id="R56aee6613a5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2024-09-29T23:18:14Z</dcterms:created>
  <dcterms:modified xsi:type="dcterms:W3CDTF">2024-09-30T00:18:14Z</dcterms:modified>
  <dc:subject>全球与中国多排钻机发展现状及行业前景分析（2024-2030年）</dc:subject>
  <dc:title>全球与中国多排钻机发展现状及行业前景分析（2024-2030年）</dc:title>
  <cp:keywords>全球与中国多排钻机发展现状及行业前景分析（2024-2030年）</cp:keywords>
  <dc:description>全球与中国多排钻机发展现状及行业前景分析（2024-2030年）</dc:description>
</cp:coreProperties>
</file>