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82728142c4c0f" w:history="1">
              <w:r>
                <w:rPr>
                  <w:rStyle w:val="Hyperlink"/>
                </w:rPr>
                <w:t>全球与中国存储用光纤交换机行业现状及市场前景报告（2025-2031年）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82728142c4c0f" w:history="1">
              <w:r>
                <w:rPr>
                  <w:rStyle w:val="Hyperlink"/>
                </w:rPr>
                <w:t>全球与中国存储用光纤交换机行业现状及市场前景报告（2025-2031年）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82728142c4c0f" w:history="1">
                <w:r>
                  <w:rPr>
                    <w:rStyle w:val="Hyperlink"/>
                  </w:rPr>
                  <w:t>https://www.20087.com/3/30/CunChuYongGuangXianJiaoHuanJiHangYeQianJingFenXi.html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用光纤交换机是数据中心和企业级存储网络的关键组件，随着数据量的爆炸性增长和对数据访问速度的需求提升，其重要性日益凸显。高速传输、低延迟和高带宽是当前光纤交换机的主要特征，同时，虚拟化技术和云计算的普及推动了存储架构的灵活性和可扩展性。</w:t>
      </w:r>
      <w:r>
        <w:rPr>
          <w:rFonts w:hint="eastAsia"/>
        </w:rPr>
        <w:br/>
      </w:r>
      <w:r>
        <w:rPr>
          <w:rFonts w:hint="eastAsia"/>
        </w:rPr>
        <w:t>　　未来，存储用光纤交换机将朝着更高速度和智能化方向演进。随着下一代存储协议和标准的开发，如NVMe over Fabrics(NVMe-oF)，光纤交换机将支持更高的数据传输速率，以满足大数据、人工智能和实时分析等应用的苛刻要求。此外，机器学习和AI算法的应用将优化网络流量管理，实现动态资源分配，提高存储网络的整体效率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82728142c4c0f" w:history="1">
        <w:r>
          <w:rPr>
            <w:rStyle w:val="Hyperlink"/>
          </w:rPr>
          <w:t>全球与中国存储用光纤交换机行业现状及市场前景报告（2025-2031年）</w:t>
        </w:r>
      </w:hyperlink>
      <w:r>
        <w:rPr>
          <w:rFonts w:hint="eastAsia"/>
        </w:rPr>
        <w:t>》基于国家统计局、发改委以及存储用光纤交换机相关行业协会、科研单位的数据以及研究团队长期监测，对存储用光纤交换机行业的市场规模、需求及产业链进行了深入分析。存储用光纤交换机报告全面阐述了行业现状，科学预测了存储用光纤交换机市场前景与发展趋势，并重点关注了存储用光纤交换机重点企业的经营状况及竞争格局。同时，存储用光纤交换机报告还剖析了存储用光纤交换机价格动态、市场集中度与品牌影响力，进一步细分了市场，揭示了存储用光纤交换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存储用光纤交换机市场概述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按照不同产品类型，存储用光纤交换机主要可以分为如下几个类别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全球不同产品类型存储用光纤交换机销售额增长趋势2020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24端口</w:t>
      </w:r>
      <w:r>
        <w:rPr>
          <w:rFonts w:hint="eastAsia"/>
        </w:rPr>
        <w:br/>
      </w:r>
      <w:r>
        <w:rPr>
          <w:rFonts w:hint="eastAsia"/>
        </w:rPr>
        <w:t>　　　　1.2.3 48端口</w:t>
      </w:r>
      <w:r>
        <w:rPr>
          <w:rFonts w:hint="eastAsia"/>
        </w:rPr>
        <w:br/>
      </w:r>
      <w:r>
        <w:rPr>
          <w:rFonts w:hint="eastAsia"/>
        </w:rPr>
        <w:t>　　　　1.2.4 8 端口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从不同应用，存储用光纤交换机主要包括如下几个方面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全球不同应用存储用光纤交换机销售额增长趋势2020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云计算</w:t>
      </w:r>
      <w:r>
        <w:rPr>
          <w:rFonts w:hint="eastAsia"/>
        </w:rPr>
        <w:br/>
      </w:r>
      <w:r>
        <w:rPr>
          <w:rFonts w:hint="eastAsia"/>
        </w:rPr>
        <w:t>　　　　1.3.4 虚拟化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存储用光纤交换机行业背景、发展历史、现状及趋势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存储用光纤交换机行业目前现状分析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存储用光纤交换机发展趋势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全球存储用光纤交换机总体规模分析</w:t>
      </w:r>
      <w:r>
        <w:rPr>
          <w:rFonts w:hint="eastAsia"/>
        </w:rPr>
        <w:br/>
      </w:r>
      <w:r>
        <w:rPr>
          <w:rFonts w:hint="eastAsia"/>
        </w:rPr>
        <w:t>　　2.1 全球存储用光纤交换机供需现状及预测（2020-2031）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全球存储用光纤交换机产能、产量、产能利用率及发展趋势（2020-2031）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全球存储用光纤交换机产量、需求量及发展趋势（2020-2031）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全球主要地区存储用光纤交换机产量及发展趋势（2020-2031）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全球主要地区存储用光纤交换机产量（2020-2025）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全球主要地区存储用光纤交换机产量（2026-2031）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全球主要地区存储用光纤交换机产量市场份额（2020-2031）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中国存储用光纤交换机供需现状及预测（2020-2031）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中国存储用光纤交换机产能、产量、产能利用率及发展趋势（2020-2031）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中国存储用光纤交换机产量、市场需求量及发展趋势（2020-2031）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全球存储用光纤交换机销量及销售额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全球市场存储用光纤交换机销售额（2020-2031）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全球市场存储用光纤交换机销量（2020-2031）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全球市场存储用光纤交换机价格趋势（2020-2031）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全球存储用光纤交换机主要地区分析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全球主要地区存储用光纤交换机市场规模分析：2020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全球主要地区存储用光纤交换机销售收入及市场份额（2020-2025年）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全球主要地区存储用光纤交换机销售收入预测（2026-2031年）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全球主要地区存储用光纤交换机销量分析：2020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全球主要地区存储用光纤交换机销量及市场份额（2020-2025年）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全球主要地区存储用光纤交换机销量及市场份额预测（2026-2031）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北美市场存储用光纤交换机销量、收入及增长率（2020-2031）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欧洲市场存储用光纤交换机销量、收入及增长率（2020-2031）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中国市场存储用光纤交换机销量、收入及增长率（2020-2031）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日本市场存储用光纤交换机销量、收入及增长率（2020-2031）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东南亚市场存储用光纤交换机销量、收入及增长率（2020-2031）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印度市场存储用光纤交换机销量、收入及增长率（2020-2031）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全球市场主要厂商存储用光纤交换机产能市场份额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全球市场主要厂商存储用光纤交换机销量（2020-2025）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全球市场主要厂商存储用光纤交换机销量（2020-2025）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全球市场主要厂商存储用光纤交换机销售收入（2020-2025）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全球市场主要厂商存储用光纤交换机销售价格（2020-2025）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2024年全球主要生产商存储用光纤交换机收入排名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中国市场主要厂商存储用光纤交换机销量（2020-2025）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中国市场主要厂商存储用光纤交换机销量（2020-2025）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中国市场主要厂商存储用光纤交换机销售收入（2020-2025）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2024年中国主要生产商存储用光纤交换机收入排名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中国市场主要厂商存储用光纤交换机销售价格（2020-2025）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全球主要厂商存储用光纤交换机总部及产地分布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全球主要厂商成立时间及存储用光纤交换机商业化日期</w:t>
      </w:r>
      <w:r>
        <w:rPr>
          <w:rFonts w:hint="eastAsia"/>
        </w:rPr>
        <w:br/>
      </w:r>
      <w:r>
        <w:rPr>
          <w:rFonts w:hint="eastAsia"/>
        </w:rPr>
        <w:t>　　4.6 全球主要厂商存储用光纤交换机产品类型及应用</w:t>
      </w:r>
      <w:r>
        <w:rPr>
          <w:rFonts w:hint="eastAsia"/>
        </w:rPr>
        <w:br/>
      </w:r>
      <w:r>
        <w:rPr>
          <w:rFonts w:hint="eastAsia"/>
        </w:rPr>
        <w:t>　　4.7 存储用光纤交换机行业集中度、竞争程度分析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存储用光纤交换机行业集中度分析：2024年全球Top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全球存储用光纤交换机第一梯队、第二梯队和第三梯队生产商（品牌）及市场份额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存储用光纤交换机销量、收入、价格及毛利率（2020-2025）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存储用光纤交换机销量、收入、价格及毛利率（2020-2025）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存储用光纤交换机销量、收入、价格及毛利率（2020-2025）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存储用光纤交换机销量、收入、价格及毛利率（2020-2025）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存储用光纤交换机销量、收入、价格及毛利率（2020-2025）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存储用光纤交换机销量、收入、价格及毛利率（2020-2025）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存储用光纤交换机销量、收入、价格及毛利率（2020-2025）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存储用光纤交换机销量、收入、价格及毛利率（2020-2025）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存储用光纤交换机销量、收入、价格及毛利率（2020-2025）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不同产品类型存储用光纤交换机分析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全球不同产品类型存储用光纤交换机销量（2020-2031）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全球不同产品类型存储用光纤交换机销量及市场份额（2020-2025）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全球不同产品类型存储用光纤交换机销量预测（2026-2031）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全球不同产品类型存储用光纤交换机收入（2020-2031）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全球不同产品类型存储用光纤交换机收入及市场份额（2020-2025）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全球不同产品类型存储用光纤交换机收入预测（2026-2031）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全球不同产品类型存储用光纤交换机价格走势（2020-2031）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不同应用存储用光纤交换机分析</w:t>
      </w:r>
      <w:r>
        <w:rPr>
          <w:rFonts w:hint="eastAsia"/>
        </w:rPr>
        <w:br/>
      </w:r>
      <w:r>
        <w:rPr>
          <w:rFonts w:hint="eastAsia"/>
        </w:rPr>
        <w:t>　　7.1 全球不同应用存储用光纤交换机销量（2020-2031）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全球不同应用存储用光纤交换机销量及市场份额（2020-2025）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全球不同应用存储用光纤交换机销量预测（2026-2031）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全球不同应用存储用光纤交换机收入（2020-2031）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全球不同应用存储用光纤交换机收入及市场份额（2020-2025）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全球不同应用存储用光纤交换机收入预测（2026-2031）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全球不同应用存储用光纤交换机价格走势（2020-2031）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存储用光纤交换机产业链分析</w:t>
      </w:r>
      <w:r>
        <w:rPr>
          <w:rFonts w:hint="eastAsia"/>
        </w:rPr>
        <w:br/>
      </w:r>
      <w:r>
        <w:rPr>
          <w:rFonts w:hint="eastAsia"/>
        </w:rPr>
        <w:t>　　8.2 存储用光纤交换机工艺制造技术分析</w:t>
      </w:r>
      <w:r>
        <w:rPr>
          <w:rFonts w:hint="eastAsia"/>
        </w:rPr>
        <w:br/>
      </w:r>
      <w:r>
        <w:rPr>
          <w:rFonts w:hint="eastAsia"/>
        </w:rPr>
        <w:t>　　8.3 存储用光纤交换机产业上游供应分析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存储用光纤交换机下游客户分析</w:t>
      </w:r>
      <w:r>
        <w:rPr>
          <w:rFonts w:hint="eastAsia"/>
        </w:rPr>
        <w:br/>
      </w:r>
      <w:r>
        <w:rPr>
          <w:rFonts w:hint="eastAsia"/>
        </w:rPr>
        <w:t>　　8.5 存储用光纤交换机销售渠道分析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存储用光纤交换机行业发展机遇及主要驱动因素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存储用光纤交换机行业发展面临的风险</w:t>
      </w:r>
      <w:r>
        <w:rPr>
          <w:rFonts w:hint="eastAsia"/>
        </w:rPr>
        <w:br/>
      </w:r>
      <w:r>
        <w:rPr>
          <w:rFonts w:hint="eastAsia"/>
        </w:rPr>
        <w:t>　　9.3 存储用光纤交换机行业政策分析</w:t>
      </w:r>
      <w:r>
        <w:rPr>
          <w:rFonts w:hint="eastAsia"/>
        </w:rPr>
        <w:br/>
      </w:r>
      <w:r>
        <w:rPr>
          <w:rFonts w:hint="eastAsia"/>
        </w:rPr>
        <w:t>　　9.4 存储用光纤交换机中国企业SWOT分析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全球不同产品类型存储用光纤交换机销售额增长（CAGR）趋势2020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存储用光纤交换机行业目前发展现状</w:t>
      </w:r>
      <w:r>
        <w:rPr>
          <w:rFonts w:hint="eastAsia"/>
        </w:rPr>
        <w:br/>
      </w:r>
      <w:r>
        <w:rPr>
          <w:rFonts w:hint="eastAsia"/>
        </w:rPr>
        <w:t>　　表 4： 存储用光纤交换机发展趋势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全球主要地区存储用光纤交换机产量增速（CAGR）：（2020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全球主要地区存储用光纤交换机产量（2020-2025）&amp;（吨）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全球主要地区存储用光纤交换机产量（2026-2031）&amp;（吨）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全球主要地区存储用光纤交换机产量市场份额（2020-2025）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全球主要地区存储用光纤交换机产量（2026-2031）&amp;（吨）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全球主要地区存储用光纤交换机销售收入增速：（2020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全球主要地区存储用光纤交换机销售收入（2020-2025）&amp;（百万美元）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全球主要地区存储用光纤交换机销售收入市场份额（2020-2025）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全球主要地区存储用光纤交换机收入（2026-2031）&amp;（百万美元）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全球主要地区存储用光纤交换机收入市场份额（2026-2031）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全球主要地区存储用光纤交换机销量（吨）：2020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全球主要地区存储用光纤交换机销量（2020-2025）&amp;（吨）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全球主要地区存储用光纤交换机销量市场份额（2020-2025）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全球主要地区存储用光纤交换机销量（2026-2031）&amp;（吨）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全球主要地区存储用光纤交换机销量份额（2026-2031）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全球市场主要厂商存储用光纤交换机产能（2024-2025）&amp;（吨）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全球市场主要厂商存储用光纤交换机销量（2020-2025）&amp;（吨）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全球市场主要厂商存储用光纤交换机销量市场份额（2020-2025）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全球市场主要厂商存储用光纤交换机销售收入（2020-2025）&amp;（百万美元）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全球市场主要厂商存储用光纤交换机销售收入市场份额（2020-2025）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全球市场主要厂商存储用光纤交换机销售价格（2020-2025）&amp;（美元/吨）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2024年全球主要生产商存储用光纤交换机收入排名（百万美元）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中国市场主要厂商存储用光纤交换机销量（2020-2025）&amp;（吨）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中国市场主要厂商存储用光纤交换机销量市场份额（2020-2025）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中国市场主要厂商存储用光纤交换机销售收入（2020-2025）&amp;（百万美元）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中国市场主要厂商存储用光纤交换机销售收入市场份额（2020-2025）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2024年中国主要生产商存储用光纤交换机收入排名（百万美元）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中国市场主要厂商存储用光纤交换机销售价格（2020-2025）&amp;（美元/吨）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全球主要厂商存储用光纤交换机总部及产地分布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全球主要厂商成立时间及存储用光纤交换机商业化日期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全球主要厂商存储用光纤交换机产品类型及应用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2024年全球存储用光纤交换机主要厂商市场地位（第一梯队、第二梯队和第三梯队）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全球存储用光纤交换机市场投资、并购等现状分析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存储用光纤交换机销量（吨）、收入（百万美元）、价格（美元/吨）及毛利率（2020-2025）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存储用光纤交换机销量（吨）、收入（百万美元）、价格（美元/吨）及毛利率（2020-2025）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存储用光纤交换机销量（吨）、收入（百万美元）、价格（美元/吨）及毛利率（2020-2025）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存储用光纤交换机销量（吨）、收入（百万美元）、价格（美元/吨）及毛利率（2020-2025）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存储用光纤交换机销量（吨）、收入（百万美元）、价格（美元/吨）及毛利率（2020-2025）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存储用光纤交换机销量（吨）、收入（百万美元）、价格（美元/吨）及毛利率（2020-2025）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存储用光纤交换机销量（吨）、收入（百万美元）、价格（美元/吨）及毛利率（2020-2025）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存储用光纤交换机销量（吨）、收入（百万美元）、价格（美元/吨）及毛利率（2020-2025）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存储用光纤交换机生产基地、销售区域、竞争对手及市场地位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存储用光纤交换机产品规格、参数及市场应用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存储用光纤交换机销量（吨）、收入（百万美元）、价格（美元/吨）及毛利率（2020-2025）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全球不同产品类型存储用光纤交换机销量（2020-2025年）&amp;（吨）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全球不同产品类型存储用光纤交换机销量市场份额（2020-2025）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全球不同产品类型存储用光纤交换机销量预测（2026-2031）&amp;（吨）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全球市场不同产品类型存储用光纤交换机销量市场份额预测（2026-2031）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全球不同产品类型存储用光纤交换机收入（2020-2025年）&amp;（百万美元）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全球不同产品类型存储用光纤交换机收入市场份额（2020-2025）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全球不同产品类型存储用光纤交换机收入预测（2026-2031）&amp;（百万美元）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全球不同产品类型存储用光纤交换机收入市场份额预测（2026-2031）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全球不同应用存储用光纤交换机销量（2020-2025年）&amp;（吨）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全球不同应用存储用光纤交换机销量市场份额（2020-2025）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全球不同应用存储用光纤交换机销量预测（2026-2031）&amp;（吨）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全球市场不同应用存储用光纤交换机销量市场份额预测（2026-2031）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全球不同应用存储用光纤交换机收入（2020-2025年）&amp;（百万美元）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全球不同应用存储用光纤交换机收入市场份额（2020-2025）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全球不同应用存储用光纤交换机收入预测（2026-2031）&amp;（百万美元）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全球不同应用存储用光纤交换机收入市场份额预测（2026-2031）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存储用光纤交换机上游原料供应商及联系方式列表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存储用光纤交换机典型客户列表</w:t>
      </w:r>
      <w:r>
        <w:rPr>
          <w:rFonts w:hint="eastAsia"/>
        </w:rPr>
        <w:br/>
      </w:r>
      <w:r>
        <w:rPr>
          <w:rFonts w:hint="eastAsia"/>
        </w:rPr>
        <w:t>　　表 101： 存储用光纤交换机主要销售模式及销售渠道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存储用光纤交换机行业发展机遇及主要驱动因素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存储用光纤交换机行业发展面临的风险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存储用光纤交换机行业政策分析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存储用光纤交换机产品图片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全球不同产品类型存储用光纤交换机销售额2020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全球不同产品类型存储用光纤交换机市场份额2024 &amp; 2031</w:t>
      </w:r>
      <w:r>
        <w:rPr>
          <w:rFonts w:hint="eastAsia"/>
        </w:rPr>
        <w:br/>
      </w:r>
      <w:r>
        <w:rPr>
          <w:rFonts w:hint="eastAsia"/>
        </w:rPr>
        <w:t>　　图 4： 24端口产品图片</w:t>
      </w:r>
      <w:r>
        <w:rPr>
          <w:rFonts w:hint="eastAsia"/>
        </w:rPr>
        <w:br/>
      </w:r>
      <w:r>
        <w:rPr>
          <w:rFonts w:hint="eastAsia"/>
        </w:rPr>
        <w:t>　　图 5： 48端口产品图片</w:t>
      </w:r>
      <w:r>
        <w:rPr>
          <w:rFonts w:hint="eastAsia"/>
        </w:rPr>
        <w:br/>
      </w:r>
      <w:r>
        <w:rPr>
          <w:rFonts w:hint="eastAsia"/>
        </w:rPr>
        <w:t>　　图 6： 8 端口产品图片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全球不同应用存储用光纤交换机市场份额2024 &amp; 2031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云计算</w:t>
      </w:r>
      <w:r>
        <w:rPr>
          <w:rFonts w:hint="eastAsia"/>
        </w:rPr>
        <w:br/>
      </w:r>
      <w:r>
        <w:rPr>
          <w:rFonts w:hint="eastAsia"/>
        </w:rPr>
        <w:t>　　图 12： 虚拟化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全球存储用光纤交换机产能、产量、产能利用率及发展趋势（2020-2031）&amp;（吨）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全球存储用光纤交换机产量、需求量及发展趋势（2020-2031）&amp;（吨）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全球主要地区存储用光纤交换机产量（2020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全球主要地区存储用光纤交换机产量市场份额（2020-2031）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中国存储用光纤交换机产能、产量、产能利用率及发展趋势（2020-2031）&amp;（吨）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中国存储用光纤交换机产量、市场需求量及发展趋势（2020-2031）&amp;（吨）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全球存储用光纤交换机市场销售额及增长率：（2020-2031）&amp;（百万美元）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全球市场存储用光纤交换机市场规模：2020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全球市场存储用光纤交换机销量及增长率（2020-2031）&amp;（吨）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全球市场存储用光纤交换机价格趋势（2020-2031）&amp;（美元/吨）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全球主要地区存储用光纤交换机销售收入（2020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全球主要地区存储用光纤交换机销售收入市场份额（2020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北美市场存储用光纤交换机销量及增长率（2020-2031）&amp;（吨）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北美市场存储用光纤交换机收入及增长率（2020-2031）&amp;（百万美元）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欧洲市场存储用光纤交换机销量及增长率（2020-2031）&amp;（吨）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欧洲市场存储用光纤交换机收入及增长率（2020-2031）&amp;（百万美元）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中国市场存储用光纤交换机销量及增长率（2020-2031）&amp;（吨）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中国市场存储用光纤交换机收入及增长率（2020-2031）&amp;（百万美元）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日本市场存储用光纤交换机销量及增长率（2020-2031）&amp;（吨）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日本市场存储用光纤交换机收入及增长率（2020-2031）&amp;（百万美元）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东南亚市场存储用光纤交换机销量及增长率（2020-2031）&amp;（吨）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东南亚市场存储用光纤交换机收入及增长率（2020-2031）&amp;（百万美元）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印度市场存储用光纤交换机销量及增长率（2020-2031）&amp;（吨）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印度市场存储用光纤交换机收入及增长率（2020-2031）&amp;（百万美元）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2024年全球市场主要厂商存储用光纤交换机销量市场份额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2024年全球市场主要厂商存储用光纤交换机收入市场份额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2024年中国市场主要厂商存储用光纤交换机销量市场份额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2024年中国市场主要厂商存储用光纤交换机收入市场份额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2024年全球前五大生产商存储用光纤交换机市场份额</w:t>
      </w:r>
      <w:r>
        <w:rPr>
          <w:rFonts w:hint="eastAsia"/>
        </w:rPr>
        <w:br/>
      </w:r>
      <w:r>
        <w:rPr>
          <w:rFonts w:hint="eastAsia"/>
        </w:rPr>
        <w:t>　　图 43： 2024年全球存储用光纤交换机第一梯队、第二梯队和第三梯队厂商及市场份额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全球不同产品类型存储用光纤交换机价格走势（2020-2031）&amp;（美元/吨）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全球不同应用存储用光纤交换机价格走势（2020-2031）&amp;（美元/吨）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存储用光纤交换机产业链</w:t>
      </w:r>
      <w:r>
        <w:rPr>
          <w:rFonts w:hint="eastAsia"/>
        </w:rPr>
        <w:br/>
      </w:r>
      <w:r>
        <w:rPr>
          <w:rFonts w:hint="eastAsia"/>
        </w:rPr>
        <w:t>　　图 47： 存储用光纤交换机中国企业SWOT分析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82728142c4c0f" w:history="1">
        <w:r>
          <w:rPr>
            <w:rStyle w:val="Hyperlink"/>
          </w:rPr>
          <w:t>全球与中国存储用光纤交换机行业现状及市场前景报告（2025-2031年）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82728142c4c0f" w:history="1">
        <w:r>
          <w:rPr>
            <w:rStyle w:val="Hyperlink"/>
          </w:rPr>
          <w:t>https://www.20087.com/3/30/CunChuYongGuangXianJiaoHuanJiHangYeQianJingFenXi.html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1a30c097b49e7" w:history="1">
      <w:r>
        <w:rPr>
          <w:rStyle w:val="Hyperlink"/>
        </w:rPr>
        <w:t>全球与中国存储用光纤交换机行业现状及市场前景报告（2025-2031年）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unChuYongGuangXianJiaoHuanJiHangYeQianJingFenXi.html" TargetMode="External" Id="R18482728142c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unChuYongGuangXianJiaoHuanJiHangYeQianJingFenXi.html" TargetMode="External" Id="Rd491a30c097b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2025-02-09T23:31:33Z</dcterms:created>
  <dcterms:modified xsi:type="dcterms:W3CDTF">2025-02-10T00:31:33Z</dcterms:modified>
  <dc:subject>全球与中国存储用光纤交换机行业现状及市场前景报告（2025-2031年）</dc:subject>
  <dc:title>全球与中国存储用光纤交换机行业现状及市场前景报告（2025-2031年）</dc:title>
  <cp:keywords>全球与中国存储用光纤交换机行业现状及市场前景报告（2025-2031年）</cp:keywords>
  <dc:description>全球与中国存储用光纤交换机行业现状及市场前景报告（2025-2031年）</dc:description>
</cp:coreProperties>
</file>