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e7d14f1ce4666" w:history="1">
              <w:r>
                <w:rPr>
                  <w:rStyle w:val="Hyperlink"/>
                </w:rPr>
                <w:t>中国射频芯片测试机发展现状分析及前景趋势预测报告（2026-2032年）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e7d14f1ce4666" w:history="1">
              <w:r>
                <w:rPr>
                  <w:rStyle w:val="Hyperlink"/>
                </w:rPr>
                <w:t>中国射频芯片测试机发展现状分析及前景趋势预测报告（2026-2032年）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e7d14f1ce4666" w:history="1">
                <w:r>
                  <w:rPr>
                    <w:rStyle w:val="Hyperlink"/>
                  </w:rPr>
                  <w:t>https://www.20087.com/3/10/ShePinXinPianCeShiJiHangYeQianJingFenXi.html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射频芯片测试机是用于验证5G、Wi-Fi 6/7、蓝牙及UWB等无线通信芯片射频性能（如S参数、EVM、ACLR、灵敏度）的高精度自动化测试系统，核心包括矢量网络分析仪、信号发生器、频谱分析仪及探针台。当前高端设备支持毫米波频段（至71GHz）、多DUT并行测试及OTA（Over-the-Air）测试能力，广泛服务于芯片设计公司与代工厂。在先进制程与复杂调制格式（如1024QAM）驱动下，对测试精度、校准速度及吞吐量提出极高要求。然而，测试夹具寄生效应、温漂误差及高昂设备成本，仍是制约中小设计企业快速迭代的主要障碍。</w:t>
      </w:r>
      <w:r>
        <w:rPr>
          <w:rFonts w:hint="eastAsia"/>
        </w:rPr>
        <w:br/>
      </w:r>
      <w:r>
        <w:rPr>
          <w:rFonts w:hint="eastAsia"/>
        </w:rPr>
        <w:t>　　未来，射频芯片测试机将向内建自校准、云测试平台与AI辅助诊断方向演进。未来系统将集成片上校准参考源，实时补偿环境漂移；基于FPGA的软件定义仪器架构可灵活适配新通信标准。测试数据将上传至云端，通过机器学习模型识别工艺偏差与失效模式，加速良率提升。在成本优化方面，模块化设计支持按需扩展频段与通道数。此外，与EDA工具链打通的虚拟测试环境，可在流片前预验证测试方案。长远看，该设备将从“性能验证终端”升级为“芯片-系统协同优化引擎”，支撑6G与太赫兹通信芯片的敏捷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e7d14f1ce4666" w:history="1">
        <w:r>
          <w:rPr>
            <w:rStyle w:val="Hyperlink"/>
          </w:rPr>
          <w:t>中国射频芯片测试机发展现状分析及前景趋势预测报告（2026-2032年）</w:t>
        </w:r>
      </w:hyperlink>
      <w:r>
        <w:rPr>
          <w:rFonts w:hint="eastAsia"/>
        </w:rPr>
        <w:t>》基于科学的市场调研与数据分析，全面解析了射频芯片测试机行业的市场规模、市场需求及发展现状。报告深入探讨了射频芯片测试机产业链结构、细分市场特点及技术发展方向，并结合宏观经济环境与消费者需求变化，对射频芯片测试机行业前景与未来趋势进行了科学预测，揭示了潜在增长空间。通过对射频芯片测试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射频芯片测试机市场概述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按照不同产品类型，射频芯片测试机主要可以分为如下几个类别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中国不同产品类型射频芯片测试机增长趋势2021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单站点测试机</w:t>
      </w:r>
      <w:r>
        <w:rPr>
          <w:rFonts w:hint="eastAsia"/>
        </w:rPr>
        <w:br/>
      </w:r>
      <w:r>
        <w:rPr>
          <w:rFonts w:hint="eastAsia"/>
        </w:rPr>
        <w:t>　　　　1.2.3 多站点测试机</w:t>
      </w:r>
      <w:r>
        <w:rPr>
          <w:rFonts w:hint="eastAsia"/>
        </w:rPr>
        <w:br/>
      </w:r>
      <w:r>
        <w:rPr>
          <w:rFonts w:hint="eastAsia"/>
        </w:rPr>
        <w:t>　　1.3 从不同应用，射频芯片测试机主要包括如下几个方面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中国不同应用射频芯片测试机增长趋势2021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笔记本电脑</w:t>
      </w:r>
      <w:r>
        <w:rPr>
          <w:rFonts w:hint="eastAsia"/>
        </w:rPr>
        <w:br/>
      </w:r>
      <w:r>
        <w:rPr>
          <w:rFonts w:hint="eastAsia"/>
        </w:rPr>
        <w:t>　　　　1.3.6 路由器</w:t>
      </w:r>
      <w:r>
        <w:rPr>
          <w:rFonts w:hint="eastAsia"/>
        </w:rPr>
        <w:br/>
      </w:r>
      <w:r>
        <w:rPr>
          <w:rFonts w:hint="eastAsia"/>
        </w:rPr>
        <w:t>　　　　1.3.7 汽车电子</w:t>
      </w:r>
      <w:r>
        <w:rPr>
          <w:rFonts w:hint="eastAsia"/>
        </w:rPr>
        <w:br/>
      </w:r>
      <w:r>
        <w:rPr>
          <w:rFonts w:hint="eastAsia"/>
        </w:rPr>
        <w:t>　　　　1.3.8 医疗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中国射频芯片测试机发展现状及未来趋势（2021-2032）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中国市场射频芯片测试机收入及增长率（2021-2032）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中国市场射频芯片测试机销量及增长率（2021-2032）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中国市场主要射频芯片测试机厂商分析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中国市场主要厂商射频芯片测试机销量及市场占有率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中国市场主要厂商射频芯片测试机销量（2021-2026）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中国市场主要厂商射频芯片测试机收入及市场占有率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中国市场主要厂商射频芯片测试机收入（2021-2026）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2025年中国市场主要厂商射频芯片测试机收入排名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中国市场主要厂商射频芯片测试机价格（2021-2026）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中国市场主要厂商射频芯片测试机总部及产地分布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中国市场主要厂商成立时间及射频芯片测试机商业化日期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中国市场主要厂商射频芯片测试机产品类型及应用</w:t>
      </w:r>
      <w:r>
        <w:rPr>
          <w:rFonts w:hint="eastAsia"/>
        </w:rPr>
        <w:br/>
      </w:r>
      <w:r>
        <w:rPr>
          <w:rFonts w:hint="eastAsia"/>
        </w:rPr>
        <w:t>　　2.7 射频芯片测试机行业集中度、竞争程度分析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射频芯片测试机行业集中度分析：2025年中国Top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中国市场射频芯片测试机第一梯队、第二梯队和第三梯队厂商（品牌）及2025年市场份额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不同产品类型射频芯片测试机分析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中国市场不同产品类型射频芯片测试机规模（2021-2032）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中国市场不同产品类型射频芯片测试机规模及市场份额（2021-2026）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中国市场不同产品类型射频芯片测试机规模预测（2027-2032）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中国市场不同产品类型射频芯片测试机价格走势（2021-2032）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不同应用射频芯片测试机分析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中国市场不同应用射频芯片测试机销量（2021-2032）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中国市场不同应用射频芯片测试机规模（2021-2032）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中国市场不同应用射频芯片测试机规模及市场份额（2021-2026）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中国市场不同应用射频芯片测试机规模预测（2027-2032）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中国市场不同应用射频芯片测试机价格走势（2021-2032）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射频芯片测试机行业发展分析---发展趋势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射频芯片测试机行业发展分析---厂商壁垒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射频芯片测试机行业发展分析---驱动因素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射频芯片测试机行业发展分析---制约因素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射频芯片测试机中国企业SWOT分析</w:t>
      </w:r>
      <w:r>
        <w:rPr>
          <w:rFonts w:hint="eastAsia"/>
        </w:rPr>
        <w:br/>
      </w:r>
      <w:r>
        <w:rPr>
          <w:rFonts w:hint="eastAsia"/>
        </w:rPr>
        <w:t>　　6.6 射频芯片测试机行业发展分析---行业政策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射频芯片测试机行业产业链简介</w:t>
      </w:r>
      <w:r>
        <w:rPr>
          <w:rFonts w:hint="eastAsia"/>
        </w:rPr>
        <w:br/>
      </w:r>
      <w:r>
        <w:rPr>
          <w:rFonts w:hint="eastAsia"/>
        </w:rPr>
        <w:t>　　7.2 射频芯片测试机产业链分析-上游</w:t>
      </w:r>
      <w:r>
        <w:rPr>
          <w:rFonts w:hint="eastAsia"/>
        </w:rPr>
        <w:br/>
      </w:r>
      <w:r>
        <w:rPr>
          <w:rFonts w:hint="eastAsia"/>
        </w:rPr>
        <w:t>　　7.3 射频芯片测试机产业链分析-中游</w:t>
      </w:r>
      <w:r>
        <w:rPr>
          <w:rFonts w:hint="eastAsia"/>
        </w:rPr>
        <w:br/>
      </w:r>
      <w:r>
        <w:rPr>
          <w:rFonts w:hint="eastAsia"/>
        </w:rPr>
        <w:t>　　7.4 射频芯片测试机产业链分析-下游</w:t>
      </w:r>
      <w:r>
        <w:rPr>
          <w:rFonts w:hint="eastAsia"/>
        </w:rPr>
        <w:br/>
      </w:r>
      <w:r>
        <w:rPr>
          <w:rFonts w:hint="eastAsia"/>
        </w:rPr>
        <w:t>　　7.5 射频芯片测试机行业采购模式</w:t>
      </w:r>
      <w:r>
        <w:rPr>
          <w:rFonts w:hint="eastAsia"/>
        </w:rPr>
        <w:br/>
      </w:r>
      <w:r>
        <w:rPr>
          <w:rFonts w:hint="eastAsia"/>
        </w:rPr>
        <w:t>　　7.6 射频芯片测试机行业生产模式</w:t>
      </w:r>
      <w:r>
        <w:rPr>
          <w:rFonts w:hint="eastAsia"/>
        </w:rPr>
        <w:br/>
      </w:r>
      <w:r>
        <w:rPr>
          <w:rFonts w:hint="eastAsia"/>
        </w:rPr>
        <w:t>　　7.7 射频芯片测试机行业销售模式及销售渠道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中国本土射频芯片测试机产能、产量分析</w:t>
      </w:r>
      <w:r>
        <w:rPr>
          <w:rFonts w:hint="eastAsia"/>
        </w:rPr>
        <w:br/>
      </w:r>
      <w:r>
        <w:rPr>
          <w:rFonts w:hint="eastAsia"/>
        </w:rPr>
        <w:t>　　8.1 中国射频芯片测试机供需现状及预测（2021-2032）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中国射频芯片测试机产量、市场需求量及发展趋势（2021-2032）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中国射频芯片测试机进出口分析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中国市场射频芯片测试机主要进口来源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中国市场射频芯片测试机主要出口目的地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中国市场主要厂商射频芯片测试机收入份额（2021-2026）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2025年中国主要生产商射频芯片测试机收入排名（万元）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中国市场主要厂商射频芯片测试机价格（2021-2026）&amp;（元/台）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中国市场主要厂商射频芯片测试机总部及产地分布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中国市场主要厂商成立时间及射频芯片测试机商业化日期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中国市场主要厂商射频芯片测试机产品类型及应用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2025年中国市场射频芯片测试机主要厂商市场地位（第一梯队、第二梯队和第三梯队）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射频芯片测试机市场投资、并购等现状分析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射频芯片测试机生产基地、总部、竞争对手及市场地位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射频芯片测试机销量（台）、收入（万元）、价格（元/台）及毛利率（2021-2026）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中国市场不同产品类型射频芯片测试机销量（2021-2026）&amp;（台）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中国市场不同产品类型射频芯片测试机销量市场份额（2021-2026）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中国市场不同产品类型射频芯片测试机销量预测（2027-2032）&amp;（台）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中国市场不同产品类型射频芯片测试机销量市场份额预测（2027-2032）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中国市场不同产品类型射频芯片测试机规模（2021-2026）&amp;（万元）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中国市场不同产品类型射频芯片测试机规模市场份额（2021-2026）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中国市场不同产品类型射频芯片测试机规模预测（2027-2032）&amp;（万元）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中国市场不同产品类型射频芯片测试机规模市场份额预测（2027-2032）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中国市场不同应用射频芯片测试机销量（2021-2026）&amp;（台）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中国市场不同应用射频芯片测试机销量市场份额（2021-2026）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中国市场不同应用射频芯片测试机销量预测（2027-2032）&amp;（台）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中国市场不同应用射频芯片测试机销量市场份额预测（2027-2032）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中国市场不同应用射频芯片测试机规模（2021-2026）&amp;（万元）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中国市场不同应用射频芯片测试机规模市场份额（2021-2026）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中国市场不同应用射频芯片测试机规模预测（2027-2032）&amp;（万元）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中国市场不同应用射频芯片测试机规模市场份额预测（2027-2032）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射频芯片测试机行业发展分析---发展趋势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射频芯片测试机行业发展分析---厂商壁垒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射频芯片测试机行业发展分析---驱动因素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射频芯片测试机行业发展分析---制约因素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射频芯片测试机行业相关重点政策一览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射频芯片测试机行业供应链分析</w:t>
      </w:r>
      <w:r>
        <w:rPr>
          <w:rFonts w:hint="eastAsia"/>
        </w:rPr>
        <w:br/>
      </w:r>
      <w:r>
        <w:rPr>
          <w:rFonts w:hint="eastAsia"/>
        </w:rPr>
        <w:t>　　表 96： 射频芯片测试机上游原料供应商</w:t>
      </w:r>
      <w:r>
        <w:rPr>
          <w:rFonts w:hint="eastAsia"/>
        </w:rPr>
        <w:br/>
      </w:r>
      <w:r>
        <w:rPr>
          <w:rFonts w:hint="eastAsia"/>
        </w:rPr>
        <w:t>　　表 97： 射频芯片测试机行业主要下游客户</w:t>
      </w:r>
      <w:r>
        <w:rPr>
          <w:rFonts w:hint="eastAsia"/>
        </w:rPr>
        <w:br/>
      </w:r>
      <w:r>
        <w:rPr>
          <w:rFonts w:hint="eastAsia"/>
        </w:rPr>
        <w:t>　　表 98： 射频芯片测试机典型经销商</w:t>
      </w:r>
      <w:r>
        <w:rPr>
          <w:rFonts w:hint="eastAsia"/>
        </w:rPr>
        <w:br/>
      </w:r>
      <w:r>
        <w:rPr>
          <w:rFonts w:hint="eastAsia"/>
        </w:rPr>
        <w:t>　　表 99： 中国射频芯片测试机产量、销量、进口量及出口量（2021-2026）&amp;（台）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中国射频芯片测试机产量、销量、进口量及出口量预测（2027-2032）&amp;（台）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中国市场射频芯片测试机主要进口来源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中国市场射频芯片测试机主要出口目的地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射频芯片测试机产品图片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中国不同产品类型射频芯片测试机市场规模市场份额2025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单站点测试机产品图片</w:t>
      </w:r>
      <w:r>
        <w:rPr>
          <w:rFonts w:hint="eastAsia"/>
        </w:rPr>
        <w:br/>
      </w:r>
      <w:r>
        <w:rPr>
          <w:rFonts w:hint="eastAsia"/>
        </w:rPr>
        <w:t>　　图 4： 多站点测试机产品图片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中国不同应用射频芯片测试机市场份额2025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平板电脑</w:t>
      </w:r>
      <w:r>
        <w:rPr>
          <w:rFonts w:hint="eastAsia"/>
        </w:rPr>
        <w:br/>
      </w:r>
      <w:r>
        <w:rPr>
          <w:rFonts w:hint="eastAsia"/>
        </w:rPr>
        <w:t>　　图 8： 可穿戴设备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路由器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中国市场射频芯片测试机市场规模，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中国市场射频芯片测试机收入及增长率（2021-2032）&amp;（万元）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中国市场射频芯片测试机销量及增长率（2021-2032）&amp;（台）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2025年中国市场主要厂商射频芯片测试机销量市场份额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2025年中国市场主要厂商射频芯片测试机收入市场份额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2025年中国市场前五大厂商射频芯片测试机市场份额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2025年中国市场射频芯片测试机第一梯队、第二梯队和第三梯队厂商（品牌）及市场份额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中国市场不同产品类型射频芯片测试机价格走势（2021-2032）&amp;（元/台）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中国市场不同应用射频芯片测试机价格走势（2021-2032）&amp;（元/台）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射频芯片测试机中国企业SWOT分析</w:t>
      </w:r>
      <w:r>
        <w:rPr>
          <w:rFonts w:hint="eastAsia"/>
        </w:rPr>
        <w:br/>
      </w:r>
      <w:r>
        <w:rPr>
          <w:rFonts w:hint="eastAsia"/>
        </w:rPr>
        <w:t>　　图 24： 射频芯片测试机产业链</w:t>
      </w:r>
      <w:r>
        <w:rPr>
          <w:rFonts w:hint="eastAsia"/>
        </w:rPr>
        <w:br/>
      </w:r>
      <w:r>
        <w:rPr>
          <w:rFonts w:hint="eastAsia"/>
        </w:rPr>
        <w:t>　　图 25： 射频芯片测试机行业采购模式分析</w:t>
      </w:r>
      <w:r>
        <w:rPr>
          <w:rFonts w:hint="eastAsia"/>
        </w:rPr>
        <w:br/>
      </w:r>
      <w:r>
        <w:rPr>
          <w:rFonts w:hint="eastAsia"/>
        </w:rPr>
        <w:t>　　图 26： 射频芯片测试机行业生产模式分析</w:t>
      </w:r>
      <w:r>
        <w:rPr>
          <w:rFonts w:hint="eastAsia"/>
        </w:rPr>
        <w:br/>
      </w:r>
      <w:r>
        <w:rPr>
          <w:rFonts w:hint="eastAsia"/>
        </w:rPr>
        <w:t>　　图 27： 射频芯片测试机行业销售模式分析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中国射频芯片测试机产能、产量、产能利用率及发展趋势（2021-2032）&amp;（台）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中国射频芯片测试机产量、市场需求量及发展趋势（2021-2032）&amp;（台）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e7d14f1ce4666" w:history="1">
        <w:r>
          <w:rPr>
            <w:rStyle w:val="Hyperlink"/>
          </w:rPr>
          <w:t>中国射频芯片测试机发展现状分析及前景趋势预测报告（2026-2032年）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e7d14f1ce4666" w:history="1">
        <w:r>
          <w:rPr>
            <w:rStyle w:val="Hyperlink"/>
          </w:rPr>
          <w:t>https://www.20087.com/3/10/ShePinXinPianCeShiJiHangYeQianJingFenXi.html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e47af532341a6" w:history="1">
      <w:r>
        <w:rPr>
          <w:rStyle w:val="Hyperlink"/>
        </w:rPr>
        <w:t>中国射频芯片测试机发展现状分析及前景趋势预测报告（2026-2032年）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ePinXinPianCeShiJiHangYeQianJingFenXi.html" TargetMode="External" Id="R69be7d14f1ce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ePinXinPianCeShiJiHangYeQianJingFenXi.html" TargetMode="External" Id="R233e47af5323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2026-01-18T00:22:30Z</dcterms:created>
  <dcterms:modified xsi:type="dcterms:W3CDTF">2026-01-18T01:22:30Z</dcterms:modified>
  <dc:subject>中国射频芯片测试机发展现状分析及前景趋势预测报告（2026-2032年）</dc:subject>
  <dc:title>中国射频芯片测试机发展现状分析及前景趋势预测报告（2026-2032年）</dc:title>
  <cp:keywords>中国射频芯片测试机发展现状分析及前景趋势预测报告（2026-2032年）</cp:keywords>
  <dc:description>中国射频芯片测试机发展现状分析及前景趋势预测报告（2026-2032年）</dc:description>
</cp:coreProperties>
</file>