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223e66b864403" w:history="1">
              <w:r>
                <w:rPr>
                  <w:rStyle w:val="Hyperlink"/>
                </w:rPr>
                <w:t>全球与中国嵌入式固态存储行业发展研究及市场前景报告（2026-2032年）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223e66b864403" w:history="1">
              <w:r>
                <w:rPr>
                  <w:rStyle w:val="Hyperlink"/>
                </w:rPr>
                <w:t>全球与中国嵌入式固态存储行业发展研究及市场前景报告（2026-2032年）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223e66b864403" w:history="1">
                <w:r>
                  <w:rPr>
                    <w:rStyle w:val="Hyperlink"/>
                  </w:rPr>
                  <w:t>https://www.20087.com/3/30/QianRuShiGuTaiCunChuDeXianZhuangYuQianJing.html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固态存储是集成于工业控制、车载电子、医疗设备及物联网终端内部的非易失性存储解决方案，典型形态包括eMMC、UFS、eSD及BGA封装SSD，强调高可靠性、宽温运行（-40℃至+85℃）与抗振动冲击能力。嵌入式固态存储普遍采用3D NAND闪存技术，在有限空间内实现数十GB至TB级容量，并通过LDPC纠错、磨损均衡及掉电保护机制提升数据完整性。在汽车电子领域，AEC-Q100认证与ISO 26262功能安全支持已成为高端型号标配；工业应用则注重长期供货保障与固件定制能力。然而，NAND闪存在高温高湿环境下仍面临数据保持力衰减问题；同时，不同主控芯片对坏块管理策略差异大，导致跨平台兼容性挑战。此外，供应链安全促使客户加速国产替代，但本土厂商在高性能主控IP与先进制程适配方面仍有提升空间。</w:t>
      </w:r>
      <w:r>
        <w:rPr>
          <w:rFonts w:hint="eastAsia"/>
        </w:rPr>
        <w:br/>
      </w:r>
      <w:r>
        <w:rPr>
          <w:rFonts w:hint="eastAsia"/>
        </w:rPr>
        <w:t>　　未来，嵌入式固态存储将向CXL接口融合、存算一体与安全增强方向演进。市场调研网指出，CXL 3.0协议将支持内存语义访问，使存储模块参与缓存一致性架构，提升AI边缘设备能效比。存内计算（PIM）技术将把轻量级推理任务卸载至存储单元，减少数据搬运开销。在安全层面，硬件级可信执行环境（TEE）与国密算法引擎将内嵌于控制器，防止固件篡改与侧信道攻击。同时，QLC NAND与ZNS（分区命名空间）技术将优化成本结构，适配海量日志存储场景。政策驱动下，《关键信息基础设施安全保护条例》将强化对自主可控存储的需求。长远看，嵌入式固态存储将从被动数据容器升级为具备智能调度、安全防护与计算卸载能力的边缘数据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223e66b864403" w:history="1">
        <w:r>
          <w:rPr>
            <w:rStyle w:val="Hyperlink"/>
          </w:rPr>
          <w:t>全球与中国嵌入式固态存储行业发展研究及市场前景报告（2026-2032年）</w:t>
        </w:r>
      </w:hyperlink>
      <w:r>
        <w:rPr>
          <w:rFonts w:hint="eastAsia"/>
        </w:rPr>
        <w:t>》通过全面的行业调研，系统梳理了嵌入式固态存储产业链的各个环节，详细分析了嵌入式固态存储市场规模、需求变化及价格趋势。报告结合当前嵌入式固态存储行业现状，科学预测了市场前景与发展方向，并解读了重点企业的竞争格局、市场集中度及品牌表现。同时，报告对嵌入式固态存储细分市场进行了深入探讨，结合嵌入式固态存储技术现状与SWOT分析，揭示了嵌入式固态存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按产品类型细分，全球嵌入式固态存储市场规模2021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eMMC 嵌入式存储</w:t>
      </w:r>
      <w:r>
        <w:rPr>
          <w:rFonts w:hint="eastAsia"/>
        </w:rPr>
        <w:br/>
      </w:r>
      <w:r>
        <w:rPr>
          <w:rFonts w:hint="eastAsia"/>
        </w:rPr>
        <w:t>　　　　1.3.3 UFS 嵌入式存储</w:t>
      </w:r>
      <w:r>
        <w:rPr>
          <w:rFonts w:hint="eastAsia"/>
        </w:rPr>
        <w:br/>
      </w:r>
      <w:r>
        <w:rPr>
          <w:rFonts w:hint="eastAsia"/>
        </w:rPr>
        <w:t>　　　　1.3.4 嵌入式 SATA 存储</w:t>
      </w:r>
      <w:r>
        <w:rPr>
          <w:rFonts w:hint="eastAsia"/>
        </w:rPr>
        <w:br/>
      </w:r>
      <w:r>
        <w:rPr>
          <w:rFonts w:hint="eastAsia"/>
        </w:rPr>
        <w:t>　　　　1.3.5 嵌入式 PCIe / NVMe 存储</w:t>
      </w:r>
      <w:r>
        <w:rPr>
          <w:rFonts w:hint="eastAsia"/>
        </w:rPr>
        <w:br/>
      </w:r>
      <w:r>
        <w:rPr>
          <w:rFonts w:hint="eastAsia"/>
        </w:rPr>
        <w:t>　　1.4 产品分类，按硬件形态</w:t>
      </w:r>
      <w:r>
        <w:rPr>
          <w:rFonts w:hint="eastAsia"/>
        </w:rPr>
        <w:br/>
      </w:r>
      <w:r>
        <w:rPr>
          <w:rFonts w:hint="eastAsia"/>
        </w:rPr>
        <w:t>　　　　1.4.1 按硬件形态细分，全球嵌入式固态存储市场规模2021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单芯片嵌入式存储</w:t>
      </w:r>
      <w:r>
        <w:rPr>
          <w:rFonts w:hint="eastAsia"/>
        </w:rPr>
        <w:br/>
      </w:r>
      <w:r>
        <w:rPr>
          <w:rFonts w:hint="eastAsia"/>
        </w:rPr>
        <w:t>　　　　1.4.3 分离式嵌入存储方案</w:t>
      </w:r>
      <w:r>
        <w:rPr>
          <w:rFonts w:hint="eastAsia"/>
        </w:rPr>
        <w:br/>
      </w:r>
      <w:r>
        <w:rPr>
          <w:rFonts w:hint="eastAsia"/>
        </w:rPr>
        <w:t>　　　　1.4.4 多芯片封装存储（MCP）</w:t>
      </w:r>
      <w:r>
        <w:rPr>
          <w:rFonts w:hint="eastAsia"/>
        </w:rPr>
        <w:br/>
      </w:r>
      <w:r>
        <w:rPr>
          <w:rFonts w:hint="eastAsia"/>
        </w:rPr>
        <w:t>　　　　1.4.5 系统级封装存储（SiP）</w:t>
      </w:r>
      <w:r>
        <w:rPr>
          <w:rFonts w:hint="eastAsia"/>
        </w:rPr>
        <w:br/>
      </w:r>
      <w:r>
        <w:rPr>
          <w:rFonts w:hint="eastAsia"/>
        </w:rPr>
        <w:t>　　1.5 产品分类，按存储容量等级</w:t>
      </w:r>
      <w:r>
        <w:rPr>
          <w:rFonts w:hint="eastAsia"/>
        </w:rPr>
        <w:br/>
      </w:r>
      <w:r>
        <w:rPr>
          <w:rFonts w:hint="eastAsia"/>
        </w:rPr>
        <w:t>　　　　1.5.1 按存储容量等级细分，全球嵌入式固态存储市场规模2021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低容量（≤ 32GB）</w:t>
      </w:r>
      <w:r>
        <w:rPr>
          <w:rFonts w:hint="eastAsia"/>
        </w:rPr>
        <w:br/>
      </w:r>
      <w:r>
        <w:rPr>
          <w:rFonts w:hint="eastAsia"/>
        </w:rPr>
        <w:t>　　　　1.5.3 中容量（64GB – 128GB）</w:t>
      </w:r>
      <w:r>
        <w:rPr>
          <w:rFonts w:hint="eastAsia"/>
        </w:rPr>
        <w:br/>
      </w:r>
      <w:r>
        <w:rPr>
          <w:rFonts w:hint="eastAsia"/>
        </w:rPr>
        <w:t>　　　　1.5.4 高容量（256GB – 512GB）</w:t>
      </w:r>
      <w:r>
        <w:rPr>
          <w:rFonts w:hint="eastAsia"/>
        </w:rPr>
        <w:br/>
      </w:r>
      <w:r>
        <w:rPr>
          <w:rFonts w:hint="eastAsia"/>
        </w:rPr>
        <w:t>　　　　1.5.5 超高容量（≥1TB）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按应用细分，全球嵌入式固态存储市场规模2021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电子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　　1.6.5 物联网</w:t>
      </w:r>
      <w:r>
        <w:rPr>
          <w:rFonts w:hint="eastAsia"/>
        </w:rPr>
        <w:br/>
      </w:r>
      <w:r>
        <w:rPr>
          <w:rFonts w:hint="eastAsia"/>
        </w:rPr>
        <w:t>　　　　1.6.6 网络与通信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嵌入式固态存储行业发展总体概况</w:t>
      </w:r>
      <w:r>
        <w:rPr>
          <w:rFonts w:hint="eastAsia"/>
        </w:rPr>
        <w:br/>
      </w:r>
      <w:r>
        <w:rPr>
          <w:rFonts w:hint="eastAsia"/>
        </w:rPr>
        <w:t>　　　　1.7.2 嵌入式固态存储行业发展主要特点</w:t>
      </w:r>
      <w:r>
        <w:rPr>
          <w:rFonts w:hint="eastAsia"/>
        </w:rPr>
        <w:br/>
      </w:r>
      <w:r>
        <w:rPr>
          <w:rFonts w:hint="eastAsia"/>
        </w:rPr>
        <w:t>　　　　1.7.3 嵌入式固态存储行业发展影响因素</w:t>
      </w:r>
      <w:r>
        <w:rPr>
          <w:rFonts w:hint="eastAsia"/>
        </w:rPr>
        <w:br/>
      </w:r>
      <w:r>
        <w:rPr>
          <w:rFonts w:hint="eastAsia"/>
        </w:rPr>
        <w:t>　　　　1.7.3 .1 嵌入式固态存储有利因素</w:t>
      </w:r>
      <w:r>
        <w:rPr>
          <w:rFonts w:hint="eastAsia"/>
        </w:rPr>
        <w:br/>
      </w:r>
      <w:r>
        <w:rPr>
          <w:rFonts w:hint="eastAsia"/>
        </w:rPr>
        <w:t>　　　　1.7.3 .2 嵌入式固态存储不利因素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全球市场，近三年嵌入式固态存储主要企业占有率及排名（按销量）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嵌入式固态存储主要企业在国际市场占有率（按销量，2023-2026）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2025年嵌入式固态存储主要企业在国际市场排名（按销量）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全球市场主要企业嵌入式固态存储销量（2023-2026）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全球市场，近三年嵌入式固态存储主要企业占有率及排名（按收入）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嵌入式固态存储主要企业在国际市场占有率（按收入，2023-2026）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2025年嵌入式固态存储主要企业在国际市场排名（按收入）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全球市场主要企业嵌入式固态存储销售收入（2023-2026）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全球市场主要企业嵌入式固态存储销售价格（2023-2026）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中国市场，近三年嵌入式固态存储主要企业占有率及排名（按销量）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嵌入式固态存储主要企业在中国市场占有率（按销量，2023-2026）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2025年嵌入式固态存储主要企业在中国市场排名（按销量）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中国市场主要企业嵌入式固态存储销量（2023-2026）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中国市场，近三年嵌入式固态存储主要企业占有率及排名（按收入）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嵌入式固态存储主要企业在中国市场占有率（按收入，2023-2026）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2025年嵌入式固态存储主要企业在中国市场排名（按收入）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中国市场主要企业嵌入式固态存储销售收入（2023-2026）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全球主要厂商嵌入式固态存储总部及产地分布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全球主要厂商成立时间及嵌入式固态存储商业化日期</w:t>
      </w:r>
      <w:r>
        <w:rPr>
          <w:rFonts w:hint="eastAsia"/>
        </w:rPr>
        <w:br/>
      </w:r>
      <w:r>
        <w:rPr>
          <w:rFonts w:hint="eastAsia"/>
        </w:rPr>
        <w:t>　　2.8 全球主要厂商嵌入式固态存储产品类型及应用</w:t>
      </w:r>
      <w:r>
        <w:rPr>
          <w:rFonts w:hint="eastAsia"/>
        </w:rPr>
        <w:br/>
      </w:r>
      <w:r>
        <w:rPr>
          <w:rFonts w:hint="eastAsia"/>
        </w:rPr>
        <w:t>　　2.9 嵌入式固态存储行业集中度、竞争程度分析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嵌入式固态存储行业集中度分析：2025年全球Top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全球嵌入式固态存储第一梯队、第二梯队和第三梯队生产商（品牌）及市场份额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全球嵌入式固态存储总体规模分析</w:t>
      </w:r>
      <w:r>
        <w:rPr>
          <w:rFonts w:hint="eastAsia"/>
        </w:rPr>
        <w:br/>
      </w:r>
      <w:r>
        <w:rPr>
          <w:rFonts w:hint="eastAsia"/>
        </w:rPr>
        <w:t>　　3.1 全球嵌入式固态存储供需现状及预测（2021-2032）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全球嵌入式固态存储产能、产量、产能利用率及发展趋势（2021-2032）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全球嵌入式固态存储产量、需求量及发展趋势（2021-2032）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全球主要地区嵌入式固态存储产量及发展趋势（2021-2032）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全球主要地区嵌入式固态存储产量（2021-2026）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全球主要地区嵌入式固态存储产量（2027-2032）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全球主要地区嵌入式固态存储产量市场份额（2021-2032）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中国嵌入式固态存储供需现状及预测（2021-2032）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中国嵌入式固态存储产能、产量、产能利用率及发展趋势（2021-2032）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中国嵌入式固态存储产量、市场需求量及发展趋势（2021-2032）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中国市场嵌入式固态存储进出口（2021-2032）</w:t>
      </w:r>
      <w:r>
        <w:rPr>
          <w:rFonts w:hint="eastAsia"/>
        </w:rPr>
        <w:br/>
      </w:r>
      <w:r>
        <w:rPr>
          <w:rFonts w:hint="eastAsia"/>
        </w:rPr>
        <w:t>　　3.4 全球嵌入式固态存储销量及销售额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全球市场嵌入式固态存储销售额（2021-2032）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全球市场嵌入式固态存储销量（2021-2032）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全球市场嵌入式固态存储价格趋势（2021-2032）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全球嵌入式固态存储主要地区分析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全球主要地区嵌入式固态存储市场规模分析：2021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全球主要地区嵌入式固态存储销售收入及市场份额（2021-2026）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全球主要地区嵌入式固态存储销售收入预测（2027-2032）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全球主要地区嵌入式固态存储销量分析：2021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全球主要地区嵌入式固态存储销量及市场份额（2021-2026）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全球主要地区嵌入式固态存储销量及市场份额预测（2027-2032）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北美市场嵌入式固态存储销量、收入及增长率（2021-2032）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欧洲市场嵌入式固态存储销量、收入及增长率（2021-2032）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中国市场嵌入式固态存储销量、收入及增长率（2021-2032）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日本市场嵌入式固态存储销量、收入及增长率（2021-2032）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东南亚市场嵌入式固态存储销量、收入及增长率（2021-2032）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印度市场嵌入式固态存储销量、收入及增长率（2021-2032）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南美市场嵌入式固态存储销量、收入及增长率（2021-2032）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中东市场嵌入式固态存储销量、收入及增长率（2021-2032）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重点企业（1）基本信息、嵌入式固态存储生产基地、销售区域、竞争对手及市场地位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嵌入式固态存储销量、收入、价格及毛利率（2021-2026）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重点企业（2）基本信息、嵌入式固态存储生产基地、销售区域、竞争对手及市场地位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嵌入式固态存储销量、收入、价格及毛利率（2021-2026）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重点企业（3）基本信息、嵌入式固态存储生产基地、销售区域、竞争对手及市场地位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嵌入式固态存储销量、收入、价格及毛利率（2021-2026）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重点企业（4）基本信息、嵌入式固态存储生产基地、销售区域、竞争对手及市场地位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嵌入式固态存储销量、收入、价格及毛利率（2021-2026）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重点企业（5）基本信息、嵌入式固态存储生产基地、销售区域、竞争对手及市场地位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嵌入式固态存储销量、收入、价格及毛利率（2021-2026）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重点企业（6）基本信息、嵌入式固态存储生产基地、销售区域、竞争对手及市场地位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嵌入式固态存储销量、收入、价格及毛利率（2021-2026）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重点企业（7）基本信息、嵌入式固态存储生产基地、销售区域、竞争对手及市场地位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嵌入式固态存储销量、收入、价格及毛利率（2021-2026）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重点企业（8）基本信息、嵌入式固态存储生产基地、销售区域、竞争对手及市场地位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嵌入式固态存储销量、收入、价格及毛利率（2021-2026）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重点企业（9）基本信息、嵌入式固态存储生产基地、销售区域、竞争对手及市场地位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嵌入式固态存储销量、收入、价格及毛利率（2021-2026）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重点企业（10）基本信息、嵌入式固态存储生产基地、销售区域、竞争对手及市场地位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嵌入式固态存储销量、收入、价格及毛利率（2021-2026）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重点企业（11）基本信息、嵌入式固态存储生产基地、销售区域、竞争对手及市场地位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嵌入式固态存储销量、收入、价格及毛利率（2021-2026）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重点企业（12）基本信息、嵌入式固态存储生产基地、销售区域、竞争对手及市场地位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嵌入式固态存储销量、收入、价格及毛利率（2021-2026）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重点企业（13）基本信息、嵌入式固态存储生产基地、销售区域、竞争对手及市场地位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嵌入式固态存储销量、收入、价格及毛利率（2021-2026）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重点企业（14）基本信息、嵌入式固态存储生产基地、销售区域、竞争对手及市场地位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嵌入式固态存储销量、收入、价格及毛利率（2021-2026）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重点企业（15）基本信息、嵌入式固态存储生产基地、销售区域、竞争对手及市场地位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嵌入式固态存储销量、收入、价格及毛利率（2021-2026）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重点企业（16）基本信息、嵌入式固态存储生产基地、销售区域、竞争对手及市场地位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嵌入式固态存储销量、收入、价格及毛利率（2021-2026）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重点企业（17）基本信息、嵌入式固态存储生产基地、销售区域、竞争对手及市场地位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嵌入式固态存储销量、收入、价格及毛利率（2021-2026）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重点企业（18）基本信息、嵌入式固态存储生产基地、销售区域、竞争对手及市场地位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嵌入式固态存储销量、收入、价格及毛利率（2021-2026）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重点企业（19）基本信息、嵌入式固态存储生产基地、销售区域、竞争对手及市场地位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嵌入式固态存储销量、收入、价格及毛利率（2021-2026）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重点企业（20）基本信息、嵌入式固态存储生产基地、销售区域、竞争对手及市场地位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嵌入式固态存储销量、收入、价格及毛利率（2021-2026）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不同产品类型嵌入式固态存储分析</w:t>
      </w:r>
      <w:r>
        <w:rPr>
          <w:rFonts w:hint="eastAsia"/>
        </w:rPr>
        <w:br/>
      </w:r>
      <w:r>
        <w:rPr>
          <w:rFonts w:hint="eastAsia"/>
        </w:rPr>
        <w:t>　　6.1 全球不同产品类型嵌入式固态存储销量（2021-2032）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全球不同产品类型嵌入式固态存储销量及市场份额（2021-2026）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全球不同产品类型嵌入式固态存储销量预测（2027-2032）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全球不同产品类型嵌入式固态存储收入（2021-2032）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全球不同产品类型嵌入式固态存储收入及市场份额（2021-2026）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全球不同产品类型嵌入式固态存储收入预测（2027-2032）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全球不同产品类型嵌入式固态存储价格走势（2021-2032）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中国不同产品类型嵌入式固态存储销量（2021-2032）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中国不同产品类型嵌入式固态存储销量及市场份额（2021-2026）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中国不同产品类型嵌入式固态存储销量预测（2027-2032）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中国不同产品类型嵌入式固态存储收入（2021-2032）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中国不同产品类型嵌入式固态存储收入及市场份额（2021-2026）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中国不同产品类型嵌入式固态存储收入预测（2027-2032）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不同应用嵌入式固态存储分析</w:t>
      </w:r>
      <w:r>
        <w:rPr>
          <w:rFonts w:hint="eastAsia"/>
        </w:rPr>
        <w:br/>
      </w:r>
      <w:r>
        <w:rPr>
          <w:rFonts w:hint="eastAsia"/>
        </w:rPr>
        <w:t>　　7.1 全球不同应用嵌入式固态存储销量（2021-2032）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全球不同应用嵌入式固态存储销量及市场份额（2021-2026）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全球不同应用嵌入式固态存储销量预测（2027-2032）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全球不同应用嵌入式固态存储收入（2021-2032）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全球不同应用嵌入式固态存储收入及市场份额（2021-2026）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全球不同应用嵌入式固态存储收入预测（2027-2032）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全球不同应用嵌入式固态存储价格走势（2021-2032）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中国不同应用嵌入式固态存储销量（2021-2032）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中国不同应用嵌入式固态存储销量及市场份额（2021-2026）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中国不同应用嵌入式固态存储销量预测（2027-2032）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中国不同应用嵌入式固态存储收入（2021-2032）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中国不同应用嵌入式固态存储收入及市场份额（2021-2026）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中国不同应用嵌入式固态存储收入预测（2027-2032）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嵌入式固态存储行业发展趋势</w:t>
      </w:r>
      <w:r>
        <w:rPr>
          <w:rFonts w:hint="eastAsia"/>
        </w:rPr>
        <w:br/>
      </w:r>
      <w:r>
        <w:rPr>
          <w:rFonts w:hint="eastAsia"/>
        </w:rPr>
        <w:t>　　8.2 嵌入式固态存储行业主要驱动因素</w:t>
      </w:r>
      <w:r>
        <w:rPr>
          <w:rFonts w:hint="eastAsia"/>
        </w:rPr>
        <w:br/>
      </w:r>
      <w:r>
        <w:rPr>
          <w:rFonts w:hint="eastAsia"/>
        </w:rPr>
        <w:t>　　8.3 嵌入式固态存储中国企业SWOT分析</w:t>
      </w:r>
      <w:r>
        <w:rPr>
          <w:rFonts w:hint="eastAsia"/>
        </w:rPr>
        <w:br/>
      </w:r>
      <w:r>
        <w:rPr>
          <w:rFonts w:hint="eastAsia"/>
        </w:rPr>
        <w:t>　　8.4 中国嵌入式固态存储行业政策环境分析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嵌入式固态存储行业产业链简介</w:t>
      </w:r>
      <w:r>
        <w:rPr>
          <w:rFonts w:hint="eastAsia"/>
        </w:rPr>
        <w:br/>
      </w:r>
      <w:r>
        <w:rPr>
          <w:rFonts w:hint="eastAsia"/>
        </w:rPr>
        <w:t>　　　　9.1.1 嵌入式固态存储行业供应链分析</w:t>
      </w:r>
      <w:r>
        <w:rPr>
          <w:rFonts w:hint="eastAsia"/>
        </w:rPr>
        <w:br/>
      </w:r>
      <w:r>
        <w:rPr>
          <w:rFonts w:hint="eastAsia"/>
        </w:rPr>
        <w:t>　　　　9.1.2 嵌入式固态存储主要原料及供应情况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嵌入式固态存储行业采购模式</w:t>
      </w:r>
      <w:r>
        <w:rPr>
          <w:rFonts w:hint="eastAsia"/>
        </w:rPr>
        <w:br/>
      </w:r>
      <w:r>
        <w:rPr>
          <w:rFonts w:hint="eastAsia"/>
        </w:rPr>
        <w:t>　　9.3 嵌入式固态存储行业生产模式</w:t>
      </w:r>
      <w:r>
        <w:rPr>
          <w:rFonts w:hint="eastAsia"/>
        </w:rPr>
        <w:br/>
      </w:r>
      <w:r>
        <w:rPr>
          <w:rFonts w:hint="eastAsia"/>
        </w:rPr>
        <w:t>　　9.4 嵌入式固态存储行业销售模式及销售渠道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按产品类型细分，全球嵌入式固态存储市场规模2021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按硬件形态细分，全球嵌入式固态存储市场规模2021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按存储容量等级细分，全球嵌入式固态存储市场规模2021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按应用细分，全球嵌入式固态存储市场规模（CAGR）2021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嵌入式固态存储行业发展主要特点</w:t>
      </w:r>
      <w:r>
        <w:rPr>
          <w:rFonts w:hint="eastAsia"/>
        </w:rPr>
        <w:br/>
      </w:r>
      <w:r>
        <w:rPr>
          <w:rFonts w:hint="eastAsia"/>
        </w:rPr>
        <w:t>　　表 6： 嵌入式固态存储行业发展有利因素分析</w:t>
      </w:r>
      <w:r>
        <w:rPr>
          <w:rFonts w:hint="eastAsia"/>
        </w:rPr>
        <w:br/>
      </w:r>
      <w:r>
        <w:rPr>
          <w:rFonts w:hint="eastAsia"/>
        </w:rPr>
        <w:t>　　表 7： 嵌入式固态存储行业发展不利因素分析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进入嵌入式固态存储行业壁垒</w:t>
      </w:r>
      <w:r>
        <w:rPr>
          <w:rFonts w:hint="eastAsia"/>
        </w:rPr>
        <w:br/>
      </w:r>
      <w:r>
        <w:rPr>
          <w:rFonts w:hint="eastAsia"/>
        </w:rPr>
        <w:t>　　表 9： 嵌入式固态存储主要企业在国际市场占有率（按销量，2023-2026）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2025年嵌入式固态存储主要企业在国际市场排名（按销量）&amp;（千件）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全球市场主要企业嵌入式固态存储销量（2023-2026）&amp;（千件）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嵌入式固态存储主要企业在国际市场占有率（按收入，2023-2026）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2025年嵌入式固态存储主要企业在国际市场排名（按收入）&amp;（万元）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全球市场主要企业嵌入式固态存储销售收入（2023-2026）&amp;（万元）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全球市场主要企业嵌入式固态存储销售价格（2023-2026）&amp;（元/件）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嵌入式固态存储主要企业在中国市场占有率（按销量，2023-2026）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2025年嵌入式固态存储主要企业在中国市场排名（按销量）&amp;（千件）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中国市场主要企业嵌入式固态存储销量（2023-2026）&amp;（千件）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嵌入式固态存储主要企业在中国市场占有率（按收入，2023-2026）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2025年嵌入式固态存储主要企业在中国市场排名（按收入）&amp;（万元）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中国市场主要企业嵌入式固态存储销售收入（2023-2026）&amp;（万元）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全球主要厂商嵌入式固态存储总部及产地分布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全球主要厂商成立时间及嵌入式固态存储商业化日期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全球主要厂商嵌入式固态存储产品类型及应用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2025年全球嵌入式固态存储主要厂商市场地位（第一梯队、第二梯队和第三梯队）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全球嵌入式固态存储市场投资、并购等现状分析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全球主要地区嵌入式固态存储产量增速（CAGR）：（2021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全球主要地区嵌入式固态存储产量（2021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全球主要地区嵌入式固态存储产量（2021-2026）&amp;（千件）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全球主要地区嵌入式固态存储产量（2027-2032）&amp;（千件）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全球主要地区嵌入式固态存储产量市场份额（2021-2026）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全球主要地区嵌入式固态存储产量市场份额（2027-2032）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中国市场嵌入式固态存储产量、销量、进出口（2021-2026）&amp;（千件）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中国市场嵌入式固态存储产量、销量、进出口预测（2027-2032）&amp;（千件）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全球主要地区嵌入式固态存储销售收入增速：（2021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全球主要地区嵌入式固态存储销售收入（2021-2026）&amp;（万元）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全球主要地区嵌入式固态存储销售收入市场份额（2021-2026）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全球主要地区嵌入式固态存储收入（2027-2032）&amp;（万元）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全球主要地区嵌入式固态存储收入市场份额（2027-2032）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全球主要地区嵌入式固态存储销量（千件）：2021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全球主要地区嵌入式固态存储销量（2021-2026）&amp;（千件）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全球主要地区嵌入式固态存储销量市场份额（2021-2026）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全球主要地区嵌入式固态存储销量（2027-2032）&amp;（千件）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全球主要地区嵌入式固态存储销量份额（2027-2032）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嵌入式固态存储生产基地、销售区域、竞争对手及市场地位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嵌入式固态存储销量（千件）、收入（万元）、价格（元/件）及毛利率（2021-2026）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嵌入式固态存储生产基地、销售区域、竞争对手及市场地位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嵌入式固态存储销量（千件）、收入（万元）、价格（元/件）及毛利率（2021-2026）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嵌入式固态存储生产基地、销售区域、竞争对手及市场地位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嵌入式固态存储销量（千件）、收入（万元）、价格（元/件）及毛利率（2021-2026）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嵌入式固态存储生产基地、销售区域、竞争对手及市场地位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嵌入式固态存储销量（千件）、收入（万元）、价格（元/件）及毛利率（2021-2026）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嵌入式固态存储生产基地、销售区域、竞争对手及市场地位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嵌入式固态存储销量（千件）、收入（万元）、价格（元/件）及毛利率（2021-2026）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嵌入式固态存储生产基地、销售区域、竞争对手及市场地位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嵌入式固态存储销量（千件）、收入（万元）、价格（元/件）及毛利率（2021-2026）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嵌入式固态存储生产基地、销售区域、竞争对手及市场地位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嵌入式固态存储销量（千件）、收入（万元）、价格（元/件）及毛利率（2021-2026）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嵌入式固态存储生产基地、销售区域、竞争对手及市场地位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嵌入式固态存储销量（千件）、收入（万元）、价格（元/件）及毛利率（2021-2026）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嵌入式固态存储生产基地、销售区域、竞争对手及市场地位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嵌入式固态存储销量（千件）、收入（万元）、价格（元/件）及毛利率（2021-2026）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嵌入式固态存储生产基地、销售区域、竞争对手及市场地位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嵌入式固态存储销量（千件）、收入（万元）、价格（元/件）及毛利率（2021-2026）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嵌入式固态存储生产基地、销售区域、竞争对手及市场地位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嵌入式固态存储销量（千件）、收入（万元）、价格（元/件）及毛利率（2021-2026）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嵌入式固态存储生产基地、销售区域、竞争对手及市场地位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嵌入式固态存储销量（千件）、收入（万元）、价格（元/件）及毛利率（2021-2026）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嵌入式固态存储生产基地、销售区域、竞争对手及市场地位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嵌入式固态存储销量（千件）、收入（万元）、价格（元/件）及毛利率（2021-2026）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嵌入式固态存储生产基地、销售区域、竞争对手及市场地位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嵌入式固态存储销量（千件）、收入（万元）、价格（元/件）及毛利率（2021-2026）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嵌入式固态存储生产基地、销售区域、竞争对手及市场地位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嵌入式固态存储销量（千件）、收入（万元）、价格（元/件）及毛利率（2021-2026）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嵌入式固态存储生产基地、销售区域、竞争对手及市场地位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嵌入式固态存储销量（千件）、收入（万元）、价格（元/件）及毛利率（2021-2026）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嵌入式固态存储生产基地、销售区域、竞争对手及市场地位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嵌入式固态存储销量（千件）、收入（万元）、价格（元/件）及毛利率（2021-2026）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嵌入式固态存储生产基地、销售区域、竞争对手及市场地位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嵌入式固态存储销量（千件）、收入（万元）、价格（元/件）及毛利率（2021-2026）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嵌入式固态存储生产基地、销售区域、竞争对手及市场地位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嵌入式固态存储销量（千件）、收入（万元）、价格（元/件）及毛利率（2021-2026）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嵌入式固态存储生产基地、销售区域、竞争对手及市场地位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嵌入式固态存储销量（千件）、收入（万元）、价格（元/件）及毛利率（2021-2026）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全球不同产品类型嵌入式固态存储销量（2021-2026）&amp;（千件）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146： 全球不同产品类型嵌入式固态存储销量市场份额（2021-2026）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全球不同产品类型嵌入式固态存储销量预测（2027-2032）&amp;（千件）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全球市场不同产品类型嵌入式固态存储销量市场份额预测（2027-2032）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全球不同产品类型嵌入式固态存储收入（2021-2026）&amp;（万元）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全球不同产品类型嵌入式固态存储收入市场份额（2021-2026）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全球不同产品类型嵌入式固态存储收入预测（2027-2032）&amp;（万元）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全球不同产品类型嵌入式固态存储收入市场份额预测（2027-2032）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中国不同产品类型嵌入式固态存储销量（2021-2026）&amp;（千件）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中国不同产品类型嵌入式固态存储销量市场份额（2021-2026）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中国不同产品类型嵌入式固态存储销量预测（2027-2032）&amp;（千件）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全球市场不同产品类型嵌入式固态存储销量市场份额预测（2027-2032）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中国不同产品类型嵌入式固态存储收入（2021-2026）&amp;（万元）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中国不同产品类型嵌入式固态存储收入市场份额（2021-2026）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中国不同产品类型嵌入式固态存储收入预测（2027-2032）&amp;（万元）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中国不同产品类型嵌入式固态存储收入市场份额预测（2027-2032）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全球不同应用嵌入式固态存储销量（2021-2026）&amp;（千件）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全球不同应用嵌入式固态存储销量市场份额（2021-2026）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全球不同应用嵌入式固态存储销量预测（2027-2032）&amp;（千件）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全球市场不同应用嵌入式固态存储销量市场份额预测（2027-2032）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全球不同应用嵌入式固态存储收入（2021-2026）&amp;（万元）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全球不同应用嵌入式固态存储收入市场份额（2021-2026）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全球不同应用嵌入式固态存储收入预测（2027-2032）&amp;（万元）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全球不同应用嵌入式固态存储收入市场份额预测（2027-2032）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中国不同应用嵌入式固态存储销量（2021-2026）&amp;（千件）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中国不同应用嵌入式固态存储销量市场份额（2021-2026）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中国不同应用嵌入式固态存储销量预测（2027-2032）&amp;（千件）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中国市场不同应用嵌入式固态存储销量市场份额预测（2027-2032）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中国不同应用嵌入式固态存储收入（2021-2026）&amp;（万元）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中国不同应用嵌入式固态存储收入市场份额（2021-2026）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中国不同应用嵌入式固态存储收入预测（2027-2032）&amp;（万元）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中国不同应用嵌入式固态存储收入市场份额预测（2027-2032）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嵌入式固态存储行业发展趋势</w:t>
      </w:r>
      <w:r>
        <w:rPr>
          <w:rFonts w:hint="eastAsia"/>
        </w:rPr>
        <w:br/>
      </w:r>
      <w:r>
        <w:rPr>
          <w:rFonts w:hint="eastAsia"/>
        </w:rPr>
        <w:t>　　表 178： 嵌入式固态存储行业主要驱动因素</w:t>
      </w:r>
      <w:r>
        <w:rPr>
          <w:rFonts w:hint="eastAsia"/>
        </w:rPr>
        <w:br/>
      </w:r>
      <w:r>
        <w:rPr>
          <w:rFonts w:hint="eastAsia"/>
        </w:rPr>
        <w:t>　　表 179： 嵌入式固态存储行业供应链分析</w:t>
      </w:r>
      <w:r>
        <w:rPr>
          <w:rFonts w:hint="eastAsia"/>
        </w:rPr>
        <w:br/>
      </w:r>
      <w:r>
        <w:rPr>
          <w:rFonts w:hint="eastAsia"/>
        </w:rPr>
        <w:t>　　表 180： 嵌入式固态存储上游原料供应商</w:t>
      </w:r>
      <w:r>
        <w:rPr>
          <w:rFonts w:hint="eastAsia"/>
        </w:rPr>
        <w:br/>
      </w:r>
      <w:r>
        <w:rPr>
          <w:rFonts w:hint="eastAsia"/>
        </w:rPr>
        <w:t>　　表 181： 嵌入式固态存储主要地区不同应用客户分析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嵌入式固态存储典型经销商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嵌入式固态存储产品图片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全球不同产品类型嵌入式固态存储销售额2021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全球不同产品类型嵌入式固态存储市场份额2025 &amp; 2032</w:t>
      </w:r>
      <w:r>
        <w:rPr>
          <w:rFonts w:hint="eastAsia"/>
        </w:rPr>
        <w:br/>
      </w:r>
      <w:r>
        <w:rPr>
          <w:rFonts w:hint="eastAsia"/>
        </w:rPr>
        <w:t>　　图 4： eMMC 嵌入式存储产品图片</w:t>
      </w:r>
      <w:r>
        <w:rPr>
          <w:rFonts w:hint="eastAsia"/>
        </w:rPr>
        <w:br/>
      </w:r>
      <w:r>
        <w:rPr>
          <w:rFonts w:hint="eastAsia"/>
        </w:rPr>
        <w:t>　　图 5： UFS 嵌入式存储产品图片</w:t>
      </w:r>
      <w:r>
        <w:rPr>
          <w:rFonts w:hint="eastAsia"/>
        </w:rPr>
        <w:br/>
      </w:r>
      <w:r>
        <w:rPr>
          <w:rFonts w:hint="eastAsia"/>
        </w:rPr>
        <w:t>　　图 6： 嵌入式 SATA 存储产品图片</w:t>
      </w:r>
      <w:r>
        <w:rPr>
          <w:rFonts w:hint="eastAsia"/>
        </w:rPr>
        <w:br/>
      </w:r>
      <w:r>
        <w:rPr>
          <w:rFonts w:hint="eastAsia"/>
        </w:rPr>
        <w:t>　　图 7： 嵌入式 PCIe / NVMe 存储产品图片</w:t>
      </w:r>
      <w:r>
        <w:rPr>
          <w:rFonts w:hint="eastAsia"/>
        </w:rPr>
        <w:br/>
      </w:r>
      <w:r>
        <w:rPr>
          <w:rFonts w:hint="eastAsia"/>
        </w:rPr>
        <w:t>　　图 8： 全球不同硬件形态嵌入式固态存储销售额2021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全球不同硬件形态嵌入式固态存储市场份额2025 &amp; 2032</w:t>
      </w:r>
      <w:r>
        <w:rPr>
          <w:rFonts w:hint="eastAsia"/>
        </w:rPr>
        <w:br/>
      </w:r>
      <w:r>
        <w:rPr>
          <w:rFonts w:hint="eastAsia"/>
        </w:rPr>
        <w:t>　　图 10： 单芯片嵌入式存储产品图片</w:t>
      </w:r>
      <w:r>
        <w:rPr>
          <w:rFonts w:hint="eastAsia"/>
        </w:rPr>
        <w:br/>
      </w:r>
      <w:r>
        <w:rPr>
          <w:rFonts w:hint="eastAsia"/>
        </w:rPr>
        <w:t>　　图 11： 分离式嵌入存储方案产品图片</w:t>
      </w:r>
      <w:r>
        <w:rPr>
          <w:rFonts w:hint="eastAsia"/>
        </w:rPr>
        <w:br/>
      </w:r>
      <w:r>
        <w:rPr>
          <w:rFonts w:hint="eastAsia"/>
        </w:rPr>
        <w:t>　　图 12： 多芯片封装存储（MCP）产品图片</w:t>
      </w:r>
      <w:r>
        <w:rPr>
          <w:rFonts w:hint="eastAsia"/>
        </w:rPr>
        <w:br/>
      </w:r>
      <w:r>
        <w:rPr>
          <w:rFonts w:hint="eastAsia"/>
        </w:rPr>
        <w:t>　　图 13： 系统级封装存储（SiP）产品图片</w:t>
      </w:r>
      <w:r>
        <w:rPr>
          <w:rFonts w:hint="eastAsia"/>
        </w:rPr>
        <w:br/>
      </w:r>
      <w:r>
        <w:rPr>
          <w:rFonts w:hint="eastAsia"/>
        </w:rPr>
        <w:t>　　图 14： 全球不同存储容量等级嵌入式固态存储销售额2021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全球不同存储容量等级嵌入式固态存储市场份额2025 &amp; 2032</w:t>
      </w:r>
      <w:r>
        <w:rPr>
          <w:rFonts w:hint="eastAsia"/>
        </w:rPr>
        <w:br/>
      </w:r>
      <w:r>
        <w:rPr>
          <w:rFonts w:hint="eastAsia"/>
        </w:rPr>
        <w:t>　　图 16： 低容量（≤ 32GB）产品图片</w:t>
      </w:r>
      <w:r>
        <w:rPr>
          <w:rFonts w:hint="eastAsia"/>
        </w:rPr>
        <w:br/>
      </w:r>
      <w:r>
        <w:rPr>
          <w:rFonts w:hint="eastAsia"/>
        </w:rPr>
        <w:t>　　图 17： 中容量（64GB – 128GB）产品图片</w:t>
      </w:r>
      <w:r>
        <w:rPr>
          <w:rFonts w:hint="eastAsia"/>
        </w:rPr>
        <w:br/>
      </w:r>
      <w:r>
        <w:rPr>
          <w:rFonts w:hint="eastAsia"/>
        </w:rPr>
        <w:t>　　图 18： 高容量（256GB – 512GB）产品图片</w:t>
      </w:r>
      <w:r>
        <w:rPr>
          <w:rFonts w:hint="eastAsia"/>
        </w:rPr>
        <w:br/>
      </w:r>
      <w:r>
        <w:rPr>
          <w:rFonts w:hint="eastAsia"/>
        </w:rPr>
        <w:t>　　图 19： 超高容量（≥1TB）产品图片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全球不同应用嵌入式固态存储市场份额2025 &amp; 2032</w:t>
      </w:r>
      <w:r>
        <w:rPr>
          <w:rFonts w:hint="eastAsia"/>
        </w:rPr>
        <w:br/>
      </w:r>
      <w:r>
        <w:rPr>
          <w:rFonts w:hint="eastAsia"/>
        </w:rPr>
        <w:t>　　图 22： 电子</w:t>
      </w:r>
      <w:r>
        <w:rPr>
          <w:rFonts w:hint="eastAsia"/>
        </w:rPr>
        <w:br/>
      </w:r>
      <w:r>
        <w:rPr>
          <w:rFonts w:hint="eastAsia"/>
        </w:rPr>
        <w:t>　　图 23： 汽车</w:t>
      </w:r>
      <w:r>
        <w:rPr>
          <w:rFonts w:hint="eastAsia"/>
        </w:rPr>
        <w:br/>
      </w:r>
      <w:r>
        <w:rPr>
          <w:rFonts w:hint="eastAsia"/>
        </w:rPr>
        <w:t>　　图 24： 工业</w:t>
      </w:r>
      <w:r>
        <w:rPr>
          <w:rFonts w:hint="eastAsia"/>
        </w:rPr>
        <w:br/>
      </w:r>
      <w:r>
        <w:rPr>
          <w:rFonts w:hint="eastAsia"/>
        </w:rPr>
        <w:t>　　图 25： 物联网</w:t>
      </w:r>
      <w:r>
        <w:rPr>
          <w:rFonts w:hint="eastAsia"/>
        </w:rPr>
        <w:br/>
      </w:r>
      <w:r>
        <w:rPr>
          <w:rFonts w:hint="eastAsia"/>
        </w:rPr>
        <w:t>　　图 26： 网络与通信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2025年全球前五大生产商嵌入式固态存储市场份额</w:t>
      </w:r>
      <w:r>
        <w:rPr>
          <w:rFonts w:hint="eastAsia"/>
        </w:rPr>
        <w:br/>
      </w:r>
      <w:r>
        <w:rPr>
          <w:rFonts w:hint="eastAsia"/>
        </w:rPr>
        <w:t>　　图 28： 2025年全球嵌入式固态存储第一梯队、第二梯队和第三梯队厂商及市场份额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全球嵌入式固态存储产能、产量、产能利用率及发展趋势（2021-2032）&amp;（千件）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全球嵌入式固态存储产量、需求量及发展趋势（2021-2032）&amp;（千件）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全球主要地区嵌入式固态存储产量市场份额（2021-2032）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中国嵌入式固态存储产能、产量、产能利用率及发展趋势（2021-2032）&amp;（千件）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中国嵌入式固态存储产量、市场需求量及发展趋势（2021-2032）&amp;（千件）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全球嵌入式固态存储市场销售额及增长率：（2021-2032）&amp;（万元）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全球市场嵌入式固态存储市场规模：2021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全球市场嵌入式固态存储销量及增长率（2021-2032）&amp;（千件）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全球市场嵌入式固态存储价格趋势（2021-2032）&amp;（元/件）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全球主要地区嵌入式固态存储销售收入（2021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全球主要地区嵌入式固态存储销售收入市场份额（2021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北美市场嵌入式固态存储销量及增长率（2021-2032）&amp;（千件）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北美市场嵌入式固态存储收入及增长率（2021-2032）&amp;（万元）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欧洲市场嵌入式固态存储销量及增长率（2021-2032）&amp;（千件）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欧洲市场嵌入式固态存储收入及增长率（2021-2032）&amp;（万元）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中国市场嵌入式固态存储销量及增长率（2021-2032）&amp;（千件）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中国市场嵌入式固态存储收入及增长率（2021-2032）&amp;（万元）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日本市场嵌入式固态存储销量及增长率（2021-2032）&amp;（千件）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日本市场嵌入式固态存储收入及增长率（2021-2032）&amp;（万元）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东南亚市场嵌入式固态存储销量及增长率（2021-2032）&amp;（千件）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东南亚市场嵌入式固态存储收入及增长率（2021-2032）&amp;（万元）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印度市场嵌入式固态存储销量及增长率（2021-2032）&amp;（千件）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印度市场嵌入式固态存储收入及增长率（2021-2032）&amp;（万元）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南美市场嵌入式固态存储销量及增长率（2021-2032）&amp;（千件）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南美市场嵌入式固态存储收入及增长率（2021-2032）&amp;（万元）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中东市场嵌入式固态存储销量及增长率（2021-2032）&amp;（千件）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中东市场嵌入式固态存储收入及增长率（2021-2032）&amp;（万元）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全球不同产品类型嵌入式固态存储价格走势（2021-2032）&amp;（元/件）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全球不同应用嵌入式固态存储价格走势（2021-2032）&amp;（元/件）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58： 嵌入式固态存储中国企业SWOT分析</w:t>
      </w:r>
      <w:r>
        <w:rPr>
          <w:rFonts w:hint="eastAsia"/>
        </w:rPr>
        <w:br/>
      </w:r>
      <w:r>
        <w:rPr>
          <w:rFonts w:hint="eastAsia"/>
        </w:rPr>
        <w:t>　　图 59： 嵌入式固态存储产业链</w:t>
      </w:r>
      <w:r>
        <w:rPr>
          <w:rFonts w:hint="eastAsia"/>
        </w:rPr>
        <w:br/>
      </w:r>
      <w:r>
        <w:rPr>
          <w:rFonts w:hint="eastAsia"/>
        </w:rPr>
        <w:t>　　图 60： 嵌入式固态存储行业采购模式分析</w:t>
      </w:r>
      <w:r>
        <w:rPr>
          <w:rFonts w:hint="eastAsia"/>
        </w:rPr>
        <w:br/>
      </w:r>
      <w:r>
        <w:rPr>
          <w:rFonts w:hint="eastAsia"/>
        </w:rPr>
        <w:t>　　图 61： 嵌入式固态存储行业生产模式</w:t>
      </w:r>
      <w:r>
        <w:rPr>
          <w:rFonts w:hint="eastAsia"/>
        </w:rPr>
        <w:br/>
      </w:r>
      <w:r>
        <w:rPr>
          <w:rFonts w:hint="eastAsia"/>
        </w:rPr>
        <w:t>　　图 62： 嵌入式固态存储行业销售模式分析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223e66b864403" w:history="1">
        <w:r>
          <w:rPr>
            <w:rStyle w:val="Hyperlink"/>
          </w:rPr>
          <w:t>全球与中国嵌入式固态存储行业发展研究及市场前景报告（2026-2032年）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223e66b864403" w:history="1">
        <w:r>
          <w:rPr>
            <w:rStyle w:val="Hyperlink"/>
          </w:rPr>
          <w:t>https://www.20087.com/3/30/QianRuShiGuTaiCunChuDeXianZhuangYuQianJing.html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cff65b17f4c3e" w:history="1">
      <w:r>
        <w:rPr>
          <w:rStyle w:val="Hyperlink"/>
        </w:rPr>
        <w:t>全球与中国嵌入式固态存储行业发展研究及市场前景报告（2026-2032年）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QianRuShiGuTaiCunChuDeXianZhuangYuQianJing.html" TargetMode="External" Id="Re9c223e66b86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QianRuShiGuTaiCunChuDeXianZhuangYuQianJing.html" TargetMode="External" Id="R8e8cff65b17f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2026-02-02T05:43:26Z</dcterms:created>
  <dcterms:modified xsi:type="dcterms:W3CDTF">2026-02-02T06:43:26Z</dcterms:modified>
  <dc:subject>全球与中国嵌入式固态存储行业发展研究及市场前景报告（2026-2032年）</dc:subject>
  <dc:title>全球与中国嵌入式固态存储行业发展研究及市场前景报告（2026-2032年）</dc:title>
  <cp:keywords>全球与中国嵌入式固态存储行业发展研究及市场前景报告（2026-2032年）</cp:keywords>
  <dc:description>全球与中国嵌入式固态存储行业发展研究及市场前景报告（2026-2032年）</dc:description>
</cp:coreProperties>
</file>