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c428f864340cf" w:history="1">
              <w:r>
                <w:rPr>
                  <w:rStyle w:val="Hyperlink"/>
                </w:rPr>
                <w:t>2026-2032年全球与中国微型减速电机市场研究及前景趋势预测报告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c428f864340cf" w:history="1">
              <w:r>
                <w:rPr>
                  <w:rStyle w:val="Hyperlink"/>
                </w:rPr>
                <w:t>2026-2032年全球与中国微型减速电机市场研究及前景趋势预测报告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c428f864340cf" w:history="1">
                <w:r>
                  <w:rPr>
                    <w:rStyle w:val="Hyperlink"/>
                  </w:rPr>
                  <w:t>https://www.20087.com/3/70/WeiXingJianSuDianJiQianJing.html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减速电机是精密传动核心部件，广泛应用于智能家居、医疗设备、机器人关节、办公自动化及消费电子等领域。微型减速电机通过齿轮箱（行星、蜗轮、谐波等）与微型直流/步进电机集成，实现高扭矩输出、低转速与精准位置控制。主流技术聚焦于降低背隙、提升传动效率及运行静音性，材料上采用粉末冶金、工程塑料或不锈钢以平衡强度与重量。随着终端产品小型化与智能化趋势，微型减速电机对功率密度、寿命可靠性及电磁兼容性提出更高要求。然而，在高负载冲击、连续运转或极端温度环境下，齿轮磨损与润滑失效仍是主要失效模式。</w:t>
      </w:r>
      <w:r>
        <w:rPr>
          <w:rFonts w:hint="eastAsia"/>
        </w:rPr>
        <w:br/>
      </w:r>
      <w:r>
        <w:rPr>
          <w:rFonts w:hint="eastAsia"/>
        </w:rPr>
        <w:t>　　未来，微型减速电机将朝着集成传感、智能控制与新材料应用方向突破。市场调研网指出，内置编码器、电流传感器与温度监测单元将支持闭环反馈与预测性维护；AI算法可动态补偿齿隙误差，提升定位精度。在材料层面，自润滑复合材料、类金刚石涂层（DLC）及3D打印拓扑优化结构将显著延长服役寿命。此外，模块化快换接口设计将适配柔性生产线需求。长远看，微型减速电机将从被动执行单元升级为机电一体化智能关节，在协作机器人、可穿戴外骨骼及微型手术器械中承担高精度、高可靠运动控制核心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3c428f864340cf" w:history="1">
        <w:r>
          <w:rPr>
            <w:rStyle w:val="Hyperlink"/>
          </w:rPr>
          <w:t>2026-2032年全球与中国微型减速电机市场研究及前景趋势预测报告</w:t>
        </w:r>
      </w:hyperlink>
      <w:r>
        <w:rPr>
          <w:rFonts w:hint="eastAsia"/>
        </w:rPr>
        <w:t>》，2025年微型减速电机行业市场规模达 亿元，预计2032年市场规模将达 亿元，期间年均复合增长率（CAGR）达 %。报告从市场规模、需求变化及价格动态等维度，系统解析了微型减速电机行业的现状与发展趋势。报告深入分析了微型减速电机产业链各环节，科学预测了市场前景与技术发展方向，同时聚焦微型减速电机细分市场特点及重点企业的经营表现，揭示了微型减速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按产品类型细分，全球微型减速电机市场规模2021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交流减速电机</w:t>
      </w:r>
      <w:r>
        <w:rPr>
          <w:rFonts w:hint="eastAsia"/>
        </w:rPr>
        <w:br/>
      </w:r>
      <w:r>
        <w:rPr>
          <w:rFonts w:hint="eastAsia"/>
        </w:rPr>
        <w:t>　　　　1.3.3 直流减速电机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按应用细分，全球微型减速电机市场规模2021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机器人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航空航天工业</w:t>
      </w:r>
      <w:r>
        <w:rPr>
          <w:rFonts w:hint="eastAsia"/>
        </w:rPr>
        <w:br/>
      </w:r>
      <w:r>
        <w:rPr>
          <w:rFonts w:hint="eastAsia"/>
        </w:rPr>
        <w:t>　　　　1.4.7 工业自动化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微型减速电机行业发展总体概况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微型减速电机行业发展主要特点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微型减速电机行业发展影响因素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微型减速电机有利因素</w:t>
      </w:r>
      <w:r>
        <w:rPr>
          <w:rFonts w:hint="eastAsia"/>
        </w:rPr>
        <w:br/>
      </w:r>
      <w:r>
        <w:rPr>
          <w:rFonts w:hint="eastAsia"/>
        </w:rPr>
        <w:t>　　　　1.5.3 .2 微型减速电机不利因素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全球市场，近三年微型减速电机主要企业占有率及排名（按销量）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微型减速电机主要企业在国际市场占有率（按销量，2023-2026）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2025年微型减速电机主要企业在国际市场排名（按销量）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全球市场主要企业微型减速电机销量（2023-2026）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全球市场，近三年微型减速电机主要企业占有率及排名（按收入）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微型减速电机主要企业在国际市场占有率（按收入，2023-2026）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2025年微型减速电机主要企业在国际市场排名（按收入）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全球市场主要企业微型减速电机销售收入（2023-2026）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全球市场主要企业微型减速电机销售价格（2023-2026）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中国市场，近三年微型减速电机主要企业占有率及排名（按销量）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微型减速电机主要企业在中国市场占有率（按销量，2023-2026）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2025年微型减速电机主要企业在中国市场排名（按销量）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中国市场主要企业微型减速电机销量（2023-2026）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中国市场，近三年微型减速电机主要企业占有率及排名（按收入）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微型减速电机主要企业在中国市场占有率（按收入，2023-2026）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2025年微型减速电机主要企业在中国市场排名（按收入）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中国市场主要企业微型减速电机销售收入（2023-2026）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全球主要厂商微型减速电机总部及产地分布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全球主要厂商成立时间及微型减速电机商业化日期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全球主要厂商微型减速电机产品类型及应用</w:t>
      </w:r>
      <w:r>
        <w:rPr>
          <w:rFonts w:hint="eastAsia"/>
        </w:rPr>
        <w:br/>
      </w:r>
      <w:r>
        <w:rPr>
          <w:rFonts w:hint="eastAsia"/>
        </w:rPr>
        <w:t>　　2.9 微型减速电机行业集中度、竞争程度分析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微型减速电机行业集中度分析：2025年全球Top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全球微型减速电机第一梯队、第二梯队和第三梯队生产商（品牌）及市场份额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全球微型减速电机总体规模分析</w:t>
      </w:r>
      <w:r>
        <w:rPr>
          <w:rFonts w:hint="eastAsia"/>
        </w:rPr>
        <w:br/>
      </w:r>
      <w:r>
        <w:rPr>
          <w:rFonts w:hint="eastAsia"/>
        </w:rPr>
        <w:t>　　3.1 全球微型减速电机供需现状及预测（2021-2032）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全球微型减速电机产量、需求量及发展趋势（2021-2032）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全球主要地区微型减速电机产量及发展趋势（2021-2032）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全球主要地区微型减速电机产量（2021-2026）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全球主要地区微型减速电机产量（2027-2032）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全球主要地区微型减速电机产量市场份额（2021-2032）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中国微型减速电机产量、市场需求量及发展趋势（2021-2032）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中国市场微型减速电机进出口（2021-2032）</w:t>
      </w:r>
      <w:r>
        <w:rPr>
          <w:rFonts w:hint="eastAsia"/>
        </w:rPr>
        <w:br/>
      </w:r>
      <w:r>
        <w:rPr>
          <w:rFonts w:hint="eastAsia"/>
        </w:rPr>
        <w:t>　　3.4 全球微型减速电机销量及销售额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全球市场微型减速电机销售额（2021-2032）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全球市场微型减速电机销量（2021-2032）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全球市场微型减速电机价格趋势（2021-2032）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全球微型减速电机主要地区分析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全球主要地区微型减速电机市场规模分析：2021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全球主要地区微型减速电机销售收入及市场份额（2021-2026）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全球主要地区微型减速电机销售收入预测（2027-2032）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全球主要地区微型减速电机销量分析：2021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全球主要地区微型减速电机销量及市场份额预测（2027-2032）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微型减速电机销量、收入、价格及毛利率（2021-2026）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不同产品类型微型减速电机分析</w:t>
      </w:r>
      <w:r>
        <w:rPr>
          <w:rFonts w:hint="eastAsia"/>
        </w:rPr>
        <w:br/>
      </w:r>
      <w:r>
        <w:rPr>
          <w:rFonts w:hint="eastAsia"/>
        </w:rPr>
        <w:t>　　6.1 全球不同产品类型微型减速电机销量（2021-2032）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全球不同产品类型微型减速电机销量预测（2027-2032）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全球不同产品类型微型减速电机收入（2021-2032）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全球不同产品类型微型减速电机收入预测（2027-2032）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全球不同产品类型微型减速电机价格走势（2021-2032）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中国不同产品类型微型减速电机销量（2021-2032）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中国不同产品类型微型减速电机销量预测（2027-2032）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中国不同产品类型微型减速电机收入（2021-2032）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中国不同产品类型微型减速电机收入预测（2027-2032）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不同应用微型减速电机分析</w:t>
      </w:r>
      <w:r>
        <w:rPr>
          <w:rFonts w:hint="eastAsia"/>
        </w:rPr>
        <w:br/>
      </w:r>
      <w:r>
        <w:rPr>
          <w:rFonts w:hint="eastAsia"/>
        </w:rPr>
        <w:t>　　7.1 全球不同应用微型减速电机销量（2021-2032）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全球不同应用微型减速电机销量预测（2027-2032）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全球不同应用微型减速电机收入（2021-2032）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全球不同应用微型减速电机收入预测（2027-2032）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全球不同应用微型减速电机价格走势（2021-2032）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中国不同应用微型减速电机销量（2021-2032）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中国不同应用微型减速电机销量预测（2027-2032）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中国不同应用微型减速电机收入（2021-2032）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中国不同应用微型减速电机收入预测（2027-2032）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微型减速电机行业发展趋势</w:t>
      </w:r>
      <w:r>
        <w:rPr>
          <w:rFonts w:hint="eastAsia"/>
        </w:rPr>
        <w:br/>
      </w:r>
      <w:r>
        <w:rPr>
          <w:rFonts w:hint="eastAsia"/>
        </w:rPr>
        <w:t>　　8.2 微型减速电机行业主要驱动因素</w:t>
      </w:r>
      <w:r>
        <w:rPr>
          <w:rFonts w:hint="eastAsia"/>
        </w:rPr>
        <w:br/>
      </w:r>
      <w:r>
        <w:rPr>
          <w:rFonts w:hint="eastAsia"/>
        </w:rPr>
        <w:t>　　8.3 微型减速电机中国企业SWOT分析</w:t>
      </w:r>
      <w:r>
        <w:rPr>
          <w:rFonts w:hint="eastAsia"/>
        </w:rPr>
        <w:br/>
      </w:r>
      <w:r>
        <w:rPr>
          <w:rFonts w:hint="eastAsia"/>
        </w:rPr>
        <w:t>　　8.4 中国微型减速电机行业政策环境分析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微型减速电机行业产业链简介</w:t>
      </w:r>
      <w:r>
        <w:rPr>
          <w:rFonts w:hint="eastAsia"/>
        </w:rPr>
        <w:br/>
      </w:r>
      <w:r>
        <w:rPr>
          <w:rFonts w:hint="eastAsia"/>
        </w:rPr>
        <w:t>　　　　9.1.1 微型减速电机行业供应链分析</w:t>
      </w:r>
      <w:r>
        <w:rPr>
          <w:rFonts w:hint="eastAsia"/>
        </w:rPr>
        <w:br/>
      </w:r>
      <w:r>
        <w:rPr>
          <w:rFonts w:hint="eastAsia"/>
        </w:rPr>
        <w:t>　　　　9.1.2 微型减速电机主要原料及供应情况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微型减速电机行业采购模式</w:t>
      </w:r>
      <w:r>
        <w:rPr>
          <w:rFonts w:hint="eastAsia"/>
        </w:rPr>
        <w:br/>
      </w:r>
      <w:r>
        <w:rPr>
          <w:rFonts w:hint="eastAsia"/>
        </w:rPr>
        <w:t>　　9.3 微型减速电机行业生产模式</w:t>
      </w:r>
      <w:r>
        <w:rPr>
          <w:rFonts w:hint="eastAsia"/>
        </w:rPr>
        <w:br/>
      </w:r>
      <w:r>
        <w:rPr>
          <w:rFonts w:hint="eastAsia"/>
        </w:rPr>
        <w:t>　　9.4 微型减速电机行业销售模式及销售渠道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按应用细分，全球微型减速电机市场规模（CAGR）2021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微型减速电机行业发展主要特点</w:t>
      </w:r>
      <w:r>
        <w:rPr>
          <w:rFonts w:hint="eastAsia"/>
        </w:rPr>
        <w:br/>
      </w:r>
      <w:r>
        <w:rPr>
          <w:rFonts w:hint="eastAsia"/>
        </w:rPr>
        <w:t>　　表 4： 微型减速电机行业发展有利因素分析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微型减速电机行业发展不利因素分析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进入微型减速电机行业壁垒</w:t>
      </w:r>
      <w:r>
        <w:rPr>
          <w:rFonts w:hint="eastAsia"/>
        </w:rPr>
        <w:br/>
      </w:r>
      <w:r>
        <w:rPr>
          <w:rFonts w:hint="eastAsia"/>
        </w:rPr>
        <w:t>　　表 7： 微型减速电机主要企业在国际市场占有率（按销量，2023-2026）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2025年微型减速电机主要企业在国际市场排名（按销量）&amp;（千台）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全球市场主要企业微型减速电机销量（2023-2026）&amp;（千台）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微型减速电机主要企业在国际市场占有率（按收入，2023-2026）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2025年微型减速电机主要企业在国际市场排名（按收入）&amp;（万元）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全球市场主要企业微型减速电机销售收入（2023-2026）&amp;（万元）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全球市场主要企业微型减速电机销售价格（2023-2026）&amp;（元/台）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微型减速电机主要企业在中国市场占有率（按销量，2023-2026）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2025年微型减速电机主要企业在中国市场排名（按销量）&amp;（千台）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中国市场主要企业微型减速电机销量（2023-2026）&amp;（千台）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微型减速电机主要企业在中国市场占有率（按收入，2023-2026）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2025年微型减速电机主要企业在中国市场排名（按收入）&amp;（万元）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中国市场主要企业微型减速电机销售收入（2023-2026）&amp;（万元）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全球主要厂商微型减速电机总部及产地分布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全球主要厂商成立时间及微型减速电机商业化日期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全球主要厂商微型减速电机产品类型及应用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全球微型减速电机市场投资、并购等现状分析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全球主要地区微型减速电机产量增速（CAGR）：（2021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全球主要地区微型减速电机产量（2021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全球主要地区微型减速电机产量（2021-2026）&amp;（千台）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全球主要地区微型减速电机产量（2027-2032）&amp;（千台）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全球主要地区微型减速电机产量市场份额（2021-2026）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全球主要地区微型减速电机产量市场份额（2027-2032）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中国市场微型减速电机产量、销量、进出口（2021-2026）&amp;（千台）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中国市场微型减速电机产量、销量、进出口预测（2027-2032）&amp;（千台）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全球主要地区微型减速电机销售收入增速：（2021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全球主要地区微型减速电机销售收入（2021-2026）&amp;（万元）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全球主要地区微型减速电机销售收入市场份额（2021-2026）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全球主要地区微型减速电机收入（2027-2032）&amp;（万元）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全球主要地区微型减速电机收入市场份额（2027-2032）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全球主要地区微型减速电机销量（千台）：2021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全球主要地区微型减速电机销量（2021-2026）&amp;（千台）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全球主要地区微型减速电机销量市场份额（2021-2026）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全球主要地区微型减速电机销量（2027-2032）&amp;（千台）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全球主要地区微型减速电机销量份额（2027-2032）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微型减速电机生产基地、销售区域、竞争对手及市场地位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微型减速电机产品规格、参数及市场应用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微型减速电机销量（千台）、收入（万元）、价格（元/台）及毛利率（2021-2026）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全球不同产品类型微型减速电机销量（2021-2026）&amp;（千台）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全球不同产品类型微型减速电机销量市场份额（2021-2026）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全球不同产品类型微型减速电机销量预测（2027-2032）&amp;（千台）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全球市场不同产品类型微型减速电机销量市场份额预测（2027-2032）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全球不同产品类型微型减速电机收入（2021-2026）&amp;（万元）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全球不同产品类型微型减速电机收入市场份额（2021-2026）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全球不同产品类型微型减速电机收入预测（2027-2032）&amp;（万元）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全球不同产品类型微型减速电机收入市场份额预测（2027-2032）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中国不同产品类型微型减速电机销量（2021-2026）&amp;（千台）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中国不同产品类型微型减速电机销量市场份额（2021-2026）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中国不同产品类型微型减速电机销量预测（2027-2032）&amp;（千台）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全球市场不同产品类型微型减速电机销量市场份额预测（2027-2032）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中国不同产品类型微型减速电机收入（2021-2026）&amp;（万元）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中国不同产品类型微型减速电机收入市场份额（2021-2026）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中国不同产品类型微型减速电机收入预测（2027-2032）&amp;（万元）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中国不同产品类型微型减速电机收入市场份额预测（2027-2032）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全球不同应用微型减速电机销量（2021-2026）&amp;（千台）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全球不同应用微型减速电机销量市场份额（2021-2026）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全球不同应用微型减速电机销量预测（2027-2032）&amp;（千台）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全球市场不同应用微型减速电机销量市场份额预测（2027-2032）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全球不同应用微型减速电机收入（2021-2026）&amp;（万元）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全球不同应用微型减速电机收入市场份额（2021-2026）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全球不同应用微型减速电机收入预测（2027-2032）&amp;（万元）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全球不同应用微型减速电机收入市场份额预测（2027-2032）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中国不同应用微型减速电机销量（2021-2026）&amp;（千台）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178： 中国不同应用微型减速电机销量市场份额（2021-2026）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中国不同应用微型减速电机销量预测（2027-2032）&amp;（千台）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中国市场不同应用微型减速电机销量市场份额预测（2027-2032）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中国不同应用微型减速电机收入（2021-2026）&amp;（万元）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中国不同应用微型减速电机收入市场份额（2021-2026）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中国不同应用微型减速电机收入预测（2027-2032）&amp;（万元）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中国不同应用微型减速电机收入市场份额预测（2027-2032）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微型减速电机行业发展趋势</w:t>
      </w:r>
      <w:r>
        <w:rPr>
          <w:rFonts w:hint="eastAsia"/>
        </w:rPr>
        <w:br/>
      </w:r>
      <w:r>
        <w:rPr>
          <w:rFonts w:hint="eastAsia"/>
        </w:rPr>
        <w:t>　　表 186： 微型减速电机行业主要驱动因素</w:t>
      </w:r>
      <w:r>
        <w:rPr>
          <w:rFonts w:hint="eastAsia"/>
        </w:rPr>
        <w:br/>
      </w:r>
      <w:r>
        <w:rPr>
          <w:rFonts w:hint="eastAsia"/>
        </w:rPr>
        <w:t>　　表 187： 微型减速电机行业供应链分析</w:t>
      </w:r>
      <w:r>
        <w:rPr>
          <w:rFonts w:hint="eastAsia"/>
        </w:rPr>
        <w:br/>
      </w:r>
      <w:r>
        <w:rPr>
          <w:rFonts w:hint="eastAsia"/>
        </w:rPr>
        <w:t>　　表 188： 微型减速电机上游原料供应商</w:t>
      </w:r>
      <w:r>
        <w:rPr>
          <w:rFonts w:hint="eastAsia"/>
        </w:rPr>
        <w:br/>
      </w:r>
      <w:r>
        <w:rPr>
          <w:rFonts w:hint="eastAsia"/>
        </w:rPr>
        <w:t>　　表 189： 微型减速电机主要地区不同应用客户分析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微型减速电机典型经销商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微型减速电机产品图片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全球不同产品类型微型减速电机销售额2021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交流减速电机产品图片</w:t>
      </w:r>
      <w:r>
        <w:rPr>
          <w:rFonts w:hint="eastAsia"/>
        </w:rPr>
        <w:br/>
      </w:r>
      <w:r>
        <w:rPr>
          <w:rFonts w:hint="eastAsia"/>
        </w:rPr>
        <w:t>　　图 5： 直流减速电机产品图片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航空航天工业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2025年全球前五大生产商微型减速电机市场份额</w:t>
      </w:r>
      <w:r>
        <w:rPr>
          <w:rFonts w:hint="eastAsia"/>
        </w:rPr>
        <w:br/>
      </w:r>
      <w:r>
        <w:rPr>
          <w:rFonts w:hint="eastAsia"/>
        </w:rPr>
        <w:t>　　图 16： 2025年全球微型减速电机第一梯队、第二梯队和第三梯队厂商及市场份额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全球微型减速电机产能、产量、产能利用率及发展趋势（2021-2032）&amp;（千台）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全球微型减速电机产量、需求量及发展趋势（2021-2032）&amp;（千台）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全球主要地区微型减速电机产量市场份额（2021-2032）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中国微型减速电机产能、产量、产能利用率及发展趋势（2021-2032）&amp;（千台）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中国微型减速电机产量、市场需求量及发展趋势（2021-2032）&amp;（千台）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全球微型减速电机市场销售额及增长率：（2021-2032）&amp;（万元）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全球市场微型减速电机市场规模：2021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全球市场微型减速电机价格趋势（2021-2032）&amp;（元/台）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全球主要地区微型减速电机销售收入（2021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全球主要地区微型减速电机销售收入市场份额（2021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中东市场微型减速电机销量及增长率（2021-2032）&amp;（千台）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中东市场微型减速电机收入及增长率（2021-2032）&amp;（万元）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全球不同产品类型微型减速电机价格走势（2021-2032）&amp;（元/台）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全球不同应用微型减速电机价格走势（2021-2032）&amp;（元/台）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微型减速电机中国企业SWOT分析</w:t>
      </w:r>
      <w:r>
        <w:rPr>
          <w:rFonts w:hint="eastAsia"/>
        </w:rPr>
        <w:br/>
      </w:r>
      <w:r>
        <w:rPr>
          <w:rFonts w:hint="eastAsia"/>
        </w:rPr>
        <w:t>　　图 47： 微型减速电机产业链</w:t>
      </w:r>
      <w:r>
        <w:rPr>
          <w:rFonts w:hint="eastAsia"/>
        </w:rPr>
        <w:br/>
      </w:r>
      <w:r>
        <w:rPr>
          <w:rFonts w:hint="eastAsia"/>
        </w:rPr>
        <w:t>　　图 48： 微型减速电机行业采购模式分析</w:t>
      </w:r>
      <w:r>
        <w:rPr>
          <w:rFonts w:hint="eastAsia"/>
        </w:rPr>
        <w:br/>
      </w:r>
      <w:r>
        <w:rPr>
          <w:rFonts w:hint="eastAsia"/>
        </w:rPr>
        <w:t>　　图 49： 微型减速电机行业生产模式</w:t>
      </w:r>
      <w:r>
        <w:rPr>
          <w:rFonts w:hint="eastAsia"/>
        </w:rPr>
        <w:br/>
      </w:r>
      <w:r>
        <w:rPr>
          <w:rFonts w:hint="eastAsia"/>
        </w:rPr>
        <w:t>　　图 50： 微型减速电机行业销售模式分析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c428f864340cf" w:history="1">
        <w:r>
          <w:rPr>
            <w:rStyle w:val="Hyperlink"/>
          </w:rPr>
          <w:t>2026-2032年全球与中国微型减速电机市场研究及前景趋势预测报告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c428f864340cf" w:history="1">
        <w:r>
          <w:rPr>
            <w:rStyle w:val="Hyperlink"/>
          </w:rPr>
          <w:t>https://www.20087.com/3/70/WeiXingJianSuDianJiQianJing.html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电机小马达、微型减速电机拆解图、微型电机怎么调速、微型减速电机大全、电机8个孔和10个孔哪个好、微型减速电机厂家上饶市雅邦电机有限公司、微电是做什么的、微型减速电机供应厂、减速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982a11fcd4ec6" w:history="1">
      <w:r>
        <w:rPr>
          <w:rStyle w:val="Hyperlink"/>
        </w:rPr>
        <w:t>2026-2032年全球与中国微型减速电机市场研究及前景趋势预测报告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eiXingJianSuDianJiQianJing.html" TargetMode="External" Id="R043c428f8643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eiXingJianSuDianJiQianJing.html" TargetMode="External" Id="R9f1982a11fcd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2026-03-03T02:01:50Z</dcterms:created>
  <dcterms:modified xsi:type="dcterms:W3CDTF">2026-03-03T03:01:50Z</dcterms:modified>
  <dc:subject>2026-2032年全球与中国微型减速电机市场研究及前景趋势预测报告</dc:subject>
  <dc:title>2026-2032年全球与中国微型减速电机市场研究及前景趋势预测报告</dc:title>
  <cp:keywords>2026-2032年全球与中国微型减速电机市场研究及前景趋势预测报告</cp:keywords>
  <dc:description>2026-2032年全球与中国微型减速电机市场研究及前景趋势预测报告</dc:description>
</cp:coreProperties>
</file>