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a268e7a94f85" w:history="1">
              <w:r>
                <w:rPr>
                  <w:rStyle w:val="Hyperlink"/>
                </w:rPr>
                <w:t>2025-2031年中国微差压仪市场现状研究分析与发展前景预测报告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a268e7a94f85" w:history="1">
              <w:r>
                <w:rPr>
                  <w:rStyle w:val="Hyperlink"/>
                </w:rPr>
                <w:t>2025-2031年中国微差压仪市场现状研究分析与发展前景预测报告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a268e7a94f85" w:history="1">
                <w:r>
                  <w:rPr>
                    <w:rStyle w:val="Hyperlink"/>
                  </w:rPr>
                  <w:t>https://www.20087.com/3/80/WeiChaYaYiHangYeXianZhuangYuFaZh.html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仪是一种用于测量微小压力变化的精密仪器，在工业自动化、环境监测等领域有着广泛的应用。随着传感器技术和信号处理技术的不断进步，微差压仪的测量精度和稳定性得到了显著提升，同时其体积和功耗也在不断减小，更加便于携带和安装。</w:t>
      </w:r>
      <w:r>
        <w:rPr>
          <w:rFonts w:hint="eastAsia"/>
        </w:rPr>
        <w:br/>
      </w:r>
      <w:r>
        <w:rPr>
          <w:rFonts w:hint="eastAsia"/>
        </w:rPr>
        <w:t>　　展望未来，微差压仪将继续朝着高精度、智能化和网络化的方向发展。一方面，通过采用更先进的传感器和信号处理技术，实现更高精度的测量和更快的响应速度；另一方面，通过与云计算、大数据等技术的结合，实现远程监控和数据分析功能，为用户提供更加便捷的服务。此外，随着物联网技术的不断发展，微差压仪有望与其他设备实现互联互通，构建更加完善的工业自动化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a268e7a94f85" w:history="1">
        <w:r>
          <w:rPr>
            <w:rStyle w:val="Hyperlink"/>
          </w:rPr>
          <w:t>2025-2031年中国微差压仪市场现状研究分析与发展前景预测报告</w:t>
        </w:r>
      </w:hyperlink>
      <w:r>
        <w:rPr>
          <w:rFonts w:hint="eastAsia"/>
        </w:rPr>
        <w:t>》通过详实的数据分析，全面解析了微差压仪行业的市场规模、需求动态及价格趋势，深入探讨了微差压仪产业链上下游的协同关系与竞争格局变化。报告对微差压仪细分市场进行精准划分，结合重点企业研究，揭示了品牌影响力与市场集中度的现状，为行业参与者提供了清晰的竞争态势洞察。同时，报告结合宏观经济环境、技术发展路径及消费者需求演变，科学预测了微差压仪行业的未来发展方向，并针对潜在风险提出了切实可行的应对策略。报告为微差压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微差压仪产业概述</w:t>
      </w:r>
      <w:r>
        <w:rPr>
          <w:rFonts w:hint="eastAsia"/>
        </w:rPr>
        <w:br/>
      </w:r>
      <w:r>
        <w:rPr>
          <w:rFonts w:hint="eastAsia"/>
        </w:rPr>
        <w:t>　　第一节 微差压仪定义</w:t>
      </w:r>
      <w:r>
        <w:rPr>
          <w:rFonts w:hint="eastAsia"/>
        </w:rPr>
        <w:br/>
      </w:r>
      <w:r>
        <w:rPr>
          <w:rFonts w:hint="eastAsia"/>
        </w:rPr>
        <w:t>　　第二节 微差压仪分类及应用</w:t>
      </w:r>
      <w:r>
        <w:rPr>
          <w:rFonts w:hint="eastAsia"/>
        </w:rPr>
        <w:br/>
      </w:r>
      <w:r>
        <w:rPr>
          <w:rFonts w:hint="eastAsia"/>
        </w:rPr>
        <w:t>　　第三节 微差压仪产业链结构</w:t>
      </w:r>
      <w:r>
        <w:rPr>
          <w:rFonts w:hint="eastAsia"/>
        </w:rPr>
        <w:br/>
      </w:r>
      <w:r>
        <w:rPr>
          <w:rFonts w:hint="eastAsia"/>
        </w:rPr>
        <w:t>　　第四节 微差压仪产业概述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微差压仪行业国内外市场分析</w:t>
      </w:r>
      <w:r>
        <w:rPr>
          <w:rFonts w:hint="eastAsia"/>
        </w:rPr>
        <w:br/>
      </w:r>
      <w:r>
        <w:rPr>
          <w:rFonts w:hint="eastAsia"/>
        </w:rPr>
        <w:t>　　第一节 微差压仪行业国际市场分析</w:t>
      </w:r>
      <w:r>
        <w:rPr>
          <w:rFonts w:hint="eastAsia"/>
        </w:rPr>
        <w:br/>
      </w:r>
      <w:r>
        <w:rPr>
          <w:rFonts w:hint="eastAsia"/>
        </w:rPr>
        <w:t>　　　　一、微差压仪国际市场发展历程回顾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二、世界微差压仪产业市场规模</w:t>
      </w:r>
      <w:r>
        <w:rPr>
          <w:rFonts w:hint="eastAsia"/>
        </w:rPr>
        <w:br/>
      </w:r>
      <w:r>
        <w:rPr>
          <w:rFonts w:hint="eastAsia"/>
        </w:rPr>
        <w:t>　　　　三、微差压仪竞争格局分析</w:t>
      </w:r>
      <w:r>
        <w:rPr>
          <w:rFonts w:hint="eastAsia"/>
        </w:rPr>
        <w:br/>
      </w:r>
      <w:r>
        <w:rPr>
          <w:rFonts w:hint="eastAsia"/>
        </w:rPr>
        <w:t>　　　　四、微差压仪国际主要国家发展情况分析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五、微差压仪国际市场发展趋势</w:t>
      </w:r>
      <w:r>
        <w:rPr>
          <w:rFonts w:hint="eastAsia"/>
        </w:rPr>
        <w:br/>
      </w:r>
      <w:r>
        <w:rPr>
          <w:rFonts w:hint="eastAsia"/>
        </w:rPr>
        <w:t>　　第二节 微差压仪行业国内市场分析</w:t>
      </w:r>
      <w:r>
        <w:rPr>
          <w:rFonts w:hint="eastAsia"/>
        </w:rPr>
        <w:br/>
      </w:r>
      <w:r>
        <w:rPr>
          <w:rFonts w:hint="eastAsia"/>
        </w:rPr>
        <w:t>　　　　一、微差压仪国内市场发展历程</w:t>
      </w:r>
      <w:r>
        <w:rPr>
          <w:rFonts w:hint="eastAsia"/>
        </w:rPr>
        <w:br/>
      </w:r>
      <w:r>
        <w:rPr>
          <w:rFonts w:hint="eastAsia"/>
        </w:rPr>
        <w:t>　　　　二、微差压仪产品及技术动态</w:t>
      </w:r>
      <w:r>
        <w:rPr>
          <w:rFonts w:hint="eastAsia"/>
        </w:rPr>
        <w:br/>
      </w:r>
      <w:r>
        <w:rPr>
          <w:rFonts w:hint="eastAsia"/>
        </w:rPr>
        <w:t>　　　　三、微差压仪竞争格局分析</w:t>
      </w:r>
      <w:r>
        <w:rPr>
          <w:rFonts w:hint="eastAsia"/>
        </w:rPr>
        <w:br/>
      </w:r>
      <w:r>
        <w:rPr>
          <w:rFonts w:hint="eastAsia"/>
        </w:rPr>
        <w:t>　　　　四、微差压仪国内主要地区发展情况分析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五、微差压仪国内市场发展趋势</w:t>
      </w:r>
      <w:r>
        <w:rPr>
          <w:rFonts w:hint="eastAsia"/>
        </w:rPr>
        <w:br/>
      </w:r>
      <w:r>
        <w:rPr>
          <w:rFonts w:hint="eastAsia"/>
        </w:rPr>
        <w:t>　　第三节 微差压仪行业国内外市场对比分析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微差压仪行业发展环境分析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微差压仪行业发展政策及规划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微差压仪政策动态研究</w:t>
      </w:r>
      <w:r>
        <w:rPr>
          <w:rFonts w:hint="eastAsia"/>
        </w:rPr>
        <w:br/>
      </w:r>
      <w:r>
        <w:rPr>
          <w:rFonts w:hint="eastAsia"/>
        </w:rPr>
        <w:t>　　第三节 微差压仪产业政策发展趋势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微差压仪技术及成本结构</w:t>
      </w:r>
      <w:r>
        <w:rPr>
          <w:rFonts w:hint="eastAsia"/>
        </w:rPr>
        <w:br/>
      </w:r>
      <w:r>
        <w:rPr>
          <w:rFonts w:hint="eastAsia"/>
        </w:rPr>
        <w:t>　　第一节 微差压仪技术分析</w:t>
      </w:r>
      <w:r>
        <w:rPr>
          <w:rFonts w:hint="eastAsia"/>
        </w:rPr>
        <w:br/>
      </w:r>
      <w:r>
        <w:rPr>
          <w:rFonts w:hint="eastAsia"/>
        </w:rPr>
        <w:t>　　第二节 我国微差压仪产业技术动态与发展趋势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微差压仪成本结构分析</w:t>
      </w:r>
      <w:r>
        <w:rPr>
          <w:rFonts w:hint="eastAsia"/>
        </w:rPr>
        <w:br/>
      </w:r>
      <w:r>
        <w:rPr>
          <w:rFonts w:hint="eastAsia"/>
        </w:rPr>
        <w:t>　　第四节 微差压仪价格分析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2020-2025年微差压仪产供销需市场现状和预测分析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2020-2025年微差压仪产能产量统计</w:t>
      </w:r>
      <w:r>
        <w:rPr>
          <w:rFonts w:hint="eastAsia"/>
        </w:rPr>
        <w:br/>
      </w:r>
      <w:r>
        <w:rPr>
          <w:rFonts w:hint="eastAsia"/>
        </w:rPr>
        <w:t>　　第二节 2020-2025年微差压仪市场规模</w:t>
      </w:r>
      <w:r>
        <w:rPr>
          <w:rFonts w:hint="eastAsia"/>
        </w:rPr>
        <w:br/>
      </w:r>
      <w:r>
        <w:rPr>
          <w:rFonts w:hint="eastAsia"/>
        </w:rPr>
        <w:t>　　第三节 2020-2025年微差压仪需求综述</w:t>
      </w:r>
      <w:r>
        <w:rPr>
          <w:rFonts w:hint="eastAsia"/>
        </w:rPr>
        <w:br/>
      </w:r>
      <w:r>
        <w:rPr>
          <w:rFonts w:hint="eastAsia"/>
        </w:rPr>
        <w:t>　　第四节 2020-2025年微差压仪供需平衡分析</w:t>
      </w:r>
      <w:r>
        <w:rPr>
          <w:rFonts w:hint="eastAsia"/>
        </w:rPr>
        <w:br/>
      </w:r>
      <w:r>
        <w:rPr>
          <w:rFonts w:hint="eastAsia"/>
        </w:rPr>
        <w:t>　　第五节 2020-2025年微差压仪进出口市场分析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2020-2025年微差压仪营收、成本、毛利率分析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中国微差压仪需求与消费者偏好调查</w:t>
      </w:r>
      <w:r>
        <w:rPr>
          <w:rFonts w:hint="eastAsia"/>
        </w:rPr>
        <w:br/>
      </w:r>
      <w:r>
        <w:rPr>
          <w:rFonts w:hint="eastAsia"/>
        </w:rPr>
        <w:t>　　第一节 微差压仪产品目标客户群体调查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微差压仪产品的品牌市场调查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一、消费者对微差压仪品牌认知度宏观调查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二、消费者对微差压仪产品的品牌偏好调查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三、消费者对微差压仪品牌的首要认知渠道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五、微差压仪品牌忠诚度调查</w:t>
      </w:r>
      <w:r>
        <w:rPr>
          <w:rFonts w:hint="eastAsia"/>
        </w:rPr>
        <w:br/>
      </w:r>
      <w:r>
        <w:rPr>
          <w:rFonts w:hint="eastAsia"/>
        </w:rPr>
        <w:t>　　　　六、微差压仪品牌市场占有率调查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微差压仪行业竞争格局分析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微差压仪行业主要企业竞争力分析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微差压仪行业竞争发展趋势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一、2020-2025年微差压仪行业竞争分析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二、2020-2025年国内外微差压仪竞争分析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三、2025-2031年我国微差压仪市场竞争趋势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四、2025-2031年我国微差压仪市场集中度变化趋势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五、2025-2031年国内主要微差压仪企业动向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微差压仪企业竞争策略分析</w:t>
      </w:r>
      <w:r>
        <w:rPr>
          <w:rFonts w:hint="eastAsia"/>
        </w:rPr>
        <w:br/>
      </w:r>
      <w:r>
        <w:rPr>
          <w:rFonts w:hint="eastAsia"/>
        </w:rPr>
        <w:t>　　第一节 微差压仪市场竞争策略分析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一、2025年微差压仪市场增长潜力分析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二、2025年微差压仪主要潜力品种分析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三、现有微差压仪产品竞争策略分析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四、潜力微差压仪品种竞争策略选择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微差压仪企业竞争策略分析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一、全球热点对微差压仪行业竞争格局的影响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二、全球热点后微差压仪行业竞争格局的变化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三、2025-2031年我国微差压仪市场竞争趋势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四、2025-2031年微差压仪行业竞争策略分析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主要微差压仪企业竞争分析</w:t>
      </w:r>
      <w:r>
        <w:rPr>
          <w:rFonts w:hint="eastAsia"/>
        </w:rPr>
        <w:br/>
      </w:r>
      <w:r>
        <w:rPr>
          <w:rFonts w:hint="eastAsia"/>
        </w:rPr>
        <w:t>　　第一节 成都广控仪表设备有限公司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苏州龙睿科技有限公司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广州拓德自动化仪表科技有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维萨拉（北京）测量技术有限公司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上海卓盼电子科技有限公司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2025-2031年微差压仪行业投资前景分析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2025-2031年微差压仪市场前景预测分析</w:t>
      </w:r>
      <w:r>
        <w:rPr>
          <w:rFonts w:hint="eastAsia"/>
        </w:rPr>
        <w:br/>
      </w:r>
      <w:r>
        <w:rPr>
          <w:rFonts w:hint="eastAsia"/>
        </w:rPr>
        <w:t>　　　　一、微差压仪供应预测分析</w:t>
      </w:r>
      <w:r>
        <w:rPr>
          <w:rFonts w:hint="eastAsia"/>
        </w:rPr>
        <w:br/>
      </w:r>
      <w:r>
        <w:rPr>
          <w:rFonts w:hint="eastAsia"/>
        </w:rPr>
        <w:t>　　　　二、微差压仪销售预测分析</w:t>
      </w:r>
      <w:r>
        <w:rPr>
          <w:rFonts w:hint="eastAsia"/>
        </w:rPr>
        <w:br/>
      </w:r>
      <w:r>
        <w:rPr>
          <w:rFonts w:hint="eastAsia"/>
        </w:rPr>
        <w:t>　　　　三、微差压仪市场前景预测分析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2025-2031年微差压仪行业投资风险分析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2025-2031年微差压仪企业投资策略及建议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微差压仪企业投资战略与客户策略分析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微差压仪企业发展战略规划背景意义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微差压仪企业战略规划制定依据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微差压仪企业战略规划策略分析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微差压仪企业重点客户战略实施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中国微差压仪产业研究总结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中.智林.－中国微差压仪产业发展趋势分析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一、中国微差压仪市场趋势</w:t>
      </w:r>
      <w:r>
        <w:rPr>
          <w:rFonts w:hint="eastAsia"/>
        </w:rPr>
        <w:br/>
      </w:r>
      <w:r>
        <w:rPr>
          <w:rFonts w:hint="eastAsia"/>
        </w:rPr>
        <w:t>　　　　二、微差压仪发展展望</w:t>
      </w:r>
      <w:r>
        <w:rPr>
          <w:rFonts w:hint="eastAsia"/>
        </w:rPr>
        <w:br/>
      </w:r>
      <w:r>
        <w:rPr>
          <w:rFonts w:hint="eastAsia"/>
        </w:rPr>
        <w:t>　　　　三、微差压仪企业竞争趋向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微差压仪产业链分析</w:t>
      </w:r>
      <w:r>
        <w:rPr>
          <w:rFonts w:hint="eastAsia"/>
        </w:rPr>
        <w:br/>
      </w:r>
      <w:r>
        <w:rPr>
          <w:rFonts w:hint="eastAsia"/>
        </w:rPr>
        <w:t>　　图表 国际微差压仪市场规模</w:t>
      </w:r>
      <w:r>
        <w:rPr>
          <w:rFonts w:hint="eastAsia"/>
        </w:rPr>
        <w:br/>
      </w:r>
      <w:r>
        <w:rPr>
          <w:rFonts w:hint="eastAsia"/>
        </w:rPr>
        <w:t>　　图表 国际微差压仪生命周期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2020-2025年中国微差压仪市场规模</w:t>
      </w:r>
      <w:r>
        <w:rPr>
          <w:rFonts w:hint="eastAsia"/>
        </w:rPr>
        <w:br/>
      </w:r>
      <w:r>
        <w:rPr>
          <w:rFonts w:hint="eastAsia"/>
        </w:rPr>
        <w:t>　　图表 2020-2025年中国微差压仪产能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2020-2025年我国微差压仪供应情况</w:t>
      </w:r>
      <w:r>
        <w:rPr>
          <w:rFonts w:hint="eastAsia"/>
        </w:rPr>
        <w:br/>
      </w:r>
      <w:r>
        <w:rPr>
          <w:rFonts w:hint="eastAsia"/>
        </w:rPr>
        <w:t>　　图表 2020-2025年我国微差压仪需求情况</w:t>
      </w:r>
      <w:r>
        <w:rPr>
          <w:rFonts w:hint="eastAsia"/>
        </w:rPr>
        <w:br/>
      </w:r>
      <w:r>
        <w:rPr>
          <w:rFonts w:hint="eastAsia"/>
        </w:rPr>
        <w:t>　　图表 2025-2031年中国微差压仪市场规模预测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2025-2031年我国微差压仪供应情况预测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2025-2031年我国微差压仪需求情况预测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a268e7a94f85" w:history="1">
        <w:r>
          <w:rPr>
            <w:rStyle w:val="Hyperlink"/>
          </w:rPr>
          <w:t>2025-2031年中国微差压仪市场现状研究分析与发展前景预测报告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a268e7a94f85" w:history="1">
        <w:r>
          <w:rPr>
            <w:rStyle w:val="Hyperlink"/>
          </w:rPr>
          <w:t>https://www.20087.com/3/80/WeiChaYaYiHangYeXianZhuangYuFaZh.html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热点：差压计使用方法、微差压计使用方法、电子压差计、微差压校验仪、皮托管配合微差压计怎么用、微差压差计的工作原理、微差压计MP110、微压差计有、微压差计有哪些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ddda63954eb4" w:history="1">
      <w:r>
        <w:rPr>
          <w:rStyle w:val="Hyperlink"/>
        </w:rPr>
        <w:t>2025-2031年中国微差压仪市场现状研究分析与发展前景预测报告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eiChaYaYiHangYeXianZhuangYuFaZh.html" TargetMode="External" Id="Raa30a268e7a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eiChaYaYiHangYeXianZhuangYuFaZh.html" TargetMode="External" Id="R2e21ddda639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2025-02-20T02:56:00Z</dcterms:created>
  <dcterms:modified xsi:type="dcterms:W3CDTF">2025-02-20T03:56:00Z</dcterms:modified>
  <dc:subject>2025-2031年中国微差压仪市场现状研究分析与发展前景预测报告</dc:subject>
  <dc:title>2025-2031年中国微差压仪市场现状研究分析与发展前景预测报告</dc:title>
  <cp:keywords>2025-2031年中国微差压仪市场现状研究分析与发展前景预测报告</cp:keywords>
  <dc:description>2025-2031年中国微差压仪市场现状研究分析与发展前景预测报告</dc:description>
</cp:coreProperties>
</file>