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64c3936c4980" w:history="1">
              <w:r>
                <w:rPr>
                  <w:rStyle w:val="Hyperlink"/>
                </w:rPr>
                <w:t>2025-2031年全球与中国微量管离心机市场调查研究及行业前景分析报告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64c3936c4980" w:history="1">
              <w:r>
                <w:rPr>
                  <w:rStyle w:val="Hyperlink"/>
                </w:rPr>
                <w:t>2025-2031年全球与中国微量管离心机市场调查研究及行业前景分析报告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64c3936c4980" w:history="1">
                <w:r>
                  <w:rPr>
                    <w:rStyle w:val="Hyperlink"/>
                  </w:rPr>
                  <w:t>https://www.20087.com/3/50/WeiLiangGuanLiXinJiWeiLaiFaZhanQuShi.html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管离心机是生命科学研究、临床检验与分子生物学实验室的基础设备，承担着DNA提取、细胞分离与蛋白质沉淀等关键前处理任务。微量管离心机主流机型采用台式紧凑设计，配备固定角转子或板式转子，支持0.2 mL至50 mL多种规格离心管的高速旋转。设备普遍集成无刷直流电机、电子门锁与不平衡检测系统，确保在高达20,000 rpm转速下的安全运行。温控功能已成为标配，通过制冷压缩机或帕尔贴元件维持样品低温环境，保护生物活性。用户界面多采用LCD显示屏与程序存储功能，支持常用转速、时间和温度组合的快速调用。微量管离心机企业注重降噪设计与振动抑制，提升长时间运行的稳定性，并遵循国际生物安全标准进行腔体密封与消毒处理。</w:t>
      </w:r>
      <w:r>
        <w:rPr>
          <w:rFonts w:hint="eastAsia"/>
        </w:rPr>
        <w:br/>
      </w:r>
      <w:r>
        <w:rPr>
          <w:rFonts w:hint="eastAsia"/>
        </w:rPr>
        <w:t>　　未来，微量管离心机将向智能化操作与样本保护能力升级方向发展。设备将集成更多传感器，实时监测转子识别状态、腔体温度梯度与离心力曲线，提供全过程数据记录以满足科研可追溯性要求。自动转子识别与限速保护机制将进一步普及，防止误操作导致的安全事故。在样本保护方面，快速制冷与精确温控技术将持续优化，部分高端型号可能引入主动减震系统，减少机械冲击对敏感样品的影响。互联互通能力将增强，支持通过USB或无线方式导出运行日志，便于实验文档管理。此外，节能环保设计将受到更多关注，采用高效隔热材料与变频驱动技术降低能耗。长远来看，微量管离心机将从独立仪器融入自动化实验平台，与移液工作站、PCR仪等设备协同作业，推动生命科学研究流程的标准化与高通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64c3936c4980" w:history="1">
        <w:r>
          <w:rPr>
            <w:rStyle w:val="Hyperlink"/>
          </w:rPr>
          <w:t>2025-2031年全球与中国微量管离心机市场调查研究及行业前景分析报告</w:t>
        </w:r>
      </w:hyperlink>
      <w:r>
        <w:rPr>
          <w:rFonts w:hint="eastAsia"/>
        </w:rPr>
        <w:t>》依托国家统计局、相关行业协会及科研单位提供的权威数据，全面分析了微量管离心机行业发展环境、产业链结构、市场供需状况及价格变化，重点研究了微量管离心机行业内主要企业的经营现状。报告对微量管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按产品类型细分，全球微量管离心机市场规模2020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冷冻</w:t>
      </w:r>
      <w:r>
        <w:rPr>
          <w:rFonts w:hint="eastAsia"/>
        </w:rPr>
        <w:br/>
      </w:r>
      <w:r>
        <w:rPr>
          <w:rFonts w:hint="eastAsia"/>
        </w:rPr>
        <w:t>　　　　1.3.3 非冷冻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按应用细分，全球微量管离心机市场规模2020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微量管离心机行业发展总体概况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微量管离心机行业发展主要特点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微量管离心机行业发展影响因素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微量管离心机有利因素</w:t>
      </w:r>
      <w:r>
        <w:rPr>
          <w:rFonts w:hint="eastAsia"/>
        </w:rPr>
        <w:br/>
      </w:r>
      <w:r>
        <w:rPr>
          <w:rFonts w:hint="eastAsia"/>
        </w:rPr>
        <w:t>　　　　1.5.3 .2 微量管离心机不利因素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全球市场，近三年微量管离心机主要企业占有率及排名（按销量）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微量管离心机主要企业在国际市场占有率（按销量，2022-2025）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2024年微量管离心机主要企业在国际市场排名（按销量）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全球市场主要企业微量管离心机销量（2022-2025）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全球市场，近三年微量管离心机主要企业占有率及排名（按收入）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微量管离心机主要企业在国际市场占有率（按收入，2022-2025）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2024年微量管离心机主要企业在国际市场排名（按收入）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全球市场主要企业微量管离心机销售收入（2022-2025）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全球市场主要企业微量管离心机销售价格（2022-2025）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中国市场，近三年微量管离心机主要企业占有率及排名（按销量）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微量管离心机主要企业在中国市场占有率（按销量，2022-2025）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2024年微量管离心机主要企业在中国市场排名（按销量）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中国市场主要企业微量管离心机销量（2022-2025）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中国市场，近三年微量管离心机主要企业占有率及排名（按收入）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微量管离心机主要企业在中国市场占有率（按收入，2022-2025）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2024年微量管离心机主要企业在中国市场排名（按收入）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中国市场主要企业微量管离心机销售收入（2022-2025）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全球主要厂商微量管离心机总部及产地分布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全球主要厂商成立时间及微量管离心机商业化日期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全球主要厂商微量管离心机产品类型及应用</w:t>
      </w:r>
      <w:r>
        <w:rPr>
          <w:rFonts w:hint="eastAsia"/>
        </w:rPr>
        <w:br/>
      </w:r>
      <w:r>
        <w:rPr>
          <w:rFonts w:hint="eastAsia"/>
        </w:rPr>
        <w:t>　　2.9 微量管离心机行业集中度、竞争程度分析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微量管离心机行业集中度分析：2024年全球Top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全球微量管离心机第一梯队、第二梯队和第三梯队生产商（品牌）及市场份额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全球微量管离心机总体规模分析</w:t>
      </w:r>
      <w:r>
        <w:rPr>
          <w:rFonts w:hint="eastAsia"/>
        </w:rPr>
        <w:br/>
      </w:r>
      <w:r>
        <w:rPr>
          <w:rFonts w:hint="eastAsia"/>
        </w:rPr>
        <w:t>　　3.1 全球微量管离心机供需现状及预测（2020-2031）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全球微量管离心机产能、产量、产能利用率及发展趋势（2020-2031）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全球微量管离心机产量、需求量及发展趋势（2020-2031）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全球主要地区微量管离心机产量及发展趋势（2020-2031）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全球主要地区微量管离心机产量（2020-2025）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全球主要地区微量管离心机产量（2026-2031）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全球主要地区微量管离心机产量市场份额（2020-2031）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中国微量管离心机供需现状及预测（2020-2031）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中国微量管离心机产能、产量、产能利用率及发展趋势（2020-2031）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中国微量管离心机产量、市场需求量及发展趋势（2020-2031）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中国市场微量管离心机进出口（2020-2031）</w:t>
      </w:r>
      <w:r>
        <w:rPr>
          <w:rFonts w:hint="eastAsia"/>
        </w:rPr>
        <w:br/>
      </w:r>
      <w:r>
        <w:rPr>
          <w:rFonts w:hint="eastAsia"/>
        </w:rPr>
        <w:t>　　3.4 全球微量管离心机销量及销售额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全球市场微量管离心机销售额（2020-2031）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全球市场微量管离心机销量（2020-2031）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全球市场微量管离心机价格趋势（2020-2031）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全球微量管离心机主要地区分析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全球主要地区微量管离心机市场规模分析：2020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全球主要地区微量管离心机销售收入及市场份额（2020-2025年）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全球主要地区微量管离心机销售收入预测（2026-2031年）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全球主要地区微量管离心机销量分析：2020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全球主要地区微量管离心机销量及市场份额（2020-2025年）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全球主要地区微量管离心机销量及市场份额预测（2026-2031）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印度市场微量管离心机销量、收入及增长率（2020-2031）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微量管离心机销量、收入、价格及毛利率（2020-2025）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不同产品类型微量管离心机分析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全球不同产品类型微量管离心机销量（2020-2031）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全球不同产品类型微量管离心机销量及市场份额（2020-2025）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全球不同产品类型微量管离心机销量预测（2026-2031）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全球不同产品类型微量管离心机收入（2020-2031）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全球不同产品类型微量管离心机收入及市场份额（2020-2025）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全球不同产品类型微量管离心机收入预测（2026-2031）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全球不同产品类型微量管离心机价格走势（2020-2031）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中国不同产品类型微量管离心机销量（2020-2031）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中国不同产品类型微量管离心机销量预测（2026-2031）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中国不同产品类型微量管离心机销量及市场份额（2020-2025）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中国不同产品类型微量管离心机收入（2020-2031）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中国不同产品类型微量管离心机收入及市场份额（2020-2025）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中国不同产品类型微量管离心机收入预测（2026-2031）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不同应用微量管离心机分析</w:t>
      </w:r>
      <w:r>
        <w:rPr>
          <w:rFonts w:hint="eastAsia"/>
        </w:rPr>
        <w:br/>
      </w:r>
      <w:r>
        <w:rPr>
          <w:rFonts w:hint="eastAsia"/>
        </w:rPr>
        <w:t>　　7.1 全球不同应用微量管离心机销量（2020-2031）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全球不同应用微量管离心机销量及市场份额（2020-2025）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全球不同应用微量管离心机销量预测（2026-2031）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全球不同应用微量管离心机收入（2020-2031）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全球不同应用微量管离心机收入及市场份额（2020-2025）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全球不同应用微量管离心机收入预测（2026-2031）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全球不同应用微量管离心机价格走势（2020-2031）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中国不同应用微量管离心机销量（2020-2031）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中国不同应用微量管离心机销量及市场份额（2020-2025）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中国不同应用微量管离心机销量预测（2026-2031）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中国不同应用微量管离心机收入（2020-2031）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中国不同应用微量管离心机收入及市场份额（2020-2025）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中国不同应用微量管离心机收入预测（2026-2031）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微量管离心机行业发展趋势</w:t>
      </w:r>
      <w:r>
        <w:rPr>
          <w:rFonts w:hint="eastAsia"/>
        </w:rPr>
        <w:br/>
      </w:r>
      <w:r>
        <w:rPr>
          <w:rFonts w:hint="eastAsia"/>
        </w:rPr>
        <w:t>　　8.2 微量管离心机行业主要驱动因素</w:t>
      </w:r>
      <w:r>
        <w:rPr>
          <w:rFonts w:hint="eastAsia"/>
        </w:rPr>
        <w:br/>
      </w:r>
      <w:r>
        <w:rPr>
          <w:rFonts w:hint="eastAsia"/>
        </w:rPr>
        <w:t>　　8.3 微量管离心机中国企业SWOT分析</w:t>
      </w:r>
      <w:r>
        <w:rPr>
          <w:rFonts w:hint="eastAsia"/>
        </w:rPr>
        <w:br/>
      </w:r>
      <w:r>
        <w:rPr>
          <w:rFonts w:hint="eastAsia"/>
        </w:rPr>
        <w:t>　　8.4 中国微量管离心机行业政策环境分析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微量管离心机行业产业链简介</w:t>
      </w:r>
      <w:r>
        <w:rPr>
          <w:rFonts w:hint="eastAsia"/>
        </w:rPr>
        <w:br/>
      </w:r>
      <w:r>
        <w:rPr>
          <w:rFonts w:hint="eastAsia"/>
        </w:rPr>
        <w:t>　　　　9.1.1 微量管离心机行业供应链分析</w:t>
      </w:r>
      <w:r>
        <w:rPr>
          <w:rFonts w:hint="eastAsia"/>
        </w:rPr>
        <w:br/>
      </w:r>
      <w:r>
        <w:rPr>
          <w:rFonts w:hint="eastAsia"/>
        </w:rPr>
        <w:t>　　　　9.1.2 微量管离心机主要原料及供应情况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微量管离心机行业采购模式</w:t>
      </w:r>
      <w:r>
        <w:rPr>
          <w:rFonts w:hint="eastAsia"/>
        </w:rPr>
        <w:br/>
      </w:r>
      <w:r>
        <w:rPr>
          <w:rFonts w:hint="eastAsia"/>
        </w:rPr>
        <w:t>　　9.3 微量管离心机行业生产模式</w:t>
      </w:r>
      <w:r>
        <w:rPr>
          <w:rFonts w:hint="eastAsia"/>
        </w:rPr>
        <w:br/>
      </w:r>
      <w:r>
        <w:rPr>
          <w:rFonts w:hint="eastAsia"/>
        </w:rPr>
        <w:t>　　9.4 微量管离心机行业销售模式及销售渠道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按产品类型细分，全球微量管离心机市场规模2020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按应用细分，全球微量管离心机市场规模（CAGR）2020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微量管离心机行业发展主要特点</w:t>
      </w:r>
      <w:r>
        <w:rPr>
          <w:rFonts w:hint="eastAsia"/>
        </w:rPr>
        <w:br/>
      </w:r>
      <w:r>
        <w:rPr>
          <w:rFonts w:hint="eastAsia"/>
        </w:rPr>
        <w:t>　　表 4： 微量管离心机行业发展有利因素分析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微量管离心机行业发展不利因素分析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进入微量管离心机行业壁垒</w:t>
      </w:r>
      <w:r>
        <w:rPr>
          <w:rFonts w:hint="eastAsia"/>
        </w:rPr>
        <w:br/>
      </w:r>
      <w:r>
        <w:rPr>
          <w:rFonts w:hint="eastAsia"/>
        </w:rPr>
        <w:t>　　表 7： 微量管离心机主要企业在国际市场占有率（按销量，2022-2025）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2024年微量管离心机主要企业在国际市场排名（按销量）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全球市场主要企业微量管离心机销量（2022-2025）&amp;（千台）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微量管离心机主要企业在国际市场占有率（按收入，2022-2025）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2024年微量管离心机主要企业在国际市场排名（按收入）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全球市场主要企业微量管离心机销售收入（2022-2025）&amp;（万元）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全球市场主要企业微量管离心机销售价格（2022-2025）&amp;（元/台）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微量管离心机主要企业在中国市场占有率（按销量，2022-2025）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2024年微量管离心机主要企业在中国市场排名（按销量）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中国市场主要企业微量管离心机销量（2022-2025）&amp;（千台）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微量管离心机主要企业在中国市场占有率（按收入，2022-2025）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2024年微量管离心机主要企业在中国市场排名（按收入）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中国市场主要企业微量管离心机销售收入（2022-2025）&amp;（万元）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全球主要厂商微量管离心机总部及产地分布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全球主要厂商成立时间及微量管离心机商业化日期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全球主要厂商微量管离心机产品类型及应用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2024年全球微量管离心机主要厂商市场地位（第一梯队、第二梯队和第三梯队）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全球微量管离心机市场投资、并购等现状分析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全球主要地区微量管离心机产量增速（CAGR）：（2020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全球主要地区微量管离心机产量（2020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全球主要地区微量管离心机产量（2020-2025）&amp;（千台）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全球主要地区微量管离心机产量（2026-2031）&amp;（千台）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全球主要地区微量管离心机产量市场份额（2020-2025）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全球主要地区微量管离心机产量（2026-2031）&amp;（千台）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中国市场微量管离心机产量、销量、进出口（2020-2025年）&amp;（千台）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中国市场微量管离心机产量、销量、进出口预测（2026-2031）&amp;（千台）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全球主要地区微量管离心机销售收入增速：（2020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全球主要地区微量管离心机销售收入（2020-2025）&amp;（万元）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全球主要地区微量管离心机销售收入市场份额（2020-2025）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全球主要地区微量管离心机收入（2026-2031）&amp;（万元）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全球主要地区微量管离心机收入市场份额（2026-2031）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全球主要地区微量管离心机销量（千台）：2020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全球主要地区微量管离心机销量（2020-2025）&amp;（千台）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全球主要地区微量管离心机销量市场份额（2020-2025）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全球主要地区微量管离心机销量（2026-2031）&amp;（千台）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全球主要地区微量管离心机销量份额（2026-2031）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微量管离心机生产基地、销售区域、竞争对手及市场地位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微量管离心机产品规格、参数及市场应用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微量管离心机销量（千台）、收入（万元）、价格（元/台）及毛利率（2020-2025）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全球不同产品类型微量管离心机销量（2020-2025年）&amp;（千台）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全球不同产品类型微量管离心机销量市场份额（2020-2025）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全球不同产品类型微量管离心机销量预测（2026-2031）&amp;（千台）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全球市场不同产品类型微量管离心机销量市场份额预测（2026-2031）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全球不同产品类型微量管离心机收入（2020-2025年）&amp;（万元）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全球不同产品类型微量管离心机收入市场份额（2020-2025）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全球不同产品类型微量管离心机收入预测（2026-2031）&amp;（万元）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全球不同产品类型微量管离心机收入市场份额预测（2026-2031）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中国不同产品类型微量管离心机销量预测（2026-2031）&amp;（千台）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全球市场不同产品类型微量管离心机销量市场份额预测（2026-2031）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中国不同产品类型微量管离心机销量（2020-2025年）&amp;（千台）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中国不同产品类型微量管离心机销量市场份额（2020-2025）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中国不同产品类型微量管离心机收入（2020-2025年）&amp;（万元）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中国不同产品类型微量管离心机收入市场份额（2020-2025）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中国不同产品类型微量管离心机收入预测（2026-2031）&amp;（万元）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中国不同产品类型微量管离心机收入市场份额预测（2026-2031）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全球不同应用微量管离心机销量（2020-2025年）&amp;（千台）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全球不同应用微量管离心机销量市场份额（2020-2025）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全球不同应用微量管离心机销量预测（2026-2031）&amp;（千台）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全球市场不同应用微量管离心机销量市场份额预测（2026-2031）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全球不同应用微量管离心机收入（2020-2025年）&amp;（万元）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全球不同应用微量管离心机收入市场份额（2020-2025）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全球不同应用微量管离心机收入预测（2026-2031）&amp;（万元）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全球不同应用微量管离心机收入市场份额预测（2026-2031）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中国不同应用微量管离心机销量（2020-2025年）&amp;（千台）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中国不同应用微量管离心机销量市场份额（2020-2025）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中国不同应用微量管离心机销量预测（2026-2031）&amp;（千台）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中国市场不同应用微量管离心机销量市场份额预测（2026-2031）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中国不同应用微量管离心机收入（2020-2025年）&amp;（万元）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中国不同应用微量管离心机收入市场份额（2020-2025）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中国不同应用微量管离心机收入预测（2026-2031）&amp;（万元）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中国不同应用微量管离心机收入市场份额预测（2026-2031）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微量管离心机行业发展趋势</w:t>
      </w:r>
      <w:r>
        <w:rPr>
          <w:rFonts w:hint="eastAsia"/>
        </w:rPr>
        <w:br/>
      </w:r>
      <w:r>
        <w:rPr>
          <w:rFonts w:hint="eastAsia"/>
        </w:rPr>
        <w:t>　　表 156： 微量管离心机行业主要驱动因素</w:t>
      </w:r>
      <w:r>
        <w:rPr>
          <w:rFonts w:hint="eastAsia"/>
        </w:rPr>
        <w:br/>
      </w:r>
      <w:r>
        <w:rPr>
          <w:rFonts w:hint="eastAsia"/>
        </w:rPr>
        <w:t>　　表 157： 微量管离心机行业供应链分析</w:t>
      </w:r>
      <w:r>
        <w:rPr>
          <w:rFonts w:hint="eastAsia"/>
        </w:rPr>
        <w:br/>
      </w:r>
      <w:r>
        <w:rPr>
          <w:rFonts w:hint="eastAsia"/>
        </w:rPr>
        <w:t>　　表 158： 微量管离心机上游原料供应商</w:t>
      </w:r>
      <w:r>
        <w:rPr>
          <w:rFonts w:hint="eastAsia"/>
        </w:rPr>
        <w:br/>
      </w:r>
      <w:r>
        <w:rPr>
          <w:rFonts w:hint="eastAsia"/>
        </w:rPr>
        <w:t>　　表 159： 微量管离心机主要地区不同应用客户分析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微量管离心机典型经销商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微量管离心机产品图片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全球不同产品类型微量管离心机销售额2020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全球不同产品类型微量管离心机市场份额2024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冷冻产品图片</w:t>
      </w:r>
      <w:r>
        <w:rPr>
          <w:rFonts w:hint="eastAsia"/>
        </w:rPr>
        <w:br/>
      </w:r>
      <w:r>
        <w:rPr>
          <w:rFonts w:hint="eastAsia"/>
        </w:rPr>
        <w:t>　　图 5： 非冷冻产品图片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全球不同应用微量管离心机市场份额2024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2024年全球前五大生产商微量管离心机市场份额</w:t>
      </w:r>
      <w:r>
        <w:rPr>
          <w:rFonts w:hint="eastAsia"/>
        </w:rPr>
        <w:br/>
      </w:r>
      <w:r>
        <w:rPr>
          <w:rFonts w:hint="eastAsia"/>
        </w:rPr>
        <w:t>　　图 12： 2024年全球微量管离心机第一梯队、第二梯队和第三梯队厂商及市场份额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全球微量管离心机产能、产量、产能利用率及发展趋势（2020-2031）&amp;（千台）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全球微量管离心机产量、需求量及发展趋势（2020-2031）&amp;（千台）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全球主要地区微量管离心机产量市场份额（2020-2031）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中国微量管离心机产能、产量、产能利用率及发展趋势（2020-2031）&amp;（千台）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中国微量管离心机产量、市场需求量及发展趋势（2020-2031）&amp;（千台）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全球微量管离心机市场销售额及增长率：（2020-2031）&amp;（万元）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全球市场微量管离心机市场规模：2020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全球市场微量管离心机价格趋势（2020-2031）&amp;（元/台）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全球主要地区微量管离心机销售收入（2020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全球主要地区微量管离心机销售收入市场份额（2020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印度市场微量管离心机销量及增长率（2020-2031）&amp;（千台）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印度市场微量管离心机收入及增长率（2020-2031）&amp;（万元）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全球不同产品类型微量管离心机价格走势（2020-2031）&amp;（元/台）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全球不同应用微量管离心机价格走势（2020-2031）&amp;（元/台）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微量管离心机中国企业SWOT分析</w:t>
      </w:r>
      <w:r>
        <w:rPr>
          <w:rFonts w:hint="eastAsia"/>
        </w:rPr>
        <w:br/>
      </w:r>
      <w:r>
        <w:rPr>
          <w:rFonts w:hint="eastAsia"/>
        </w:rPr>
        <w:t>　　图 39： 微量管离心机产业链</w:t>
      </w:r>
      <w:r>
        <w:rPr>
          <w:rFonts w:hint="eastAsia"/>
        </w:rPr>
        <w:br/>
      </w:r>
      <w:r>
        <w:rPr>
          <w:rFonts w:hint="eastAsia"/>
        </w:rPr>
        <w:t>　　图 40： 微量管离心机行业采购模式分析</w:t>
      </w:r>
      <w:r>
        <w:rPr>
          <w:rFonts w:hint="eastAsia"/>
        </w:rPr>
        <w:br/>
      </w:r>
      <w:r>
        <w:rPr>
          <w:rFonts w:hint="eastAsia"/>
        </w:rPr>
        <w:t>　　图 41： 微量管离心机行业生产模式</w:t>
      </w:r>
      <w:r>
        <w:rPr>
          <w:rFonts w:hint="eastAsia"/>
        </w:rPr>
        <w:br/>
      </w:r>
      <w:r>
        <w:rPr>
          <w:rFonts w:hint="eastAsia"/>
        </w:rPr>
        <w:t>　　图 42： 微量管离心机行业销售模式分析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64c3936c4980" w:history="1">
        <w:r>
          <w:rPr>
            <w:rStyle w:val="Hyperlink"/>
          </w:rPr>
          <w:t>2025-2031年全球与中国微量管离心机市场调查研究及行业前景分析报告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64c3936c4980" w:history="1">
        <w:r>
          <w:rPr>
            <w:rStyle w:val="Hyperlink"/>
          </w:rPr>
          <w:t>https://www.20087.com/3/50/WeiLiangGuanLiXinJiWeiLaiFaZhanQuShi.html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热点：生化离心机、微量离心管使用方法、八联管离心机、微量离心机使用方法、微量离心管的规格选择、微型离心管、医用离心机怎么使用、台式高速微量离心机、铸管离心机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5b41119b4328" w:history="1">
      <w:r>
        <w:rPr>
          <w:rStyle w:val="Hyperlink"/>
        </w:rPr>
        <w:t>2025-2031年全球与中国微量管离心机市场调查研究及行业前景分析报告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eiLiangGuanLiXinJiWeiLaiFaZhanQuShi.html" TargetMode="External" Id="Raad264c3936c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eiLiangGuanLiXinJiWeiLaiFaZhanQuShi.html" TargetMode="External" Id="R18155b41119b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2025-10-03T06:50:08Z</dcterms:created>
  <dcterms:modified xsi:type="dcterms:W3CDTF">2025-10-03T07:50:08Z</dcterms:modified>
  <dc:subject>2025-2031年全球与中国微量管离心机市场调查研究及行业前景分析报告</dc:subject>
  <dc:title>2025-2031年全球与中国微量管离心机市场调查研究及行业前景分析报告</dc:title>
  <cp:keywords>2025-2031年全球与中国微量管离心机市场调查研究及行业前景分析报告</cp:keywords>
  <dc:description>2025-2031年全球与中国微量管离心机市场调查研究及行业前景分析报告</dc:description>
</cp:coreProperties>
</file>