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17c35dceb431f" w:history="1">
              <w:r>
                <w:rPr>
                  <w:rStyle w:val="Hyperlink"/>
                </w:rPr>
                <w:t>2026-2032年全球与中国抗辐射压力传感器行业发展现状分析及市场前景报告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17c35dceb431f" w:history="1">
              <w:r>
                <w:rPr>
                  <w:rStyle w:val="Hyperlink"/>
                </w:rPr>
                <w:t>2026-2032年全球与中国抗辐射压力传感器行业发展现状分析及市场前景报告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17c35dceb431f" w:history="1">
                <w:r>
                  <w:rPr>
                    <w:rStyle w:val="Hyperlink"/>
                  </w:rPr>
                  <w:t>https://www.20087.com/3/20/KangFuSheYaLiChuanGanQiHangYeQianJingQuShi.html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辐射压力传感器专用于核电站、粒子加速器、航天器及核医学设备等高辐射环境，需在伽马射线、中子流等辐照下保持长期稳定性与精度。产品通常采用蓝宝石光纤、SOI（绝缘体上硅）MEMS或全金属密封结构，避免传统硅基器件因辐射损伤导致性能退化。信号调理电路亦需采用抗辐射加固设计。然而，高成本、有限量程及温度交叉敏感性仍是工程应用的主要制约；同时，缺乏统一的辐射耐受性测试标准影响选型一致性。</w:t>
      </w:r>
      <w:r>
        <w:rPr>
          <w:rFonts w:hint="eastAsia"/>
        </w:rPr>
        <w:br/>
      </w:r>
      <w:r>
        <w:rPr>
          <w:rFonts w:hint="eastAsia"/>
        </w:rPr>
        <w:t>　　未来，抗辐射压力传感器将向全光传感、宽温域适应与数字原生方向演进。市场调研网指出，光纤布拉格光栅（FBG）或法布里-珀罗干涉结构可实现完全无源、抗电磁干扰的压力测量，天然耐受高剂量辐射。宽禁带半导体（如SiC、GaN）MEMS将拓展工作温度至500℃以上。在架构上，集成ADC与辐射剂量计的智能传感器可同步输出压力与环境辐射水平。此外，标准化辐射测试协议将促进行业互认。长远看，抗辐射压力传感器将从特种监测元件升级为极端环境下可信、自诊断、多功能的感知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617c35dceb431f" w:history="1">
        <w:r>
          <w:rPr>
            <w:rStyle w:val="Hyperlink"/>
          </w:rPr>
          <w:t>2026-2032年全球与中国抗辐射压力传感器行业发展现状分析及市场前景报告</w:t>
        </w:r>
      </w:hyperlink>
      <w:r>
        <w:rPr>
          <w:rFonts w:hint="eastAsia"/>
        </w:rPr>
        <w:t>》，2025年抗辐射压力传感器行业市场规模达 亿元，预计2032年市场规模将达 亿元，期间年均复合增长率（CAGR）达 %。报告依托权威数据资源和长期市场监测，对抗辐射压力传感器市场现状进行了系统分析，并结合抗辐射压力传感器行业特点对未来发展趋势作出科学预判。报告深入探讨了抗辐射压力传感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按产品类型细分，全球抗辐射压力传感器市场规模2021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绝对压力传感器</w:t>
      </w:r>
      <w:r>
        <w:rPr>
          <w:rFonts w:hint="eastAsia"/>
        </w:rPr>
        <w:br/>
      </w:r>
      <w:r>
        <w:rPr>
          <w:rFonts w:hint="eastAsia"/>
        </w:rPr>
        <w:t>　　　　1.3.3 表压传感器</w:t>
      </w:r>
      <w:r>
        <w:rPr>
          <w:rFonts w:hint="eastAsia"/>
        </w:rPr>
        <w:br/>
      </w:r>
      <w:r>
        <w:rPr>
          <w:rFonts w:hint="eastAsia"/>
        </w:rPr>
        <w:t>　　　　1.3.4 差压传感器</w:t>
      </w:r>
      <w:r>
        <w:rPr>
          <w:rFonts w:hint="eastAsia"/>
        </w:rPr>
        <w:br/>
      </w:r>
      <w:r>
        <w:rPr>
          <w:rFonts w:hint="eastAsia"/>
        </w:rPr>
        <w:t>　　1.4 产品分类，按结构设计</w:t>
      </w:r>
      <w:r>
        <w:rPr>
          <w:rFonts w:hint="eastAsia"/>
        </w:rPr>
        <w:br/>
      </w:r>
      <w:r>
        <w:rPr>
          <w:rFonts w:hint="eastAsia"/>
        </w:rPr>
        <w:t>　　　　1.4.1 按结构设计细分，全球抗辐射压力传感器市场规模2021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隔膜式压力传感器</w:t>
      </w:r>
      <w:r>
        <w:rPr>
          <w:rFonts w:hint="eastAsia"/>
        </w:rPr>
        <w:br/>
      </w:r>
      <w:r>
        <w:rPr>
          <w:rFonts w:hint="eastAsia"/>
        </w:rPr>
        <w:t>　　　　1.4.3 波纹管式压力传感器</w:t>
      </w:r>
      <w:r>
        <w:rPr>
          <w:rFonts w:hint="eastAsia"/>
        </w:rPr>
        <w:br/>
      </w:r>
      <w:r>
        <w:rPr>
          <w:rFonts w:hint="eastAsia"/>
        </w:rPr>
        <w:t>　　　　1.4.4 活塞式压力传感器</w:t>
      </w:r>
      <w:r>
        <w:rPr>
          <w:rFonts w:hint="eastAsia"/>
        </w:rPr>
        <w:br/>
      </w:r>
      <w:r>
        <w:rPr>
          <w:rFonts w:hint="eastAsia"/>
        </w:rPr>
        <w:t>　　　　1.4.5 嵌入式压力传感器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按应用细分，全球抗辐射压力传感器市场规模2021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核电设施</w:t>
      </w:r>
      <w:r>
        <w:rPr>
          <w:rFonts w:hint="eastAsia"/>
        </w:rPr>
        <w:br/>
      </w:r>
      <w:r>
        <w:rPr>
          <w:rFonts w:hint="eastAsia"/>
        </w:rPr>
        <w:t>　　　　1.5.3 医疗辐射</w:t>
      </w:r>
      <w:r>
        <w:rPr>
          <w:rFonts w:hint="eastAsia"/>
        </w:rPr>
        <w:br/>
      </w:r>
      <w:r>
        <w:rPr>
          <w:rFonts w:hint="eastAsia"/>
        </w:rPr>
        <w:t>　　　　1.5.4 航天系统</w:t>
      </w:r>
      <w:r>
        <w:rPr>
          <w:rFonts w:hint="eastAsia"/>
        </w:rPr>
        <w:br/>
      </w:r>
      <w:r>
        <w:rPr>
          <w:rFonts w:hint="eastAsia"/>
        </w:rPr>
        <w:t>　　　　1.5.5 放射性废物管理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抗辐射压力传感器行业发展总体概况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1.6.2 抗辐射压力传感器行业发展主要特点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1.6.3 抗辐射压力传感器行业发展影响因素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抗辐射压力传感器有利因素</w:t>
      </w:r>
      <w:r>
        <w:rPr>
          <w:rFonts w:hint="eastAsia"/>
        </w:rPr>
        <w:br/>
      </w:r>
      <w:r>
        <w:rPr>
          <w:rFonts w:hint="eastAsia"/>
        </w:rPr>
        <w:t>　　　　1.6.3 .2 抗辐射压力传感器不利因素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全球市场，近三年抗辐射压力传感器主要企业占有率及排名（按销量）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抗辐射压力传感器主要企业在国际市场占有率（按销量，2023-2026）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2025年抗辐射压力传感器主要企业在国际市场排名（按销量）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全球市场主要企业抗辐射压力传感器销量（2023-2026）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全球市场，近三年抗辐射压力传感器主要企业占有率及排名（按收入）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抗辐射压力传感器主要企业在国际市场占有率（按收入，2023-2026）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2025年抗辐射压力传感器主要企业在国际市场排名（按收入）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全球市场主要企业抗辐射压力传感器销售收入（2023-2026）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全球市场主要企业抗辐射压力传感器销售价格（2023-2026）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中国市场，近三年抗辐射压力传感器主要企业占有率及排名（按销量）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抗辐射压力传感器主要企业在中国市场占有率（按销量，2023-2026）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2025年抗辐射压力传感器主要企业在中国市场排名（按销量）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中国市场主要企业抗辐射压力传感器销量（2023-2026）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中国市场，近三年抗辐射压力传感器主要企业占有率及排名（按收入）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抗辐射压力传感器主要企业在中国市场占有率（按收入，2023-2026）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2025年抗辐射压力传感器主要企业在中国市场排名（按收入）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中国市场主要企业抗辐射压力传感器销售收入（2023-2026）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全球主要厂商抗辐射压力传感器总部及产地分布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全球主要厂商成立时间及抗辐射压力传感器商业化日期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全球主要厂商抗辐射压力传感器产品类型及应用</w:t>
      </w:r>
      <w:r>
        <w:rPr>
          <w:rFonts w:hint="eastAsia"/>
        </w:rPr>
        <w:br/>
      </w:r>
      <w:r>
        <w:rPr>
          <w:rFonts w:hint="eastAsia"/>
        </w:rPr>
        <w:t>　　2.9 抗辐射压力传感器行业集中度、竞争程度分析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抗辐射压力传感器行业集中度分析：2025年全球Top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全球抗辐射压力传感器第一梯队、第二梯队和第三梯队生产商（品牌）及市场份额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全球抗辐射压力传感器总体规模分析</w:t>
      </w:r>
      <w:r>
        <w:rPr>
          <w:rFonts w:hint="eastAsia"/>
        </w:rPr>
        <w:br/>
      </w:r>
      <w:r>
        <w:rPr>
          <w:rFonts w:hint="eastAsia"/>
        </w:rPr>
        <w:t>　　3.1 全球抗辐射压力传感器供需现状及预测（2021-2032）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全球抗辐射压力传感器产能、产量、产能利用率及发展趋势（2021-2032）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全球抗辐射压力传感器产量、需求量及发展趋势（2021-2032）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全球主要地区抗辐射压力传感器产量及发展趋势（2021-2032）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全球主要地区抗辐射压力传感器产量（2021-2026）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全球主要地区抗辐射压力传感器产量（2027-2032）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全球主要地区抗辐射压力传感器产量市场份额（2021-2032）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中国抗辐射压力传感器供需现状及预测（2021-2032）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中国抗辐射压力传感器产能、产量、产能利用率及发展趋势（2021-2032）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中国抗辐射压力传感器产量、市场需求量及发展趋势（2021-2032）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中国市场抗辐射压力传感器进出口（2021-2032）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全球抗辐射压力传感器销量及销售额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全球市场抗辐射压力传感器销售额（2021-2032）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全球市场抗辐射压力传感器销量（2021-2032）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全球市场抗辐射压力传感器价格趋势（2021-2032）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全球抗辐射压力传感器主要地区分析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全球主要地区抗辐射压力传感器市场规模分析：2021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全球主要地区抗辐射压力传感器销售收入及市场份额（2021-2026）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全球主要地区抗辐射压力传感器销售收入预测（2027-2032）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全球主要地区抗辐射压力传感器销量分析：2021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全球主要地区抗辐射压力传感器销量及市场份额（2021-2026）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全球主要地区抗辐射压力传感器销量及市场份额预测（2027-2032）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北美市场抗辐射压力传感器销量、收入及增长率（2021-2032）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欧洲市场抗辐射压力传感器销量、收入及增长率（2021-2032）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中国市场抗辐射压力传感器销量、收入及增长率（2021-2032）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日本市场抗辐射压力传感器销量、收入及增长率（2021-2032）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东南亚市场抗辐射压力传感器销量、收入及增长率（2021-2032）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印度市场抗辐射压力传感器销量、收入及增长率（2021-2032）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南美市场抗辐射压力传感器销量、收入及增长率（2021-2032）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中东市场抗辐射压力传感器销量、收入及增长率（2021-2032）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重点企业（1）基本信息、抗辐射压力传感器生产基地、销售区域、竞争对手及市场地位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抗辐射压力传感器销量、收入、价格及毛利率（2021-2026）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重点企业（2）基本信息、抗辐射压力传感器生产基地、销售区域、竞争对手及市场地位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抗辐射压力传感器销量、收入、价格及毛利率（2021-2026）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重点企业（3）基本信息、抗辐射压力传感器生产基地、销售区域、竞争对手及市场地位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抗辐射压力传感器销量、收入、价格及毛利率（2021-2026）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重点企业（4）基本信息、抗辐射压力传感器生产基地、销售区域、竞争对手及市场地位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抗辐射压力传感器销量、收入、价格及毛利率（2021-2026）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重点企业（5）基本信息、抗辐射压力传感器生产基地、销售区域、竞争对手及市场地位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抗辐射压力传感器销量、收入、价格及毛利率（2021-2026）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重点企业（6）基本信息、抗辐射压力传感器生产基地、销售区域、竞争对手及市场地位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抗辐射压力传感器销量、收入、价格及毛利率（2021-2026）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重点企业（7）基本信息、抗辐射压力传感器生产基地、销售区域、竞争对手及市场地位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抗辐射压力传感器销量、收入、价格及毛利率（2021-2026）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重点企业（8）基本信息、抗辐射压力传感器生产基地、销售区域、竞争对手及市场地位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抗辐射压力传感器销量、收入、价格及毛利率（2021-2026）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重点企业（9）基本信息、抗辐射压力传感器生产基地、销售区域、竞争对手及市场地位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抗辐射压力传感器销量、收入、价格及毛利率（2021-2026）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重点企业（10）基本信息、抗辐射压力传感器生产基地、销售区域、竞争对手及市场地位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抗辐射压力传感器销量、收入、价格及毛利率（2021-2026）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不同产品类型抗辐射压力传感器分析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全球不同产品类型抗辐射压力传感器销量（2021-2032）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全球不同产品类型抗辐射压力传感器销量及市场份额（2021-2026）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全球不同产品类型抗辐射压力传感器销量预测（2027-2032）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全球不同产品类型抗辐射压力传感器收入（2021-2032）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全球不同产品类型抗辐射压力传感器收入及市场份额（2021-2026）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全球不同产品类型抗辐射压力传感器收入预测（2027-2032）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全球不同产品类型抗辐射压力传感器价格走势（2021-2032）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中国不同产品类型抗辐射压力传感器销量（2021-2032）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中国不同产品类型抗辐射压力传感器销量及市场份额（2021-2026）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中国不同产品类型抗辐射压力传感器销量预测（2027-2032）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中国不同产品类型抗辐射压力传感器收入（2021-2032）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中国不同产品类型抗辐射压力传感器收入及市场份额（2021-2026）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中国不同产品类型抗辐射压力传感器收入预测（2027-2032）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不同应用抗辐射压力传感器分析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全球不同应用抗辐射压力传感器销量（2021-2032）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全球不同应用抗辐射压力传感器销量及市场份额（2021-2026）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全球不同应用抗辐射压力传感器销量预测（2027-2032）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全球不同应用抗辐射压力传感器收入（2021-2032）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全球不同应用抗辐射压力传感器收入及市场份额（2021-2026）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全球不同应用抗辐射压力传感器收入预测（2027-2032）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全球不同应用抗辐射压力传感器价格走势（2021-2032）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中国不同应用抗辐射压力传感器销量（2021-2032）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中国不同应用抗辐射压力传感器销量及市场份额（2021-2026）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中国不同应用抗辐射压力传感器销量预测（2027-2032）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中国不同应用抗辐射压力传感器收入（2021-2032）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中国不同应用抗辐射压力传感器收入及市场份额（2021-2026）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中国不同应用抗辐射压力传感器收入预测（2027-2032）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抗辐射压力传感器行业发展趋势</w:t>
      </w:r>
      <w:r>
        <w:rPr>
          <w:rFonts w:hint="eastAsia"/>
        </w:rPr>
        <w:br/>
      </w:r>
      <w:r>
        <w:rPr>
          <w:rFonts w:hint="eastAsia"/>
        </w:rPr>
        <w:t>　　8.2 抗辐射压力传感器行业主要驱动因素</w:t>
      </w:r>
      <w:r>
        <w:rPr>
          <w:rFonts w:hint="eastAsia"/>
        </w:rPr>
        <w:br/>
      </w:r>
      <w:r>
        <w:rPr>
          <w:rFonts w:hint="eastAsia"/>
        </w:rPr>
        <w:t>　　8.3 抗辐射压力传感器中国企业SWOT分析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中国抗辐射压力传感器行业政策环境分析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抗辐射压力传感器行业产业链简介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抗辐射压力传感器行业供应链分析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抗辐射压力传感器主要原料及供应情况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抗辐射压力传感器行业采购模式</w:t>
      </w:r>
      <w:r>
        <w:rPr>
          <w:rFonts w:hint="eastAsia"/>
        </w:rPr>
        <w:br/>
      </w:r>
      <w:r>
        <w:rPr>
          <w:rFonts w:hint="eastAsia"/>
        </w:rPr>
        <w:t>　　9.3 抗辐射压力传感器行业生产模式</w:t>
      </w:r>
      <w:r>
        <w:rPr>
          <w:rFonts w:hint="eastAsia"/>
        </w:rPr>
        <w:br/>
      </w:r>
      <w:r>
        <w:rPr>
          <w:rFonts w:hint="eastAsia"/>
        </w:rPr>
        <w:t>　　9.4 抗辐射压力传感器行业销售模式及销售渠道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按产品类型细分，全球抗辐射压力传感器市场规模2021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按结构设计细分，全球抗辐射压力传感器市场规模2021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按应用细分，全球抗辐射压力传感器市场规模（CAGR）2021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抗辐射压力传感器行业发展主要特点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5： 抗辐射压力传感器行业发展有利因素分析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抗辐射压力传感器行业发展不利因素分析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进入抗辐射压力传感器行业壁垒</w:t>
      </w:r>
      <w:r>
        <w:rPr>
          <w:rFonts w:hint="eastAsia"/>
        </w:rPr>
        <w:br/>
      </w:r>
      <w:r>
        <w:rPr>
          <w:rFonts w:hint="eastAsia"/>
        </w:rPr>
        <w:t>　　表 8： 抗辐射压力传感器主要企业在国际市场占有率（按销量，2023-2026）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2025年抗辐射压力传感器主要企业在国际市场排名（按销量）&amp;（台）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全球市场主要企业抗辐射压力传感器销量（2023-2026）&amp;（台）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抗辐射压力传感器主要企业在国际市场占有率（按收入，2023-2026）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2025年抗辐射压力传感器主要企业在国际市场排名（按收入）&amp;（万元）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全球市场主要企业抗辐射压力传感器销售收入（2023-2026）&amp;（万元）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全球市场主要企业抗辐射压力传感器销售价格（2023-2026）&amp;（元/台）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抗辐射压力传感器主要企业在中国市场占有率（按销量，2023-2026）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2025年抗辐射压力传感器主要企业在中国市场排名（按销量）&amp;（台）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中国市场主要企业抗辐射压力传感器销量（2023-2026）&amp;（台）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抗辐射压力传感器主要企业在中国市场占有率（按收入，2023-2026）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2025年抗辐射压力传感器主要企业在中国市场排名（按收入）&amp;（万元）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中国市场主要企业抗辐射压力传感器销售收入（2023-2026）&amp;（万元）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全球主要厂商抗辐射压力传感器总部及产地分布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全球主要厂商成立时间及抗辐射压力传感器商业化日期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全球主要厂商抗辐射压力传感器产品类型及应用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2025年全球抗辐射压力传感器主要厂商市场地位（第一梯队、第二梯队和第三梯队）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全球抗辐射压力传感器市场投资、并购等现状分析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全球主要地区抗辐射压力传感器产量增速（CAGR）：（2021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全球主要地区抗辐射压力传感器产量（2021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全球主要地区抗辐射压力传感器产量（2021-2026）&amp;（台）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全球主要地区抗辐射压力传感器产量（2027-2032）&amp;（台）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全球主要地区抗辐射压力传感器产量市场份额（2021-2026）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全球主要地区抗辐射压力传感器产量市场份额（2027-2032）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中国市场抗辐射压力传感器产量、销量、进出口（2021-2026）&amp;（台）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中国市场抗辐射压力传感器产量、销量、进出口预测（2027-2032）&amp;（台）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全球主要地区抗辐射压力传感器销售收入增速：（2021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全球主要地区抗辐射压力传感器销售收入（2021-2026）&amp;（万元）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全球主要地区抗辐射压力传感器销售收入市场份额（2021-2026）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全球主要地区抗辐射压力传感器收入（2027-2032）&amp;（万元）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全球主要地区抗辐射压力传感器收入市场份额（2027-2032）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全球主要地区抗辐射压力传感器销量（台）：2021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全球主要地区抗辐射压力传感器销量（2021-2026）&amp;（台）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全球主要地区抗辐射压力传感器销量市场份额（2021-2026）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全球主要地区抗辐射压力传感器销量（2027-2032）&amp;（台）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全球主要地区抗辐射压力传感器销量份额（2027-2032）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抗辐射压力传感器生产基地、销售区域、竞争对手及市场地位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抗辐射压力传感器销量（台）、收入（万元）、价格（元/台）及毛利率（2021-2026）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抗辐射压力传感器生产基地、销售区域、竞争对手及市场地位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抗辐射压力传感器销量（台）、收入（万元）、价格（元/台）及毛利率（2021-2026）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抗辐射压力传感器生产基地、销售区域、竞争对手及市场地位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抗辐射压力传感器销量（台）、收入（万元）、价格（元/台）及毛利率（2021-2026）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抗辐射压力传感器生产基地、销售区域、竞争对手及市场地位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抗辐射压力传感器销量（台）、收入（万元）、价格（元/台）及毛利率（2021-2026）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抗辐射压力传感器生产基地、销售区域、竞争对手及市场地位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抗辐射压力传感器销量（台）、收入（万元）、价格（元/台）及毛利率（2021-2026）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抗辐射压力传感器生产基地、销售区域、竞争对手及市场地位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抗辐射压力传感器销量（台）、收入（万元）、价格（元/台）及毛利率（2021-2026）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抗辐射压力传感器生产基地、销售区域、竞争对手及市场地位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抗辐射压力传感器销量（台）、收入（万元）、价格（元/台）及毛利率（2021-2026）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抗辐射压力传感器生产基地、销售区域、竞争对手及市场地位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抗辐射压力传感器销量（台）、收入（万元）、价格（元/台）及毛利率（2021-2026）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抗辐射压力传感器生产基地、销售区域、竞争对手及市场地位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抗辐射压力传感器销量（台）、收入（万元）、价格（元/台）及毛利率（2021-2026）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抗辐射压力传感器生产基地、销售区域、竞争对手及市场地位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抗辐射压力传感器销量（台）、收入（万元）、价格（元/台）及毛利率（2021-2026）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全球不同产品类型抗辐射压力传感器销量（2021-2026）&amp;（台）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全球不同产品类型抗辐射压力传感器销量市场份额（2021-2026）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全球不同产品类型抗辐射压力传感器销量预测（2027-2032）&amp;（台）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全球市场不同产品类型抗辐射压力传感器销量市场份额预测（2027-2032）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全球不同产品类型抗辐射压力传感器收入（2021-2026）&amp;（万元）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全球不同产品类型抗辐射压力传感器收入市场份额（2021-2026）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全球不同产品类型抗辐射压力传感器收入预测（2027-2032）&amp;（万元）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全球不同产品类型抗辐射压力传感器收入市场份额预测（2027-2032）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中国不同产品类型抗辐射压力传感器销量（2021-2026）&amp;（台）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中国不同产品类型抗辐射压力传感器销量市场份额（2021-2026）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中国不同产品类型抗辐射压力传感器销量预测（2027-2032）&amp;（台）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全球市场不同产品类型抗辐射压力传感器销量市场份额预测（2027-2032）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中国不同产品类型抗辐射压力传感器收入（2021-2026）&amp;（万元）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中国不同产品类型抗辐射压力传感器收入市场份额（2021-2026）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中国不同产品类型抗辐射压力传感器收入预测（2027-2032）&amp;（万元）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中国不同产品类型抗辐射压力传感器收入市场份额预测（2027-2032）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全球不同应用抗辐射压力传感器销量（2021-2026）&amp;（台）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全球不同应用抗辐射压力传感器销量市场份额（2021-2026）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全球不同应用抗辐射压力传感器销量预测（2027-2032）&amp;（台）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全球市场不同应用抗辐射压力传感器销量市场份额预测（2027-2032）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全球不同应用抗辐射压力传感器收入（2021-2026）&amp;（万元）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全球不同应用抗辐射压力传感器收入市场份额（2021-2026）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全球不同应用抗辐射压力传感器收入预测（2027-2032）&amp;（万元）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全球不同应用抗辐射压力传感器收入市场份额预测（2027-2032）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中国不同应用抗辐射压力传感器销量（2021-2026）&amp;（台）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中国不同应用抗辐射压力传感器销量市场份额（2021-2026）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中国不同应用抗辐射压力传感器销量预测（2027-2032）&amp;（台）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中国市场不同应用抗辐射压力传感器销量市场份额预测（2027-2032）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中国不同应用抗辐射压力传感器收入（2021-2026）&amp;（万元）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中国不同应用抗辐射压力传感器收入市场份额（2021-2026）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中国不同应用抗辐射压力传感器收入预测（2027-2032）&amp;（万元）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中国不同应用抗辐射压力传感器收入市场份额预测（2027-2032）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抗辐射压力传感器行业发展趋势</w:t>
      </w:r>
      <w:r>
        <w:rPr>
          <w:rFonts w:hint="eastAsia"/>
        </w:rPr>
        <w:br/>
      </w:r>
      <w:r>
        <w:rPr>
          <w:rFonts w:hint="eastAsia"/>
        </w:rPr>
        <w:t>　　表 127： 抗辐射压力传感器行业主要驱动因素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128： 抗辐射压力传感器行业供应链分析</w:t>
      </w:r>
      <w:r>
        <w:rPr>
          <w:rFonts w:hint="eastAsia"/>
        </w:rPr>
        <w:br/>
      </w:r>
      <w:r>
        <w:rPr>
          <w:rFonts w:hint="eastAsia"/>
        </w:rPr>
        <w:t>　　表 129： 抗辐射压力传感器上游原料供应商</w:t>
      </w:r>
      <w:r>
        <w:rPr>
          <w:rFonts w:hint="eastAsia"/>
        </w:rPr>
        <w:br/>
      </w:r>
      <w:r>
        <w:rPr>
          <w:rFonts w:hint="eastAsia"/>
        </w:rPr>
        <w:t>　　表 130： 抗辐射压力传感器主要地区不同应用客户分析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抗辐射压力传感器典型经销商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抗辐射压力传感器产品图片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全球不同产品类型抗辐射压力传感器销售额2021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全球不同产品类型抗辐射压力传感器市场份额2025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绝对压力传感器产品图片</w:t>
      </w:r>
      <w:r>
        <w:rPr>
          <w:rFonts w:hint="eastAsia"/>
        </w:rPr>
        <w:br/>
      </w:r>
      <w:r>
        <w:rPr>
          <w:rFonts w:hint="eastAsia"/>
        </w:rPr>
        <w:t>　　图 5： 表压传感器产品图片</w:t>
      </w:r>
      <w:r>
        <w:rPr>
          <w:rFonts w:hint="eastAsia"/>
        </w:rPr>
        <w:br/>
      </w:r>
      <w:r>
        <w:rPr>
          <w:rFonts w:hint="eastAsia"/>
        </w:rPr>
        <w:t>　　图 6： 差压传感器产品图片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全球不同结构设计抗辐射压力传感器销售额2021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全球不同结构设计抗辐射压力传感器市场份额2025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隔膜式压力传感器产品图片</w:t>
      </w:r>
      <w:r>
        <w:rPr>
          <w:rFonts w:hint="eastAsia"/>
        </w:rPr>
        <w:br/>
      </w:r>
      <w:r>
        <w:rPr>
          <w:rFonts w:hint="eastAsia"/>
        </w:rPr>
        <w:t>　　图 10： 波纹管式压力传感器产品图片</w:t>
      </w:r>
      <w:r>
        <w:rPr>
          <w:rFonts w:hint="eastAsia"/>
        </w:rPr>
        <w:br/>
      </w:r>
      <w:r>
        <w:rPr>
          <w:rFonts w:hint="eastAsia"/>
        </w:rPr>
        <w:t>　　图 11： 活塞式压力传感器产品图片</w:t>
      </w:r>
      <w:r>
        <w:rPr>
          <w:rFonts w:hint="eastAsia"/>
        </w:rPr>
        <w:br/>
      </w:r>
      <w:r>
        <w:rPr>
          <w:rFonts w:hint="eastAsia"/>
        </w:rPr>
        <w:t>　　图 12： 嵌入式压力传感器产品图片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全球不同应用抗辐射压力传感器市场份额2025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15： 核电设施</w:t>
      </w:r>
      <w:r>
        <w:rPr>
          <w:rFonts w:hint="eastAsia"/>
        </w:rPr>
        <w:br/>
      </w:r>
      <w:r>
        <w:rPr>
          <w:rFonts w:hint="eastAsia"/>
        </w:rPr>
        <w:t>　　图 16： 医疗辐射</w:t>
      </w:r>
      <w:r>
        <w:rPr>
          <w:rFonts w:hint="eastAsia"/>
        </w:rPr>
        <w:br/>
      </w:r>
      <w:r>
        <w:rPr>
          <w:rFonts w:hint="eastAsia"/>
        </w:rPr>
        <w:t>　　图 17： 航天系统</w:t>
      </w:r>
      <w:r>
        <w:rPr>
          <w:rFonts w:hint="eastAsia"/>
        </w:rPr>
        <w:br/>
      </w:r>
      <w:r>
        <w:rPr>
          <w:rFonts w:hint="eastAsia"/>
        </w:rPr>
        <w:t>　　图 18： 放射性废物管理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2025年全球前五大生产商抗辐射压力传感器市场份额</w:t>
      </w:r>
      <w:r>
        <w:rPr>
          <w:rFonts w:hint="eastAsia"/>
        </w:rPr>
        <w:br/>
      </w:r>
      <w:r>
        <w:rPr>
          <w:rFonts w:hint="eastAsia"/>
        </w:rPr>
        <w:t>　　图 21： 2025年全球抗辐射压力传感器第一梯队、第二梯队和第三梯队厂商及市场份额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全球抗辐射压力传感器产能、产量、产能利用率及发展趋势（2021-2032）&amp;（台）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全球抗辐射压力传感器产量、需求量及发展趋势（2021-2032）&amp;（台）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全球主要地区抗辐射压力传感器产量市场份额（2021-2032）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中国抗辐射压力传感器产能、产量、产能利用率及发展趋势（2021-2032）&amp;（台）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中国抗辐射压力传感器产量、市场需求量及发展趋势（2021-2032）&amp;（台）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全球抗辐射压力传感器市场销售额及增长率：（2021-2032）&amp;（万元）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全球市场抗辐射压力传感器市场规模：2021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全球市场抗辐射压力传感器销量及增长率（2021-2032）&amp;（台）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全球市场抗辐射压力传感器价格趋势（2021-2032）&amp;（元/台）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全球主要地区抗辐射压力传感器销售收入（2021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全球主要地区抗辐射压力传感器销售收入市场份额（2021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北美市场抗辐射压力传感器销量及增长率（2021-2032）&amp;（台）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北美市场抗辐射压力传感器收入及增长率（2021-2032）&amp;（万元）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欧洲市场抗辐射压力传感器销量及增长率（2021-2032）&amp;（台）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欧洲市场抗辐射压力传感器收入及增长率（2021-2032）&amp;（万元）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中国市场抗辐射压力传感器销量及增长率（2021-2032）&amp;（台）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中国市场抗辐射压力传感器收入及增长率（2021-2032）&amp;（万元）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日本市场抗辐射压力传感器销量及增长率（2021-2032）&amp;（台）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日本市场抗辐射压力传感器收入及增长率（2021-2032）&amp;（万元）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东南亚市场抗辐射压力传感器销量及增长率（2021-2032）&amp;（台）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东南亚市场抗辐射压力传感器收入及增长率（2021-2032）&amp;（万元）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印度市场抗辐射压力传感器销量及增长率（2021-2032）&amp;（台）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印度市场抗辐射压力传感器收入及增长率（2021-2032）&amp;（万元）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南美市场抗辐射压力传感器销量及增长率（2021-2032）&amp;（台）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南美市场抗辐射压力传感器收入及增长率（2021-2032）&amp;（万元）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中东市场抗辐射压力传感器销量及增长率（2021-2032）&amp;（台）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中东市场抗辐射压力传感器收入及增长率（2021-2032）&amp;（万元）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全球不同产品类型抗辐射压力传感器价格走势（2021-2032）&amp;（元/台）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全球不同应用抗辐射压力传感器价格走势（2021-2032）&amp;（元/台）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抗辐射压力传感器中国企业SWOT分析</w:t>
      </w:r>
      <w:r>
        <w:rPr>
          <w:rFonts w:hint="eastAsia"/>
        </w:rPr>
        <w:br/>
      </w:r>
      <w:r>
        <w:rPr>
          <w:rFonts w:hint="eastAsia"/>
        </w:rPr>
        <w:t>　　图 52： 抗辐射压力传感器产业链</w:t>
      </w:r>
      <w:r>
        <w:rPr>
          <w:rFonts w:hint="eastAsia"/>
        </w:rPr>
        <w:br/>
      </w:r>
      <w:r>
        <w:rPr>
          <w:rFonts w:hint="eastAsia"/>
        </w:rPr>
        <w:t>　　图 53： 抗辐射压力传感器行业采购模式分析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54： 抗辐射压力传感器行业生产模式</w:t>
      </w:r>
      <w:r>
        <w:rPr>
          <w:rFonts w:hint="eastAsia"/>
        </w:rPr>
        <w:br/>
      </w:r>
      <w:r>
        <w:rPr>
          <w:rFonts w:hint="eastAsia"/>
        </w:rPr>
        <w:t>　　图 55： 抗辐射压力传感器行业销售模式分析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17c35dceb431f" w:history="1">
        <w:r>
          <w:rPr>
            <w:rStyle w:val="Hyperlink"/>
          </w:rPr>
          <w:t>2026-2032年全球与中国抗辐射压力传感器行业发展现状分析及市场前景报告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17c35dceb431f" w:history="1">
        <w:r>
          <w:rPr>
            <w:rStyle w:val="Hyperlink"/>
          </w:rPr>
          <w:t>https://www.20087.com/3/20/KangFuSheYaLiChuanGanQiHangYeQianJingQuShi.html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f9d7961734a6a" w:history="1">
      <w:r>
        <w:rPr>
          <w:rStyle w:val="Hyperlink"/>
        </w:rPr>
        <w:t>2026-2032年全球与中国抗辐射压力传感器行业发展现状分析及市场前景报告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KangFuSheYaLiChuanGanQiHangYeQianJingQuShi.html" TargetMode="External" Id="Rfd617c35dceb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KangFuSheYaLiChuanGanQiHangYeQianJingQuShi.html" TargetMode="External" Id="Ra71f9d796173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2026-03-17T05:54:52Z</dcterms:created>
  <dcterms:modified xsi:type="dcterms:W3CDTF">2026-03-17T06:54:52Z</dcterms:modified>
  <dc:subject>2026-2032年全球与中国抗辐射压力传感器行业发展现状分析及市场前景报告</dc:subject>
  <dc:title>2026-2032年全球与中国抗辐射压力传感器行业发展现状分析及市场前景报告</dc:title>
  <cp:keywords>2026-2032年全球与中国抗辐射压力传感器行业发展现状分析及市场前景报告</cp:keywords>
  <dc:description>2026-2032年全球与中国抗辐射压力传感器行业发展现状分析及市场前景报告</dc:description>
</cp:coreProperties>
</file>