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1392f66404b99" w:history="1">
              <w:r>
                <w:rPr>
                  <w:rStyle w:val="Hyperlink"/>
                </w:rPr>
                <w:t>2026-2032年中国智能刀具柜行业调研与发展前景分析报告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1392f66404b99" w:history="1">
              <w:r>
                <w:rPr>
                  <w:rStyle w:val="Hyperlink"/>
                </w:rPr>
                <w:t>2026-2032年中国智能刀具柜行业调研与发展前景分析报告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1392f66404b99" w:history="1">
                <w:r>
                  <w:rPr>
                    <w:rStyle w:val="Hyperlink"/>
                  </w:rPr>
                  <w:t>https://www.20087.com/3/90/ZhiNengDaoJuJuDeXianZhuangYuQianJing.html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刀具柜当前广泛应用于汽车制造、航空航天及精密加工车间，用于实现刀具的集中存储、自动发放、寿命追踪与防错管理。主流系统集成RFID/二维码识别、电子锁控、称重传感及刀具数据库，支持与MES或CAM系统对接，实现“谁领用、用在哪台设备、剩余寿命多少”的全流程闭环。在高值刀具成本管控与智能制造推进下，智能刀具柜正从辅助仓储工具向生产资源调度节点演进。然而，在多品牌刀具混存、非标刀具识别或高湿度油污环境中，仍面临识别率下降、机械卡滞及软件兼容性不足等问题；此外，初期部署成本较高，制约中小制造企业采纳。</w:t>
      </w:r>
      <w:r>
        <w:rPr>
          <w:rFonts w:hint="eastAsia"/>
        </w:rPr>
        <w:br/>
      </w:r>
      <w:r>
        <w:rPr>
          <w:rFonts w:hint="eastAsia"/>
        </w:rPr>
        <w:t>　　未来，智能刀具柜将向AI预测、柔性适配与云边协同方向升级。市场调研网指出，基于历史使用数据的AI模型将预测刀具磨损趋势并主动推荐更换计划；而模块化抽屉与自适应夹持机构将兼容更多非标刀具类型。在系统集成上，边缘计算单元将实现本地快速响应，云端平台则支持跨工厂刀具资源共享与产能协同。同时，数字孪生技术将构建虚拟刀具库，用于工艺仿真与库存优化。长远看，智能刀具柜将从资产管理终端进化为制造执行系统的智能接口，支撑精益生产与柔性制造体系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21392f66404b99" w:history="1">
        <w:r>
          <w:rPr>
            <w:rStyle w:val="Hyperlink"/>
          </w:rPr>
          <w:t>2026-2032年中国智能刀具柜行业调研与发展前景分析报告</w:t>
        </w:r>
      </w:hyperlink>
      <w:r>
        <w:rPr>
          <w:rFonts w:hint="eastAsia"/>
        </w:rPr>
        <w:t>》，2025年智能刀具柜行业市场规模达 亿元，预计2032年市场规模将达 亿元，期间年均复合增长率（CAGR）达 %。报告基于国家统计局及相关协会的详实数据，系统分析智能刀具柜行业的市场规模、产业链结构和价格动态，客观呈现智能刀具柜市场供需状况与技术发展水平。报告从智能刀具柜市场需求、政策环境和技术演进三个维度，对行业未来增长空间与潜在风险进行合理预判，并通过对智能刀具柜重点企业的经营策略的解析，帮助投资者和管理者把握市场机遇。报告涵盖智能刀具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智能刀具柜市场概述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按照不同产品类型，智能刀具柜主要可以分为如下几个类别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中国不同产品类型智能刀具柜增长趋势2021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从不同应用，智能刀具柜主要包括如下几个方面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中国不同应用智能刀具柜增长趋势2021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建造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中国智能刀具柜发展现状及未来趋势（2021-2032）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中国市场智能刀具柜收入及增长率（2021-2032）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中国市场智能刀具柜销量及增长率（2021-2032）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中国市场主要智能刀具柜厂商分析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中国市场主要厂商智能刀具柜销量及市场占有率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中国市场主要厂商智能刀具柜销量（2021-2026）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中国市场主要厂商智能刀具柜收入及市场占有率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中国市场主要厂商智能刀具柜收入（2021-2026）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2025年中国市场主要厂商智能刀具柜收入排名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中国市场主要厂商智能刀具柜价格（2021-2026）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2.7 智能刀具柜行业集中度、竞争程度分析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智能刀具柜行业集中度分析：2025年中国Top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中国市场智能刀具柜第一梯队、第二梯队和第三梯队厂商（品牌）及2025年市场份额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不同产品类型智能刀具柜分析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中国市场不同产品类型智能刀具柜规模（2021-2032）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中国市场不同产品类型智能刀具柜规模及市场份额（2021-2026）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中国市场不同产品类型智能刀具柜规模预测（2027-2032）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中国市场不同产品类型智能刀具柜价格走势（2021-2032）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不同应用智能刀具柜分析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中国市场不同应用智能刀具柜规模（2021-2032）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中国市场不同应用智能刀具柜规模及市场份额（2021-2026）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中国市场不同应用智能刀具柜规模预测（2027-2032）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中国市场不同应用智能刀具柜价格走势（2021-2032）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智能刀具柜行业发展分析---发展趋势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智能刀具柜行业发展分析---厂商壁垒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智能刀具柜行业发展分析---驱动因素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智能刀具柜行业发展分析---制约因素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智能刀具柜中国企业SWOT分析</w:t>
      </w:r>
      <w:r>
        <w:rPr>
          <w:rFonts w:hint="eastAsia"/>
        </w:rPr>
        <w:br/>
      </w:r>
      <w:r>
        <w:rPr>
          <w:rFonts w:hint="eastAsia"/>
        </w:rPr>
        <w:t>　　6.6 智能刀具柜行业发展分析---行业政策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智能刀具柜行业产业链简介</w:t>
      </w:r>
      <w:r>
        <w:rPr>
          <w:rFonts w:hint="eastAsia"/>
        </w:rPr>
        <w:br/>
      </w:r>
      <w:r>
        <w:rPr>
          <w:rFonts w:hint="eastAsia"/>
        </w:rPr>
        <w:t>　　7.2 智能刀具柜产业链分析-上游</w:t>
      </w:r>
      <w:r>
        <w:rPr>
          <w:rFonts w:hint="eastAsia"/>
        </w:rPr>
        <w:br/>
      </w:r>
      <w:r>
        <w:rPr>
          <w:rFonts w:hint="eastAsia"/>
        </w:rPr>
        <w:t>　　7.3 智能刀具柜产业链分析-中游</w:t>
      </w:r>
      <w:r>
        <w:rPr>
          <w:rFonts w:hint="eastAsia"/>
        </w:rPr>
        <w:br/>
      </w:r>
      <w:r>
        <w:rPr>
          <w:rFonts w:hint="eastAsia"/>
        </w:rPr>
        <w:t>　　7.4 智能刀具柜产业链分析-下游</w:t>
      </w:r>
      <w:r>
        <w:rPr>
          <w:rFonts w:hint="eastAsia"/>
        </w:rPr>
        <w:br/>
      </w:r>
      <w:r>
        <w:rPr>
          <w:rFonts w:hint="eastAsia"/>
        </w:rPr>
        <w:t>　　7.5 智能刀具柜行业采购模式</w:t>
      </w:r>
      <w:r>
        <w:rPr>
          <w:rFonts w:hint="eastAsia"/>
        </w:rPr>
        <w:br/>
      </w:r>
      <w:r>
        <w:rPr>
          <w:rFonts w:hint="eastAsia"/>
        </w:rPr>
        <w:t>　　7.6 智能刀具柜行业生产模式</w:t>
      </w:r>
      <w:r>
        <w:rPr>
          <w:rFonts w:hint="eastAsia"/>
        </w:rPr>
        <w:br/>
      </w:r>
      <w:r>
        <w:rPr>
          <w:rFonts w:hint="eastAsia"/>
        </w:rPr>
        <w:t>　　7.7 智能刀具柜行业销售模式及销售渠道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中国本土智能刀具柜产能、产量分析</w:t>
      </w:r>
      <w:r>
        <w:rPr>
          <w:rFonts w:hint="eastAsia"/>
        </w:rPr>
        <w:br/>
      </w:r>
      <w:r>
        <w:rPr>
          <w:rFonts w:hint="eastAsia"/>
        </w:rPr>
        <w:t>　　8.1 中国智能刀具柜供需现状及预测（2021-2032）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中国智能刀具柜产能、产量、产能利用率及发展趋势（2021-2032）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中国智能刀具柜产量、市场需求量及发展趋势（2021-2032）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中国智能刀具柜进出口分析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中国市场智能刀具柜主要进口来源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中国市场智能刀具柜主要出口目的地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不同产品类型智能刀具柜市场规模2021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不同应用智能刀具柜市场规模2021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中国市场主要厂商智能刀具柜收入份额（2021-2026）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2025年中国主要生产商智能刀具柜收入排名（万元）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中国市场主要厂商智能刀具柜价格（2021-2026）&amp;（元/台）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2025年中国市场智能刀具柜主要厂商市场地位（第一梯队、第二梯队和第三梯队）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智能刀具柜市场投资、并购等现状分析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中国市场不同产品类型智能刀具柜规模（2021-2026）&amp;（万元）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中国市场不同产品类型智能刀具柜规模市场份额（2021-2026）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中国市场不同产品类型智能刀具柜规模预测（2027-2032）&amp;（万元）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中国市场不同产品类型智能刀具柜规模市场份额预测（2027-2032）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中国市场不同应用智能刀具柜规模（2021-2026）&amp;（万元）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中国市场不同应用智能刀具柜规模市场份额（2021-2026）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中国市场不同应用智能刀具柜规模预测（2027-2032）&amp;（万元）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中国市场不同应用智能刀具柜规模市场份额预测（2027-2032）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智能刀具柜行业发展分析---发展趋势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智能刀具柜行业发展分析---厂商壁垒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智能刀具柜行业发展分析---驱动因素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智能刀具柜行业发展分析---制约因素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智能刀具柜行业相关重点政策一览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智能刀具柜行业供应链分析</w:t>
      </w:r>
      <w:r>
        <w:rPr>
          <w:rFonts w:hint="eastAsia"/>
        </w:rPr>
        <w:br/>
      </w:r>
      <w:r>
        <w:rPr>
          <w:rFonts w:hint="eastAsia"/>
        </w:rPr>
        <w:t>　　表 111： 智能刀具柜上游原料供应商</w:t>
      </w:r>
      <w:r>
        <w:rPr>
          <w:rFonts w:hint="eastAsia"/>
        </w:rPr>
        <w:br/>
      </w:r>
      <w:r>
        <w:rPr>
          <w:rFonts w:hint="eastAsia"/>
        </w:rPr>
        <w:t>　　表 112： 智能刀具柜行业主要下游客户</w:t>
      </w:r>
      <w:r>
        <w:rPr>
          <w:rFonts w:hint="eastAsia"/>
        </w:rPr>
        <w:br/>
      </w:r>
      <w:r>
        <w:rPr>
          <w:rFonts w:hint="eastAsia"/>
        </w:rPr>
        <w:t>　　表 113： 智能刀具柜典型经销商</w:t>
      </w:r>
      <w:r>
        <w:rPr>
          <w:rFonts w:hint="eastAsia"/>
        </w:rPr>
        <w:br/>
      </w:r>
      <w:r>
        <w:rPr>
          <w:rFonts w:hint="eastAsia"/>
        </w:rPr>
        <w:t>　　表 114： 中国智能刀具柜产量、销量、进口量及出口量（2021-2026）&amp;（千台）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中国智能刀具柜产量、销量、进口量及出口量预测（2027-2032）&amp;（千台）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中国市场智能刀具柜主要进口来源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中国市场智能刀具柜主要出口目的地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智能刀具柜产品图片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中国不同产品类型智能刀具柜市场规模市场份额2025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中国不同应用智能刀具柜市场份额2025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建造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中国市场智能刀具柜市场规模，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2025年中国市场主要厂商智能刀具柜销量市场份额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2025年中国市场主要厂商智能刀具柜收入市场份额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2025年中国市场前五大厂商智能刀具柜市场份额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2025年中国市场智能刀具柜第一梯队、第二梯队和第三梯队厂商（品牌）及市场份额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智能刀具柜中国企业SWOT分析</w:t>
      </w:r>
      <w:r>
        <w:rPr>
          <w:rFonts w:hint="eastAsia"/>
        </w:rPr>
        <w:br/>
      </w:r>
      <w:r>
        <w:rPr>
          <w:rFonts w:hint="eastAsia"/>
        </w:rPr>
        <w:t>　　图 22： 智能刀具柜产业链</w:t>
      </w:r>
      <w:r>
        <w:rPr>
          <w:rFonts w:hint="eastAsia"/>
        </w:rPr>
        <w:br/>
      </w:r>
      <w:r>
        <w:rPr>
          <w:rFonts w:hint="eastAsia"/>
        </w:rPr>
        <w:t>　　图 23： 智能刀具柜行业采购模式分析</w:t>
      </w:r>
      <w:r>
        <w:rPr>
          <w:rFonts w:hint="eastAsia"/>
        </w:rPr>
        <w:br/>
      </w:r>
      <w:r>
        <w:rPr>
          <w:rFonts w:hint="eastAsia"/>
        </w:rPr>
        <w:t>　　图 24： 智能刀具柜行业生产模式分析</w:t>
      </w:r>
      <w:r>
        <w:rPr>
          <w:rFonts w:hint="eastAsia"/>
        </w:rPr>
        <w:br/>
      </w:r>
      <w:r>
        <w:rPr>
          <w:rFonts w:hint="eastAsia"/>
        </w:rPr>
        <w:t>　　图 25： 智能刀具柜行业销售模式分析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中国智能刀具柜产能、产量、产能利用率及发展趋势（2021-2032）&amp;（千台）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中国智能刀具柜产量、市场需求量及发展趋势（2021-2032）&amp;（千台）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1392f66404b99" w:history="1">
        <w:r>
          <w:rPr>
            <w:rStyle w:val="Hyperlink"/>
          </w:rPr>
          <w:t>2026-2032年中国智能刀具柜行业调研与发展前景分析报告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1392f66404b99" w:history="1">
        <w:r>
          <w:rPr>
            <w:rStyle w:val="Hyperlink"/>
          </w:rPr>
          <w:t>https://www.20087.com/3/90/ZhiNengDaoJuJuDeXianZhuangYuQianJing.html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热点：小胖蜂智能刀具柜、智能刀具柜的优点和缺点、智能刀具柜品牌、智能刀具柜发票编码是什么、智能刀具柜前景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acc88e2c94644" w:history="1">
      <w:r>
        <w:rPr>
          <w:rStyle w:val="Hyperlink"/>
        </w:rPr>
        <w:t>2026-2032年中国智能刀具柜行业调研与发展前景分析报告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NengDaoJuJuDeXianZhuangYuQianJing.html" TargetMode="External" Id="R1c21392f6640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NengDaoJuJuDeXianZhuangYuQianJing.html" TargetMode="External" Id="R22eacc88e2c9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2026-02-07T01:40:54Z</dcterms:created>
  <dcterms:modified xsi:type="dcterms:W3CDTF">2026-02-07T02:40:54Z</dcterms:modified>
  <dc:subject>2026-2032年中国智能刀具柜行业调研与发展前景分析报告</dc:subject>
  <dc:title>2026-2032年中国智能刀具柜行业调研与发展前景分析报告</dc:title>
  <cp:keywords>2026-2032年中国智能刀具柜行业调研与发展前景分析报告</cp:keywords>
  <dc:description>2026-2032年中国智能刀具柜行业调研与发展前景分析报告</dc:description>
</cp:coreProperties>
</file>