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802ea1ce64294" w:history="1">
              <w:r>
                <w:rPr>
                  <w:rStyle w:val="Hyperlink"/>
                </w:rPr>
                <w:t>2026-2032年中国条码设备行业研究与趋势分析报告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802ea1ce64294" w:history="1">
              <w:r>
                <w:rPr>
                  <w:rStyle w:val="Hyperlink"/>
                </w:rPr>
                <w:t>2026-2032年中国条码设备行业研究与趋势分析报告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802ea1ce64294" w:history="1">
                <w:r>
                  <w:rPr>
                    <w:rStyle w:val="Hyperlink"/>
                  </w:rPr>
                  <w:t>https://www.20087.com/3/90/TiaoMaSheBeiFaZhanQuShi.html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包括条码扫描器、条码打印机和条码标签，是现代库存管理、物流跟踪和商品销售点系统中不可或缺的组成部分。随着电子商务的迅猛发展和供应链效率的提升需求，条码设备市场在过去几年里经历了显著增长。条码技术的最新进展，如二维码的广泛应用，以及与移动设备的无缝集成，进一步推动了条码设备的创新和市场渗透。</w:t>
      </w:r>
      <w:r>
        <w:rPr>
          <w:rFonts w:hint="eastAsia"/>
        </w:rPr>
        <w:br/>
      </w:r>
      <w:r>
        <w:rPr>
          <w:rFonts w:hint="eastAsia"/>
        </w:rPr>
        <w:t>　　未来，条码设备市场的发展将受到物联网(IoT)和大数据分析技术的推动。智能条码设备将能够实时收集和传输数据，为供应链管理提供更深入的洞察。同时，条码技术与区块链的结合将提高供应链的透明度和安全性，减少假冒伪劣商品流通。然而，如何在提高设备性能的同时，确保数据的安全性和隐私保护，以及如何应对条码技术与其他新兴识别技术（如RFID）的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802ea1ce64294" w:history="1">
        <w:r>
          <w:rPr>
            <w:rStyle w:val="Hyperlink"/>
          </w:rPr>
          <w:t>2026-2032年中国条码设备行业研究与趋势分析报告</w:t>
        </w:r>
      </w:hyperlink>
      <w:r>
        <w:rPr>
          <w:rFonts w:hint="eastAsia"/>
        </w:rPr>
        <w:t>》基于国家统计局及条码设备行业协会的权威数据，全面调研了条码设备行业的市场规模、市场需求、产业链结构及价格变动，并对条码设备细分市场进行了深入分析。报告详细剖析了条码设备市场竞争格局，重点关注品牌影响力及重点企业的运营表现，同时科学预测了条码设备市场前景与发展趋势，识别了行业潜在的风险与机遇。通过专业、科学的研究方法，报告为条码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一、条码设备行业定义及分类</w:t>
      </w:r>
      <w:r>
        <w:rPr>
          <w:rFonts w:hint="eastAsia"/>
        </w:rPr>
        <w:br/>
      </w:r>
      <w:r>
        <w:rPr>
          <w:rFonts w:hint="eastAsia"/>
        </w:rPr>
        <w:t>　　　　二、条码设备行业经济特性</w:t>
      </w:r>
      <w:r>
        <w:rPr>
          <w:rFonts w:hint="eastAsia"/>
        </w:rPr>
        <w:br/>
      </w:r>
      <w:r>
        <w:rPr>
          <w:rFonts w:hint="eastAsia"/>
        </w:rPr>
        <w:t>　　　　三、条码设备行业产业链简介</w:t>
      </w:r>
      <w:r>
        <w:rPr>
          <w:rFonts w:hint="eastAsia"/>
        </w:rPr>
        <w:br/>
      </w:r>
      <w:r>
        <w:rPr>
          <w:rFonts w:hint="eastAsia"/>
        </w:rPr>
        <w:t>　　第二节 条码设备行业发展成熟度</w:t>
      </w:r>
      <w:r>
        <w:rPr>
          <w:rFonts w:hint="eastAsia"/>
        </w:rPr>
        <w:br/>
      </w:r>
      <w:r>
        <w:rPr>
          <w:rFonts w:hint="eastAsia"/>
        </w:rPr>
        <w:t>　　　　一、条码设备行业发展周期分析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条码设备行业相关产业动态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2025-2026年中国条码设备行业发展环境分析</w:t>
      </w:r>
      <w:r>
        <w:rPr>
          <w:rFonts w:hint="eastAsia"/>
        </w:rPr>
        <w:br/>
      </w:r>
      <w:r>
        <w:rPr>
          <w:rFonts w:hint="eastAsia"/>
        </w:rPr>
        <w:t>　　第一节 条码设备行业经济环境分析</w:t>
      </w:r>
      <w:r>
        <w:rPr>
          <w:rFonts w:hint="eastAsia"/>
        </w:rPr>
        <w:br/>
      </w:r>
      <w:r>
        <w:rPr>
          <w:rFonts w:hint="eastAsia"/>
        </w:rPr>
        <w:t>　　第二节 条码设备行业政策环境分析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二、相关条码设备行业标准分析</w:t>
      </w:r>
      <w:r>
        <w:rPr>
          <w:rFonts w:hint="eastAsia"/>
        </w:rPr>
        <w:br/>
      </w:r>
      <w:r>
        <w:rPr>
          <w:rFonts w:hint="eastAsia"/>
        </w:rPr>
        <w:t>　　第三节 条码设备行业社会环境分析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2025-2026年条码设备行业技术发展现状及趋势分析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中国条码设备市场发展调研</w:t>
      </w:r>
      <w:r>
        <w:rPr>
          <w:rFonts w:hint="eastAsia"/>
        </w:rPr>
        <w:br/>
      </w:r>
      <w:r>
        <w:rPr>
          <w:rFonts w:hint="eastAsia"/>
        </w:rPr>
        <w:t>　　第一节 条码设备市场现状分析及预测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二、2026-2032年中国条码设备市场规模预测</w:t>
      </w:r>
      <w:r>
        <w:rPr>
          <w:rFonts w:hint="eastAsia"/>
        </w:rPr>
        <w:br/>
      </w:r>
      <w:r>
        <w:rPr>
          <w:rFonts w:hint="eastAsia"/>
        </w:rPr>
        <w:t>　　第二节 条码设备行业产能分析及预测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二、2026-2032年中国条码设备行业产能预测</w:t>
      </w:r>
      <w:r>
        <w:rPr>
          <w:rFonts w:hint="eastAsia"/>
        </w:rPr>
        <w:br/>
      </w:r>
      <w:r>
        <w:rPr>
          <w:rFonts w:hint="eastAsia"/>
        </w:rPr>
        <w:t>　　第三节 条码设备行业产量情况分析及预测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二、2026-2032年中国条码设备行业产量预测分析</w:t>
      </w:r>
      <w:r>
        <w:rPr>
          <w:rFonts w:hint="eastAsia"/>
        </w:rPr>
        <w:br/>
      </w:r>
      <w:r>
        <w:rPr>
          <w:rFonts w:hint="eastAsia"/>
        </w:rPr>
        <w:t>　　第四节 条码设备市场需求分析及预测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条码设备进出口数据分析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二、2026-2032年国内条码设备进出口情况预测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条码设备细分市场深度分析</w:t>
      </w:r>
      <w:r>
        <w:rPr>
          <w:rFonts w:hint="eastAsia"/>
        </w:rPr>
        <w:br/>
      </w:r>
      <w:r>
        <w:rPr>
          <w:rFonts w:hint="eastAsia"/>
        </w:rPr>
        <w:t>　　第一节 条码设备细分市场（一）发展研究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2020-2025年中国条码设备行业总体发展状况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中国条码设备行业规模情况分析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一、条码设备行业单位规模情况分析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二、条码设备行业人员规模状况分析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三、条码设备行业资产规模状况分析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四、条码设备行业市场规模状况分析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五、条码设备行业敏感性分析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中国条码设备行业财务能力分析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二、条码设备行业偿债能力分析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三、条码设备行业营运能力分析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四、条码设备行业发展能力分析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2020-2025年中国条码设备行业区域市场分析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三、主要条码设备品牌产品价位分析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五、价格在条码设备行业竞争中的重要性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2025-2026年中国条码设备行业上下游行业发展分析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条码设备上游行业分析</w:t>
      </w:r>
      <w:r>
        <w:rPr>
          <w:rFonts w:hint="eastAsia"/>
        </w:rPr>
        <w:br/>
      </w:r>
      <w:r>
        <w:rPr>
          <w:rFonts w:hint="eastAsia"/>
        </w:rPr>
        <w:t>　　　　一、条码设备产品成本构成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四、上游供给对条码设备行业的影响</w:t>
      </w:r>
      <w:r>
        <w:rPr>
          <w:rFonts w:hint="eastAsia"/>
        </w:rPr>
        <w:br/>
      </w:r>
      <w:r>
        <w:rPr>
          <w:rFonts w:hint="eastAsia"/>
        </w:rPr>
        <w:t>　　第二节 条码设备下游行业分析</w:t>
      </w:r>
      <w:r>
        <w:rPr>
          <w:rFonts w:hint="eastAsia"/>
        </w:rPr>
        <w:br/>
      </w:r>
      <w:r>
        <w:rPr>
          <w:rFonts w:hint="eastAsia"/>
        </w:rPr>
        <w:t>　　　　一、条码设备下游行业分布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四、下游需求对条码设备行业的影响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2025-2026年中国条码设备产业市场竞争格局分析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2025-2026年中国条码设备产业竞争现状分析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一、条码设备竞争力分析</w:t>
      </w:r>
      <w:r>
        <w:rPr>
          <w:rFonts w:hint="eastAsia"/>
        </w:rPr>
        <w:br/>
      </w:r>
      <w:r>
        <w:rPr>
          <w:rFonts w:hint="eastAsia"/>
        </w:rPr>
        <w:t>　　　　二、条码设备技术竞争分析</w:t>
      </w:r>
      <w:r>
        <w:rPr>
          <w:rFonts w:hint="eastAsia"/>
        </w:rPr>
        <w:br/>
      </w:r>
      <w:r>
        <w:rPr>
          <w:rFonts w:hint="eastAsia"/>
        </w:rPr>
        <w:t>　　　　三、条码设备价格竞争分析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2026年中国条码设备产业集中度分析</w:t>
      </w:r>
      <w:r>
        <w:rPr>
          <w:rFonts w:hint="eastAsia"/>
        </w:rPr>
        <w:br/>
      </w:r>
      <w:r>
        <w:rPr>
          <w:rFonts w:hint="eastAsia"/>
        </w:rPr>
        <w:t>　　　　一、条码设备市场集中度分析</w:t>
      </w:r>
      <w:r>
        <w:rPr>
          <w:rFonts w:hint="eastAsia"/>
        </w:rPr>
        <w:br/>
      </w:r>
      <w:r>
        <w:rPr>
          <w:rFonts w:hint="eastAsia"/>
        </w:rPr>
        <w:t>　　　　二、条码设备企业集中度分析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2026-2032年提高条码设备企业竞争力的策略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2025-2026年影响条码设备行业发展的主要因素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一、影响条码设备行业运行的有利因素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二、影响条码设备行业运行的稳定因素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三、影响条码设备行业运行的不利因素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四、我国条码设备行业发展面临的挑战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五、我国条码设备行业发展面临的机遇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条码设备行业投资风险预警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一、2026-2032年条码设备行业市场风险及控制策略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二、2026-2032年条码设备行业政策风险及控制策略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三、2026-2032年条码设备行业经营风险及控制策略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四、2026-2032年条码设备同业竞争风险及控制策略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五、2026-2032年条码设备行业其他风险及控制策略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2026-2032年条码设备市场发展潜力分析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2026-2032年条码设备行业发展趋势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2026-2032年条码设备行业投资前景研究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中智.林－对我国条码设备品牌的战略思考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二、条码设备实施品牌战略的意义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四、我国条码设备企业的品牌战略</w:t>
      </w:r>
      <w:r>
        <w:rPr>
          <w:rFonts w:hint="eastAsia"/>
        </w:rPr>
        <w:br/>
      </w:r>
      <w:r>
        <w:rPr>
          <w:rFonts w:hint="eastAsia"/>
        </w:rPr>
        <w:t>　　　　五、条码设备品牌战略管理的策略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条码设备行业类别</w:t>
      </w:r>
      <w:r>
        <w:rPr>
          <w:rFonts w:hint="eastAsia"/>
        </w:rPr>
        <w:br/>
      </w:r>
      <w:r>
        <w:rPr>
          <w:rFonts w:hint="eastAsia"/>
        </w:rPr>
        <w:t>　　图表 条码设备行业产业链调研</w:t>
      </w:r>
      <w:r>
        <w:rPr>
          <w:rFonts w:hint="eastAsia"/>
        </w:rPr>
        <w:br/>
      </w:r>
      <w:r>
        <w:rPr>
          <w:rFonts w:hint="eastAsia"/>
        </w:rPr>
        <w:t>　　图表 条码设备行业现状</w:t>
      </w:r>
      <w:r>
        <w:rPr>
          <w:rFonts w:hint="eastAsia"/>
        </w:rPr>
        <w:br/>
      </w:r>
      <w:r>
        <w:rPr>
          <w:rFonts w:hint="eastAsia"/>
        </w:rPr>
        <w:t>　　图表 条码设备行业标准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2020-2025年中国条码设备市场规模</w:t>
      </w:r>
      <w:r>
        <w:rPr>
          <w:rFonts w:hint="eastAsia"/>
        </w:rPr>
        <w:br/>
      </w:r>
      <w:r>
        <w:rPr>
          <w:rFonts w:hint="eastAsia"/>
        </w:rPr>
        <w:t>　　图表 2026年中国条码设备行业产能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2020-2025年中国条码设备产量</w:t>
      </w:r>
      <w:r>
        <w:rPr>
          <w:rFonts w:hint="eastAsia"/>
        </w:rPr>
        <w:br/>
      </w:r>
      <w:r>
        <w:rPr>
          <w:rFonts w:hint="eastAsia"/>
        </w:rPr>
        <w:t>　　图表 条码设备行业动态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2026年中国条码设备行业需求区域调研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2020-2025年中国条码设备行情</w:t>
      </w:r>
      <w:r>
        <w:rPr>
          <w:rFonts w:hint="eastAsia"/>
        </w:rPr>
        <w:br/>
      </w:r>
      <w:r>
        <w:rPr>
          <w:rFonts w:hint="eastAsia"/>
        </w:rPr>
        <w:t>　　图表 2020-2025年中国条码设备价格走势图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2020-2025年中国条码设备出口数据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**地区条码设备市场规模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</w:t>
      </w:r>
      <w:r>
        <w:rPr>
          <w:rFonts w:hint="eastAsia"/>
        </w:rPr>
        <w:br/>
      </w:r>
      <w:r>
        <w:rPr>
          <w:rFonts w:hint="eastAsia"/>
        </w:rPr>
        <w:t>　　图表 **地区条码设备市场调研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**地区条码设备市场规模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</w:t>
      </w:r>
      <w:r>
        <w:rPr>
          <w:rFonts w:hint="eastAsia"/>
        </w:rPr>
        <w:br/>
      </w:r>
      <w:r>
        <w:rPr>
          <w:rFonts w:hint="eastAsia"/>
        </w:rPr>
        <w:t>　　图表 **地区条码设备市场调研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条码设备行业竞争对手分析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2026-2032年中国条码设备市场规模预测</w:t>
      </w:r>
      <w:r>
        <w:rPr>
          <w:rFonts w:hint="eastAsia"/>
        </w:rPr>
        <w:br/>
      </w:r>
      <w:r>
        <w:rPr>
          <w:rFonts w:hint="eastAsia"/>
        </w:rPr>
        <w:t>　　图表 条码设备行业准入条件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2026年中国条码设备市场前景分析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802ea1ce64294" w:history="1">
        <w:r>
          <w:rPr>
            <w:rStyle w:val="Hyperlink"/>
          </w:rPr>
          <w:t>2026-2032年中国条码设备行业研究与趋势分析报告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802ea1ce64294" w:history="1">
        <w:r>
          <w:rPr>
            <w:rStyle w:val="Hyperlink"/>
          </w:rPr>
          <w:t>https://www.20087.com/3/90/TiaoMaSheBeiFaZhanQuShi.html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53fd0ff9459a" w:history="1">
      <w:r>
        <w:rPr>
          <w:rStyle w:val="Hyperlink"/>
        </w:rPr>
        <w:t>2026-2032年中国条码设备行业研究与趋势分析报告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iaoMaSheBeiFaZhanQuShi.html" TargetMode="External" Id="R6d1802ea1ce6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iaoMaSheBeiFaZhanQuShi.html" TargetMode="External" Id="Rf38353fd0ff9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2025-10-08T01:07:00Z</dcterms:created>
  <dcterms:modified xsi:type="dcterms:W3CDTF">2025-10-08T02:07:00Z</dcterms:modified>
  <dc:subject>2026-2032年中国条码设备行业研究与趋势分析报告</dc:subject>
  <dc:title>2026-2032年中国条码设备行业研究与趋势分析报告</dc:title>
  <cp:keywords>2026-2032年中国条码设备行业研究与趋势分析报告</cp:keywords>
  <dc:description>2026-2032年中国条码设备行业研究与趋势分析报告</dc:description>
</cp:coreProperties>
</file>