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d39e82fde46c4" w:history="1">
              <w:r>
                <w:rPr>
                  <w:rStyle w:val="Hyperlink"/>
                </w:rPr>
                <w:t>2025-2031年全球与中国汽车制动鼓发展现状及行业前景分析报告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d39e82fde46c4" w:history="1">
              <w:r>
                <w:rPr>
                  <w:rStyle w:val="Hyperlink"/>
                </w:rPr>
                <w:t>2025-2031年全球与中国汽车制动鼓发展现状及行业前景分析报告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1d39e82fde46c4" w:history="1">
                <w:r>
                  <w:rPr>
                    <w:rStyle w:val="Hyperlink"/>
                  </w:rPr>
                  <w:t>https://www.20087.com/3/50/QiCheZhiDongGuHangYeQianJingFenXi.html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鼓是一种用于产生摩擦力以减慢或停止车辆的部件，广泛应用于商用车辆和部分乘用车中。近年来，随着材料科学的进步和制造工艺的改进，制动鼓在耐久性、散热性能和可靠性方面有了显著提升。例如，采用高强度合金和先进的热处理工艺，使得制动鼓能够在高负荷条件下保持高效运行。此外，优化设计也降低了噪音和振动，提升了驾乘舒适性。</w:t>
      </w:r>
      <w:r>
        <w:rPr>
          <w:rFonts w:hint="eastAsia"/>
        </w:rPr>
        <w:br/>
      </w:r>
      <w:r>
        <w:rPr>
          <w:rFonts w:hint="eastAsia"/>
        </w:rPr>
        <w:t>　　未来，汽车制动鼓的发展将更加注重高性能与绿色制造。一方面，通过采用新型复合材料和优化结构设计，进一步提高制动鼓的耐磨性和散热效率，满足更为严格的使用要求；另一方面，结合环保理念，开发使用可回收材料和低碳生产工艺的制动鼓产品，减少对环境的影响。此外，随着新能源汽车市场的扩大，探索适用于电动和混合动力车辆的制动解决方案，如再生制动系统，将是推动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d39e82fde46c4" w:history="1">
        <w:r>
          <w:rPr>
            <w:rStyle w:val="Hyperlink"/>
          </w:rPr>
          <w:t>2025-2031年全球与中国汽车制动鼓发展现状及行业前景分析报告</w:t>
        </w:r>
      </w:hyperlink>
      <w:r>
        <w:rPr>
          <w:rFonts w:hint="eastAsia"/>
        </w:rPr>
        <w:t>》全面剖析了汽车制动鼓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汽车制动鼓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按照不同产品类型，汽车制动鼓主要可以分为如下几个类别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全球不同产品类型汽车制动鼓销售额增长趋势2020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球墨铸铁</w:t>
      </w:r>
      <w:r>
        <w:rPr>
          <w:rFonts w:hint="eastAsia"/>
        </w:rPr>
        <w:br/>
      </w:r>
      <w:r>
        <w:rPr>
          <w:rFonts w:hint="eastAsia"/>
        </w:rPr>
        <w:t>　　　　1.2.3 灰铁铸件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从不同应用，汽车制动鼓主要包括如下几个方面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全球不同应用汽车制动鼓销售额增长趋势2020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汽车制动鼓行业背景、发展历史、现状及趋势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汽车制动鼓行业目前现状分析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汽车制动鼓发展趋势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全球汽车制动鼓总体规模分析</w:t>
      </w:r>
      <w:r>
        <w:rPr>
          <w:rFonts w:hint="eastAsia"/>
        </w:rPr>
        <w:br/>
      </w:r>
      <w:r>
        <w:rPr>
          <w:rFonts w:hint="eastAsia"/>
        </w:rPr>
        <w:t>　　2.1 全球汽车制动鼓供需现状及预测（2020-2031）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全球汽车制动鼓产能、产量、产能利用率及发展趋势（2020-2031）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全球汽车制动鼓产量、需求量及发展趋势（2020-2031）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全球主要地区汽车制动鼓产量及发展趋势（2020-2031）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全球主要地区汽车制动鼓产量（2020-2025）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全球主要地区汽车制动鼓产量（2026-2031）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全球主要地区汽车制动鼓产量市场份额（2020-2031）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中国汽车制动鼓供需现状及预测（2020-2031）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中国汽车制动鼓产能、产量、产能利用率及发展趋势（2020-2031）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中国汽车制动鼓产量、市场需求量及发展趋势（2020-2031）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全球汽车制动鼓销量及销售额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全球市场汽车制动鼓销售额（2020-2031）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全球市场汽车制动鼓销量（2020-2031）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全球市场汽车制动鼓价格趋势（2020-2031）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全球汽车制动鼓主要地区分析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全球主要地区汽车制动鼓市场规模分析：2020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全球主要地区汽车制动鼓销售收入及市场份额（2020-2025年）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全球主要地区汽车制动鼓销售收入预测（2026-2031年）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全球主要地区汽车制动鼓销量分析：2020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全球主要地区汽车制动鼓销量及市场份额（2020-2025年）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全球主要地区汽车制动鼓销量及市场份额预测（2026-2031）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北美市场汽车制动鼓销量、收入及增长率（2020-2031）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欧洲市场汽车制动鼓销量、收入及增长率（2020-2031）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中国市场汽车制动鼓销量、收入及增长率（2020-2031）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日本市场汽车制动鼓销量、收入及增长率（2020-2031）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东南亚市场汽车制动鼓销量、收入及增长率（2020-2031）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印度市场汽车制动鼓销量、收入及增长率（2020-2031）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全球市场主要厂商汽车制动鼓产能市场份额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全球市场主要厂商汽车制动鼓销量（2020-2025）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全球市场主要厂商汽车制动鼓销量（2020-2025）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全球市场主要厂商汽车制动鼓销售收入（2020-2025）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全球市场主要厂商汽车制动鼓销售价格（2020-2025）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2024年全球主要生产商汽车制动鼓收入排名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中国市场主要厂商汽车制动鼓销量（2020-2025）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中国市场主要厂商汽车制动鼓销量（2020-2025）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中国市场主要厂商汽车制动鼓销售收入（2020-2025）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2024年中国主要生产商汽车制动鼓收入排名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中国市场主要厂商汽车制动鼓销售价格（2020-2025）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全球主要厂商汽车制动鼓总部及产地分布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全球主要厂商成立时间及汽车制动鼓商业化日期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全球主要厂商汽车制动鼓产品类型及应用</w:t>
      </w:r>
      <w:r>
        <w:rPr>
          <w:rFonts w:hint="eastAsia"/>
        </w:rPr>
        <w:br/>
      </w:r>
      <w:r>
        <w:rPr>
          <w:rFonts w:hint="eastAsia"/>
        </w:rPr>
        <w:t>　　4.7 汽车制动鼓行业集中度、竞争程度分析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汽车制动鼓行业集中度分析：2024年全球Top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全球汽车制动鼓第一梯队、第二梯队和第三梯队生产商（品牌）及市场份额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汽车制动鼓销量、收入、价格及毛利率（2020-2025）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汽车制动鼓销量、收入、价格及毛利率（2020-2025）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汽车制动鼓销量、收入、价格及毛利率（2020-2025）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汽车制动鼓销量、收入、价格及毛利率（2020-2025）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汽车制动鼓销量、收入、价格及毛利率（2020-2025）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汽车制动鼓销量、收入、价格及毛利率（2020-2025）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汽车制动鼓销量、收入、价格及毛利率（2020-2025）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汽车制动鼓销量、收入、价格及毛利率（2020-2025）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汽车制动鼓销量、收入、价格及毛利率（2020-2025）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不同产品类型汽车制动鼓分析</w:t>
      </w:r>
      <w:r>
        <w:rPr>
          <w:rFonts w:hint="eastAsia"/>
        </w:rPr>
        <w:br/>
      </w:r>
      <w:r>
        <w:rPr>
          <w:rFonts w:hint="eastAsia"/>
        </w:rPr>
        <w:t>　　6.1 全球不同产品类型汽车制动鼓销量（2020-2031）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全球不同产品类型汽车制动鼓销量及市场份额（2020-2025）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全球不同产品类型汽车制动鼓销量预测（2026-2031）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全球不同产品类型汽车制动鼓收入（2020-2031）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全球不同产品类型汽车制动鼓收入及市场份额（2020-2025）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全球不同产品类型汽车制动鼓收入预测（2026-2031）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全球不同产品类型汽车制动鼓价格走势（2020-2031）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不同应用汽车制动鼓分析</w:t>
      </w:r>
      <w:r>
        <w:rPr>
          <w:rFonts w:hint="eastAsia"/>
        </w:rPr>
        <w:br/>
      </w:r>
      <w:r>
        <w:rPr>
          <w:rFonts w:hint="eastAsia"/>
        </w:rPr>
        <w:t>　　7.1 全球不同应用汽车制动鼓销量（2020-2031）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全球不同应用汽车制动鼓销量及市场份额（2020-2025）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全球不同应用汽车制动鼓销量预测（2026-2031）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全球不同应用汽车制动鼓收入（2020-2031）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全球不同应用汽车制动鼓收入及市场份额（2020-2025）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全球不同应用汽车制动鼓收入预测（2026-2031）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全球不同应用汽车制动鼓价格走势（2020-2031）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汽车制动鼓产业链分析</w:t>
      </w:r>
      <w:r>
        <w:rPr>
          <w:rFonts w:hint="eastAsia"/>
        </w:rPr>
        <w:br/>
      </w:r>
      <w:r>
        <w:rPr>
          <w:rFonts w:hint="eastAsia"/>
        </w:rPr>
        <w:t>　　8.2 汽车制动鼓工艺制造技术分析</w:t>
      </w:r>
      <w:r>
        <w:rPr>
          <w:rFonts w:hint="eastAsia"/>
        </w:rPr>
        <w:br/>
      </w:r>
      <w:r>
        <w:rPr>
          <w:rFonts w:hint="eastAsia"/>
        </w:rPr>
        <w:t>　　8.3 汽车制动鼓产业上游供应分析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汽车制动鼓下游客户分析</w:t>
      </w:r>
      <w:r>
        <w:rPr>
          <w:rFonts w:hint="eastAsia"/>
        </w:rPr>
        <w:br/>
      </w:r>
      <w:r>
        <w:rPr>
          <w:rFonts w:hint="eastAsia"/>
        </w:rPr>
        <w:t>　　8.5 汽车制动鼓销售渠道分析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汽车制动鼓行业发展机遇及主要驱动因素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汽车制动鼓行业发展面临的风险</w:t>
      </w:r>
      <w:r>
        <w:rPr>
          <w:rFonts w:hint="eastAsia"/>
        </w:rPr>
        <w:br/>
      </w:r>
      <w:r>
        <w:rPr>
          <w:rFonts w:hint="eastAsia"/>
        </w:rPr>
        <w:t>　　9.3 汽车制动鼓行业政策分析</w:t>
      </w:r>
      <w:r>
        <w:rPr>
          <w:rFonts w:hint="eastAsia"/>
        </w:rPr>
        <w:br/>
      </w:r>
      <w:r>
        <w:rPr>
          <w:rFonts w:hint="eastAsia"/>
        </w:rPr>
        <w:t>　　9.4 汽车制动鼓中国企业SWOT分析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全球不同产品类型汽车制动鼓销售额增长（CAGR）趋势2020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汽车制动鼓行业目前发展现状</w:t>
      </w:r>
      <w:r>
        <w:rPr>
          <w:rFonts w:hint="eastAsia"/>
        </w:rPr>
        <w:br/>
      </w:r>
      <w:r>
        <w:rPr>
          <w:rFonts w:hint="eastAsia"/>
        </w:rPr>
        <w:t>　　表 4： 汽车制动鼓发展趋势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全球主要地区汽车制动鼓产量增速（CAGR）：（2020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全球主要地区汽车制动鼓产量（2020-2025）&amp;（千台）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全球主要地区汽车制动鼓产量（2026-2031）&amp;（千台）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全球主要地区汽车制动鼓产量市场份额（2020-2025）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全球主要地区汽车制动鼓产量（2026-2031）&amp;（千台）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全球主要地区汽车制动鼓销售收入增速：（2020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全球主要地区汽车制动鼓销售收入（2020-2025）&amp;（百万美元）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全球主要地区汽车制动鼓销售收入市场份额（2020-2025）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全球主要地区汽车制动鼓收入（2026-2031）&amp;（百万美元）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全球主要地区汽车制动鼓收入市场份额（2026-2031）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全球主要地区汽车制动鼓销量（千台）：2020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全球主要地区汽车制动鼓销量（2020-2025）&amp;（千台）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全球主要地区汽车制动鼓销量市场份额（2020-2025）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全球主要地区汽车制动鼓销量（2026-2031）&amp;（千台）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全球主要地区汽车制动鼓销量份额（2026-2031）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全球市场主要厂商汽车制动鼓产能（2024-2025）&amp;（千台）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全球市场主要厂商汽车制动鼓销量（2020-2025）&amp;（千台）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全球市场主要厂商汽车制动鼓销量市场份额（2020-2025）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全球市场主要厂商汽车制动鼓销售收入（2020-2025）&amp;（百万美元）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全球市场主要厂商汽车制动鼓销售收入市场份额（2020-2025）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全球市场主要厂商汽车制动鼓销售价格（2020-2025）&amp;（美元/吨）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2024年全球主要生产商汽车制动鼓收入排名（百万美元）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中国市场主要厂商汽车制动鼓销量（2020-2025）&amp;（千台）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中国市场主要厂商汽车制动鼓销量市场份额（2020-2025）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中国市场主要厂商汽车制动鼓销售收入（2020-2025）&amp;（百万美元）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中国市场主要厂商汽车制动鼓销售收入市场份额（2020-2025）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2024年中国主要生产商汽车制动鼓收入排名（百万美元）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中国市场主要厂商汽车制动鼓销售价格（2020-2025）&amp;（美元/吨）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全球主要厂商汽车制动鼓总部及产地分布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全球主要厂商成立时间及汽车制动鼓商业化日期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全球主要厂商汽车制动鼓产品类型及应用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2024年全球汽车制动鼓主要厂商市场地位（第一梯队、第二梯队和第三梯队）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全球汽车制动鼓市场投资、并购等现状分析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汽车制动鼓销量（千台）、收入（百万美元）、价格（美元/吨）及毛利率（2020-2025）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汽车制动鼓销量（千台）、收入（百万美元）、价格（美元/吨）及毛利率（2020-2025）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汽车制动鼓销量（千台）、收入（百万美元）、价格（美元/吨）及毛利率（2020-2025）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汽车制动鼓销量（千台）、收入（百万美元）、价格（美元/吨）及毛利率（2020-2025）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汽车制动鼓销量（千台）、收入（百万美元）、价格（美元/吨）及毛利率（2020-2025）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汽车制动鼓销量（千台）、收入（百万美元）、价格（美元/吨）及毛利率（2020-2025）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汽车制动鼓销量（千台）、收入（百万美元）、价格（美元/吨）及毛利率（2020-2025）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汽车制动鼓销量（千台）、收入（百万美元）、价格（美元/吨）及毛利率（2020-2025）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汽车制动鼓销量（千台）、收入（百万美元）、价格（美元/吨）及毛利率（2020-2025）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汽车制动鼓销量（千台）、收入（百万美元）、价格（美元/吨）及毛利率（2020-2025）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汽车制动鼓销量（千台）、收入（百万美元）、价格（美元/吨）及毛利率（2020-2025）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汽车制动鼓销量（千台）、收入（百万美元）、价格（美元/吨）及毛利率（2020-2025）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汽车制动鼓销量（千台）、收入（百万美元）、价格（美元/吨）及毛利率（2020-2025）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汽车制动鼓销量（千台）、收入（百万美元）、价格（美元/吨）及毛利率（2020-2025）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汽车制动鼓销量（千台）、收入（百万美元）、价格（美元/吨）及毛利率（2020-2025）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汽车制动鼓销量（千台）、收入（百万美元）、价格（美元/吨）及毛利率（2020-2025）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汽车制动鼓销量（千台）、收入（百万美元）、价格（美元/吨）及毛利率（2020-2025）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汽车制动鼓销量（千台）、收入（百万美元）、价格（美元/吨）及毛利率（2020-2025）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汽车制动鼓销量（千台）、收入（百万美元）、价格（美元/吨）及毛利率（2020-2025）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汽车制动鼓销量（千台）、收入（百万美元）、价格（美元/吨）及毛利率（2020-2025）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汽车制动鼓销量（千台）、收入（百万美元）、价格（美元/吨）及毛利率（2020-2025）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汽车制动鼓销量（千台）、收入（百万美元）、价格（美元/吨）及毛利率（2020-2025）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汽车制动鼓销量（千台）、收入（百万美元）、价格（美元/吨）及毛利率（2020-2025）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汽车制动鼓销量（千台）、收入（百万美元）、价格（美元/吨）及毛利率（2020-2025）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汽车制动鼓销量（千台）、收入（百万美元）、价格（美元/吨）及毛利率（2020-2025）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汽车制动鼓销量（千台）、收入（百万美元）、价格（美元/吨）及毛利率（2020-2025）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全球不同产品类型汽车制动鼓销量（2020-2025年）&amp;（千台）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169： 全球不同产品类型汽车制动鼓销量市场份额（2020-2025）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全球不同产品类型汽车制动鼓销量预测（2026-2031）&amp;（千台）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全球市场不同产品类型汽车制动鼓销量市场份额预测（2026-2031）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全球不同产品类型汽车制动鼓收入（2020-2025年）&amp;（百万美元）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全球不同产品类型汽车制动鼓收入市场份额（2020-2025）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全球不同产品类型汽车制动鼓收入预测（2026-2031）&amp;（百万美元）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全球不同产品类型汽车制动鼓收入市场份额预测（2026-2031）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全球不同应用汽车制动鼓销量（2020-2025年）&amp;（千台）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177： 全球不同应用汽车制动鼓销量市场份额（2020-2025）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全球不同应用汽车制动鼓销量预测（2026-2031）&amp;（千台）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179： 全球市场不同应用汽车制动鼓销量市场份额预测（2026-2031）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全球不同应用汽车制动鼓收入（2020-2025年）&amp;（百万美元）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全球不同应用汽车制动鼓收入市场份额（2020-2025）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全球不同应用汽车制动鼓收入预测（2026-2031）&amp;（百万美元）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全球不同应用汽车制动鼓收入市场份额预测（2026-2031）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汽车制动鼓上游原料供应商及联系方式列表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汽车制动鼓典型客户列表</w:t>
      </w:r>
      <w:r>
        <w:rPr>
          <w:rFonts w:hint="eastAsia"/>
        </w:rPr>
        <w:br/>
      </w:r>
      <w:r>
        <w:rPr>
          <w:rFonts w:hint="eastAsia"/>
        </w:rPr>
        <w:t>　　表 186： 汽车制动鼓主要销售模式及销售渠道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汽车制动鼓行业发展机遇及主要驱动因素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汽车制动鼓行业发展面临的风险</w:t>
      </w:r>
      <w:r>
        <w:rPr>
          <w:rFonts w:hint="eastAsia"/>
        </w:rPr>
        <w:br/>
      </w:r>
      <w:r>
        <w:rPr>
          <w:rFonts w:hint="eastAsia"/>
        </w:rPr>
        <w:t>　　表 189： 汽车制动鼓行业政策分析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汽车制动鼓产品图片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全球不同产品类型汽车制动鼓销售额2020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全球不同产品类型汽车制动鼓市场份额2024 &amp; 2031</w:t>
      </w:r>
      <w:r>
        <w:rPr>
          <w:rFonts w:hint="eastAsia"/>
        </w:rPr>
        <w:br/>
      </w:r>
      <w:r>
        <w:rPr>
          <w:rFonts w:hint="eastAsia"/>
        </w:rPr>
        <w:t>　　图 4： 球墨铸铁产品图片</w:t>
      </w:r>
      <w:r>
        <w:rPr>
          <w:rFonts w:hint="eastAsia"/>
        </w:rPr>
        <w:br/>
      </w:r>
      <w:r>
        <w:rPr>
          <w:rFonts w:hint="eastAsia"/>
        </w:rPr>
        <w:t>　　图 5： 灰铁铸件产品图片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全球不同应用汽车制动鼓市场份额2024 &amp; 2031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全球汽车制动鼓产能、产量、产能利用率及发展趋势（2020-2031）&amp;（千台）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全球汽车制动鼓产量、需求量及发展趋势（2020-2031）&amp;（千台）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全球主要地区汽车制动鼓产量（2020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全球主要地区汽车制动鼓产量市场份额（2020-2031）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中国汽车制动鼓产能、产量、产能利用率及发展趋势（2020-2031）&amp;（千台）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中国汽车制动鼓产量、市场需求量及发展趋势（2020-2031）&amp;（千台）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全球汽车制动鼓市场销售额及增长率：（2020-2031）&amp;（百万美元）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全球市场汽车制动鼓市场规模：2020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全球市场汽车制动鼓销量及增长率（2020-2031）&amp;（千台）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全球市场汽车制动鼓价格趋势（2020-2031）&amp;（美元/吨）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全球主要地区汽车制动鼓销售收入（2020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全球主要地区汽车制动鼓销售收入市场份额（2020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北美市场汽车制动鼓销量及增长率（2020-2031）&amp;（千台）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北美市场汽车制动鼓收入及增长率（2020-2031）&amp;（百万美元）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欧洲市场汽车制动鼓销量及增长率（2020-2031）&amp;（千台）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欧洲市场汽车制动鼓收入及增长率（2020-2031）&amp;（百万美元）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中国市场汽车制动鼓销量及增长率（2020-2031）&amp;（千台）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中国市场汽车制动鼓收入及增长率（2020-2031）&amp;（百万美元）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日本市场汽车制动鼓销量及增长率（2020-2031）&amp;（千台）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日本市场汽车制动鼓收入及增长率（2020-2031）&amp;（百万美元）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东南亚市场汽车制动鼓销量及增长率（2020-2031）&amp;（千台）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东南亚市场汽车制动鼓收入及增长率（2020-2031）&amp;（百万美元）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印度市场汽车制动鼓销量及增长率（2020-2031）&amp;（千台）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印度市场汽车制动鼓收入及增长率（2020-2031）&amp;（百万美元）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2024年全球市场主要厂商汽车制动鼓销量市场份额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2024年全球市场主要厂商汽车制动鼓收入市场份额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2024年中国市场主要厂商汽车制动鼓销量市场份额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2024年中国市场主要厂商汽车制动鼓收入市场份额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2024年全球前五大生产商汽车制动鼓市场份额</w:t>
      </w:r>
      <w:r>
        <w:rPr>
          <w:rFonts w:hint="eastAsia"/>
        </w:rPr>
        <w:br/>
      </w:r>
      <w:r>
        <w:rPr>
          <w:rFonts w:hint="eastAsia"/>
        </w:rPr>
        <w:t>　　图 40： 2024年全球汽车制动鼓第一梯队、第二梯队和第三梯队厂商及市场份额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全球不同产品类型汽车制动鼓价格走势（2020-2031）&amp;（美元/吨）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全球不同应用汽车制动鼓价格走势（2020-2031）&amp;（美元/吨）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汽车制动鼓产业链</w:t>
      </w:r>
      <w:r>
        <w:rPr>
          <w:rFonts w:hint="eastAsia"/>
        </w:rPr>
        <w:br/>
      </w:r>
      <w:r>
        <w:rPr>
          <w:rFonts w:hint="eastAsia"/>
        </w:rPr>
        <w:t>　　图 44： 汽车制动鼓中国企业SWOT分析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d39e82fde46c4" w:history="1">
        <w:r>
          <w:rPr>
            <w:rStyle w:val="Hyperlink"/>
          </w:rPr>
          <w:t>2025-2031年全球与中国汽车制动鼓发展现状及行业前景分析报告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1d39e82fde46c4" w:history="1">
        <w:r>
          <w:rPr>
            <w:rStyle w:val="Hyperlink"/>
          </w:rPr>
          <w:t>https://www.20087.com/3/50/QiCheZhiDongGuHangYeQianJingFenXi.html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ddeae23554634" w:history="1">
      <w:r>
        <w:rPr>
          <w:rStyle w:val="Hyperlink"/>
        </w:rPr>
        <w:t>2025-2031年全球与中国汽车制动鼓发展现状及行业前景分析报告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QiCheZhiDongGuHangYeQianJingFenXi.html" TargetMode="External" Id="R661d39e82fde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QiCheZhiDongGuHangYeQianJingFenXi.html" TargetMode="External" Id="R7b9ddeae2355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2024-12-26T00:47:46Z</dcterms:created>
  <dcterms:modified xsi:type="dcterms:W3CDTF">2024-12-26T01:47:46Z</dcterms:modified>
  <dc:subject>2025-2031年全球与中国汽车制动鼓发展现状及行业前景分析报告</dc:subject>
  <dc:title>2025-2031年全球与中国汽车制动鼓发展现状及行业前景分析报告</dc:title>
  <cp:keywords>2025-2031年全球与中国汽车制动鼓发展现状及行业前景分析报告</cp:keywords>
  <dc:description>2025-2031年全球与中国汽车制动鼓发展现状及行业前景分析报告</dc:description>
</cp:coreProperties>
</file>