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af41a6fdf4dd4" w:history="1">
              <w:r>
                <w:rPr>
                  <w:rStyle w:val="Hyperlink"/>
                </w:rPr>
                <w:t>中国注塑成型服务发展现状分析与前景趋势预测报告（2026-2032年）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af41a6fdf4dd4" w:history="1">
              <w:r>
                <w:rPr>
                  <w:rStyle w:val="Hyperlink"/>
                </w:rPr>
                <w:t>中国注塑成型服务发展现状分析与前景趋势预测报告（2026-2032年）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af41a6fdf4dd4" w:history="1">
                <w:r>
                  <w:rPr>
                    <w:rStyle w:val="Hyperlink"/>
                  </w:rPr>
                  <w:t>https://www.20087.com/3/00/ZhuSuChengXingFuWuFaZhanQianJing.html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成型服务是塑料零部件批量制造的主流工艺，广泛服务于汽车、电子、医疗及消费品行业，涵盖从模具开发、材料选型到量产交付的全链条能力。现代服务商普遍配备高精度全电动或液压注塑机（锁模力覆盖50–5000吨）、模内传感系统及自动化取出装置，支持微米级尺寸控制与多色/嵌件成型。近年来，在轻量化与循环经济趋势推动下，行业加速采用再生塑料（PCR）、生物基材料及模内贴标（IML）等绿色工艺。然而，模具开发周期长、小批量订单经济性差及高端精密件对工艺窗口敏感等问题，仍制约服务灵活性与成本竞争力。</w:t>
      </w:r>
      <w:r>
        <w:rPr>
          <w:rFonts w:hint="eastAsia"/>
        </w:rPr>
        <w:br/>
      </w:r>
      <w:r>
        <w:rPr>
          <w:rFonts w:hint="eastAsia"/>
        </w:rPr>
        <w:t>　　未来，注塑成型服务将向数字化协同、按需制造与闭环回收体系深度整合。市场调研网指出，基于云平台的模具共享与产能调度系统将实现跨区域订单智能分配；而AI驱动的工艺参数自优化引擎可缩短试模时间并提升良率。在可持续层面，服务商将建立“废塑-再造粒-再注塑”本地化循环网络，满足品牌商ESG要求。同时，微发泡、气体辅助等先进成型技术将拓展至结构功能一体化部件生产。长远看，注塑成型服务将从代工制造升级为产品创新合作伙伴，在支撑快速迭代与绿色转型双重目标中重塑制造业外包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faf41a6fdf4dd4" w:history="1">
        <w:r>
          <w:rPr>
            <w:rStyle w:val="Hyperlink"/>
          </w:rPr>
          <w:t>中国注塑成型服务发展现状分析与前景趋势预测报告（2026-2032年）</w:t>
        </w:r>
      </w:hyperlink>
      <w:r>
        <w:rPr>
          <w:rFonts w:hint="eastAsia"/>
        </w:rPr>
        <w:t>》，2025年注塑成型服务行业市场规模达 亿元，预计2032年市场规模将达 亿元，期间年均复合增长率（CAGR）达 %。报告全面梳理了注塑成型服务产业链，结合市场需求和市场规模等数据，深入剖析注塑成型服务行业现状。报告详细探讨了注塑成型服务市场竞争格局，重点关注重点企业及其品牌影响力，并分析了注塑成型服务价格机制和细分市场特征。通过对注塑成型服务技术现状及未来方向的评估，报告展望了注塑成型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注塑成型服务产业概述</w:t>
      </w:r>
      <w:r>
        <w:rPr>
          <w:rFonts w:hint="eastAsia"/>
        </w:rPr>
        <w:br/>
      </w:r>
      <w:r>
        <w:rPr>
          <w:rFonts w:hint="eastAsia"/>
        </w:rPr>
        <w:t>　　第一节 注塑成型服务定义与分类</w:t>
      </w:r>
      <w:r>
        <w:rPr>
          <w:rFonts w:hint="eastAsia"/>
        </w:rPr>
        <w:br/>
      </w:r>
      <w:r>
        <w:rPr>
          <w:rFonts w:hint="eastAsia"/>
        </w:rPr>
        <w:t>　　第二节 注塑成型服务产业链结构及关键环节剖析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注塑成型服务商业模式与盈利模式解析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注塑成型服务经济指标与行业评估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全球注塑成型服务市场发展综述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2020-2025年全球注塑成型服务市场规模及增长趋势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主要国家与地区注塑成型服务市场对比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2026-2032年全球注塑成型服务行业发展趋势与前景预测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国际注塑成型服务市场发展趋势及对我国启示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二、对我国注塑成型服务市场的借鉴意义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中国注塑成型服务行业市场规模分析与预测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注塑成型服务市场的总体规模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一、2020-2025年注塑成型服务市场规模变化及趋势分析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二、2026年注塑成型服务行业市场规模特点</w:t>
      </w:r>
      <w:r>
        <w:rPr>
          <w:rFonts w:hint="eastAsia"/>
        </w:rPr>
        <w:br/>
      </w:r>
      <w:r>
        <w:rPr>
          <w:rFonts w:hint="eastAsia"/>
        </w:rPr>
        <w:t>　　第二节 注塑成型服务市场规模的构成</w:t>
      </w:r>
      <w:r>
        <w:rPr>
          <w:rFonts w:hint="eastAsia"/>
        </w:rPr>
        <w:br/>
      </w:r>
      <w:r>
        <w:rPr>
          <w:rFonts w:hint="eastAsia"/>
        </w:rPr>
        <w:t>　　　　一、注塑成型服务客户群体特征与偏好分析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二、不同类型注塑成型服务市场规模分布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三、各地区注塑成型服务市场规模差异与特点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注塑成型服务市场规模的预测与展望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一、未来几年注塑成型服务市场规模增长预测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2025-2026年注塑成型服务行业技术发展现状及趋势分析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注塑成型服务行业技术发展现状分析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国内外注塑成型服务行业技术差距分析及差距形成的主要原因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注塑成型服务行业技术发展方向、趋势预测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提升注塑成型服务行业技术能力策略建议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2020-2025年中国注塑成型服务行业总体发展与财务状况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2020-2025年注塑成型服务行业规模情况</w:t>
      </w:r>
      <w:r>
        <w:rPr>
          <w:rFonts w:hint="eastAsia"/>
        </w:rPr>
        <w:br/>
      </w:r>
      <w:r>
        <w:rPr>
          <w:rFonts w:hint="eastAsia"/>
        </w:rPr>
        <w:t>　　　　一、注塑成型服务行业企业数量规模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二、注塑成型服务行业从业人员规模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三、注塑成型服务行业市场敏感性分析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2020-2025年注塑成型服务行业财务能力分析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一、注塑成型服务行业盈利能力</w:t>
      </w:r>
      <w:r>
        <w:rPr>
          <w:rFonts w:hint="eastAsia"/>
        </w:rPr>
        <w:br/>
      </w:r>
      <w:r>
        <w:rPr>
          <w:rFonts w:hint="eastAsia"/>
        </w:rPr>
        <w:t>　　　　二、注塑成型服务行业偿债能力</w:t>
      </w:r>
      <w:r>
        <w:rPr>
          <w:rFonts w:hint="eastAsia"/>
        </w:rPr>
        <w:br/>
      </w:r>
      <w:r>
        <w:rPr>
          <w:rFonts w:hint="eastAsia"/>
        </w:rPr>
        <w:t>　　　　三、注塑成型服务行业营运能力</w:t>
      </w:r>
      <w:r>
        <w:rPr>
          <w:rFonts w:hint="eastAsia"/>
        </w:rPr>
        <w:br/>
      </w:r>
      <w:r>
        <w:rPr>
          <w:rFonts w:hint="eastAsia"/>
        </w:rPr>
        <w:t>　　　　四、注塑成型服务行业发展能力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中国注塑成型服务行业细分市场调研与机会挖掘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注塑成型服务细分市场（一）市场调研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注塑成型服务细分市场（二）市场调研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中国注塑成型服务行业区域市场调研分析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2020-2025年中国注塑成型服务行业重点区域调研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一、重点地区（一）注塑成型服务市场规模与特点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二、重点地区（二）注塑成型服务市场规模及特点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三、重点地区（三）注塑成型服务市场规模及特点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四、重点地区（四）注塑成型服务市场规模及特点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不同区域注塑成型服务市场的对比与启示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二、注塑成型服务市场拓展策略与建议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中国注塑成型服务行业的营销渠道与客户分析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注塑成型服务行业渠道分析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二、各类渠道对注塑成型服务行业的影响</w:t>
      </w:r>
      <w:r>
        <w:rPr>
          <w:rFonts w:hint="eastAsia"/>
        </w:rPr>
        <w:br/>
      </w:r>
      <w:r>
        <w:rPr>
          <w:rFonts w:hint="eastAsia"/>
        </w:rPr>
        <w:t>　　　　三、主要注塑成型服务企业渠道策略研究</w:t>
      </w:r>
      <w:r>
        <w:rPr>
          <w:rFonts w:hint="eastAsia"/>
        </w:rPr>
        <w:br/>
      </w:r>
      <w:r>
        <w:rPr>
          <w:rFonts w:hint="eastAsia"/>
        </w:rPr>
        <w:t>　　第二节 注塑成型服务行业客户分析与定位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中国注塑成型服务行业竞争格局及策略选择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注塑成型服务行业总体市场竞争状况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一、注塑成型服务行业竞争结构分析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二、注塑成型服务企业竞争格局与集中度评估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三、注塑成型服务行业SWOT分析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注塑成型服务行业重点企业调研分析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注塑成型服务企业发展策略分析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注塑成型服务市场与销售策略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注塑成型服务品牌战略思考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中国注塑成型服务行业发展环境分析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二、注塑成型服务行业主管部门、监管体制及相关政策法规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3、注塑成型服务行业的主要法律、法规和政策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4、2026年注塑成型服务行业法律法规和政策对行业的影响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二、注塑成型服务消费者需求分析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一、注塑成型服务技术的应用与创新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二、注塑成型服务行业发展的技术趋势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2026-2032年注塑成型服务行业展趋势预测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2026-2032年注塑成型服务市场发展前景分析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一、注塑成型服务市场发展潜力</w:t>
      </w:r>
      <w:r>
        <w:rPr>
          <w:rFonts w:hint="eastAsia"/>
        </w:rPr>
        <w:br/>
      </w:r>
      <w:r>
        <w:rPr>
          <w:rFonts w:hint="eastAsia"/>
        </w:rPr>
        <w:t>　　　　二、注塑成型服务市场前景分析</w:t>
      </w:r>
      <w:r>
        <w:rPr>
          <w:rFonts w:hint="eastAsia"/>
        </w:rPr>
        <w:br/>
      </w:r>
      <w:r>
        <w:rPr>
          <w:rFonts w:hint="eastAsia"/>
        </w:rPr>
        <w:t>　　　　三、注塑成型服务细分行业发展前景分析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2026-2032年注塑成型服务发展趋势预测</w:t>
      </w:r>
      <w:r>
        <w:rPr>
          <w:rFonts w:hint="eastAsia"/>
        </w:rPr>
        <w:br/>
      </w:r>
      <w:r>
        <w:rPr>
          <w:rFonts w:hint="eastAsia"/>
        </w:rPr>
        <w:t>　　　　一、注塑成型服务发展趋势预测</w:t>
      </w:r>
      <w:r>
        <w:rPr>
          <w:rFonts w:hint="eastAsia"/>
        </w:rPr>
        <w:br/>
      </w:r>
      <w:r>
        <w:rPr>
          <w:rFonts w:hint="eastAsia"/>
        </w:rPr>
        <w:t>　　　　二、注塑成型服务市场规模预测</w:t>
      </w:r>
      <w:r>
        <w:rPr>
          <w:rFonts w:hint="eastAsia"/>
        </w:rPr>
        <w:br/>
      </w:r>
      <w:r>
        <w:rPr>
          <w:rFonts w:hint="eastAsia"/>
        </w:rPr>
        <w:t>　　　　三、注塑成型服务细分市场发展趋势预测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未来注塑成型服务行业挑战与机遇探讨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一、注塑成型服务行业挑战</w:t>
      </w:r>
      <w:r>
        <w:rPr>
          <w:rFonts w:hint="eastAsia"/>
        </w:rPr>
        <w:br/>
      </w:r>
      <w:r>
        <w:rPr>
          <w:rFonts w:hint="eastAsia"/>
        </w:rPr>
        <w:t>　　　　二、注塑成型服务行业机遇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注塑成型服务行业研究结论及建议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对注塑成型服务行业发展的建议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对注塑成型服务企业和投资者的建议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注塑成型服务行业现状</w:t>
      </w:r>
      <w:r>
        <w:rPr>
          <w:rFonts w:hint="eastAsia"/>
        </w:rPr>
        <w:br/>
      </w:r>
      <w:r>
        <w:rPr>
          <w:rFonts w:hint="eastAsia"/>
        </w:rPr>
        <w:t>　　图表 注塑成型服务行业产业链调研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2020-2025年注塑成型服务行业市场容量统计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2020-2025年中国注塑成型服务行业市场规模情况</w:t>
      </w:r>
      <w:r>
        <w:rPr>
          <w:rFonts w:hint="eastAsia"/>
        </w:rPr>
        <w:br/>
      </w:r>
      <w:r>
        <w:rPr>
          <w:rFonts w:hint="eastAsia"/>
        </w:rPr>
        <w:t>　　图表 注塑成型服务行业动态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2020-2025年中国注塑成型服务行业经营效益分析</w:t>
      </w:r>
      <w:r>
        <w:rPr>
          <w:rFonts w:hint="eastAsia"/>
        </w:rPr>
        <w:br/>
      </w:r>
      <w:r>
        <w:rPr>
          <w:rFonts w:hint="eastAsia"/>
        </w:rPr>
        <w:t>　　图表 注塑成型服务行业竞争对手分析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**地区注塑成型服务市场规模</w:t>
      </w:r>
      <w:r>
        <w:rPr>
          <w:rFonts w:hint="eastAsia"/>
        </w:rPr>
        <w:br/>
      </w:r>
      <w:r>
        <w:rPr>
          <w:rFonts w:hint="eastAsia"/>
        </w:rPr>
        <w:t>　　图表 **地区注塑成型服务行业市场需求</w:t>
      </w:r>
      <w:r>
        <w:rPr>
          <w:rFonts w:hint="eastAsia"/>
        </w:rPr>
        <w:br/>
      </w:r>
      <w:r>
        <w:rPr>
          <w:rFonts w:hint="eastAsia"/>
        </w:rPr>
        <w:t>　　图表 **地区注塑成型服务市场调研</w:t>
      </w:r>
      <w:r>
        <w:rPr>
          <w:rFonts w:hint="eastAsia"/>
        </w:rPr>
        <w:br/>
      </w:r>
      <w:r>
        <w:rPr>
          <w:rFonts w:hint="eastAsia"/>
        </w:rPr>
        <w:t>　　图表 **地区注塑成型服务行业市场需求分析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**地区注塑成型服务市场规模</w:t>
      </w:r>
      <w:r>
        <w:rPr>
          <w:rFonts w:hint="eastAsia"/>
        </w:rPr>
        <w:br/>
      </w:r>
      <w:r>
        <w:rPr>
          <w:rFonts w:hint="eastAsia"/>
        </w:rPr>
        <w:t>　　图表 **地区注塑成型服务行业市场需求</w:t>
      </w:r>
      <w:r>
        <w:rPr>
          <w:rFonts w:hint="eastAsia"/>
        </w:rPr>
        <w:br/>
      </w:r>
      <w:r>
        <w:rPr>
          <w:rFonts w:hint="eastAsia"/>
        </w:rPr>
        <w:t>　　图表 **地区注塑成型服务市场调研</w:t>
      </w:r>
      <w:r>
        <w:rPr>
          <w:rFonts w:hint="eastAsia"/>
        </w:rPr>
        <w:br/>
      </w:r>
      <w:r>
        <w:rPr>
          <w:rFonts w:hint="eastAsia"/>
        </w:rPr>
        <w:t>　　图表 **地区注塑成型服务行业市场需求分析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注塑成型服务重点企业（一）基本信息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注塑成型服务重点企业（一）经营情况分析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注塑成型服务重点企业（一）盈利能力情况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注塑成型服务重点企业（一）偿债能力情况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注塑成型服务重点企业（一）运营能力情况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注塑成型服务重点企业（一）成长能力情况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注塑成型服务重点企业（二）基本信息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注塑成型服务重点企业（二）经营情况分析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注塑成型服务重点企业（二）盈利能力情况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注塑成型服务重点企业（二）偿债能力情况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注塑成型服务重点企业（二）运营能力情况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注塑成型服务重点企业（二）成长能力情况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2026-2032年中国注塑成型服务行业信息化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2026-2032年中国注塑成型服务行业市场容量预测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2026-2032年中国注塑成型服务行业市场规模预测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2026-2032年中国注塑成型服务行业风险分析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2026-2032年中国注塑成型服务市场前景分析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2026-2032年中国注塑成型服务行业发展趋势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af41a6fdf4dd4" w:history="1">
        <w:r>
          <w:rPr>
            <w:rStyle w:val="Hyperlink"/>
          </w:rPr>
          <w:t>中国注塑成型服务发展现状分析与前景趋势预测报告（2026-2032年）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af41a6fdf4dd4" w:history="1">
        <w:r>
          <w:rPr>
            <w:rStyle w:val="Hyperlink"/>
          </w:rPr>
          <w:t>https://www.20087.com/3/00/ZhuSuChengXingFuWuFaZhanQianJing.html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热点：注塑件工艺流程、注塑成型服务有哪些、注塑成型、注塑成型厂、注塑厂、注塑成型师傅、注塑成型工艺流程图、注塑成型加工、注塑成型的产品有哪些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761e9efd34abc" w:history="1">
      <w:r>
        <w:rPr>
          <w:rStyle w:val="Hyperlink"/>
        </w:rPr>
        <w:t>中国注塑成型服务发展现状分析与前景趋势预测报告（2026-2032年）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uSuChengXingFuWuFaZhanQianJing.html" TargetMode="External" Id="R83faf41a6fdf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uSuChengXingFuWuFaZhanQianJing.html" TargetMode="External" Id="R2a2761e9efd3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2026-03-16T02:50:07Z</dcterms:created>
  <dcterms:modified xsi:type="dcterms:W3CDTF">2026-03-16T03:50:07Z</dcterms:modified>
  <dc:subject>中国注塑成型服务发展现状分析与前景趋势预测报告（2026-2032年）</dc:subject>
  <dc:title>中国注塑成型服务发展现状分析与前景趋势预测报告（2026-2032年）</dc:title>
  <cp:keywords>中国注塑成型服务发展现状分析与前景趋势预测报告（2026-2032年）</cp:keywords>
  <dc:description>中国注塑成型服务发展现状分析与前景趋势预测报告（2026-2032年）</dc:description>
</cp:coreProperties>
</file>