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c7732665243e8" w:history="1">
              <w:r>
                <w:rPr>
                  <w:rStyle w:val="Hyperlink"/>
                </w:rPr>
                <w:t>2026-2032年全球与中国电动液压动力泵行业发展调研及前景趋势预测报告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c7732665243e8" w:history="1">
              <w:r>
                <w:rPr>
                  <w:rStyle w:val="Hyperlink"/>
                </w:rPr>
                <w:t>2026-2032年全球与中国电动液压动力泵行业发展调研及前景趋势预测报告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fc7732665243e8" w:history="1">
                <w:r>
                  <w:rPr>
                    <w:rStyle w:val="Hyperlink"/>
                  </w:rPr>
                  <w:t>https://www.20087.com/3/10/DianDongYeYaDongLiBengHangYeQianJing.html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液压动力泵是将电能转化为液压能的紧凑型动力单元，主要应用于工程机械、农业设备、航空地面支持及工业自动化领域，优势在于响应快、控制精准及低噪音运行。产品普遍采用永磁电机、变量泵及集成式油箱设计，强调功率密度、能效比及IP防护等级。行业在提升系统效率（减少节流损失）、降低脉动噪声及支持CAN总线控制方面持续优化。然而，在高负载连续工况下，油温升高易导致密封老化；同时，传统阀控系统能耗较高，制约移动设备续航。</w:t>
      </w:r>
      <w:r>
        <w:rPr>
          <w:rFonts w:hint="eastAsia"/>
        </w:rPr>
        <w:br/>
      </w:r>
      <w:r>
        <w:rPr>
          <w:rFonts w:hint="eastAsia"/>
        </w:rPr>
        <w:t>　　未来，电动液压动力泵将向电液一体化、智能节能与轻量化方向突破。市场调研网指出，泵控直驱技术（取代阀控）将大幅降低空载能耗，适配电池供电场景。碳化硅功率器件与高效冷却结构将提升功率密度。在预测性维护趋势下，内置温度、压力及污染度传感器可预警故障。此外，模块化平台设计将支持快速定制不同流量/压力组合，使电动液压动力泵从通用动力源升级为高效率、低排放、面向电动化装备的智能液压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fc7732665243e8" w:history="1">
        <w:r>
          <w:rPr>
            <w:rStyle w:val="Hyperlink"/>
          </w:rPr>
          <w:t>2026-2032年全球与中国电动液压动力泵行业发展调研及前景趋势预测报告</w:t>
        </w:r>
      </w:hyperlink>
      <w:r>
        <w:rPr>
          <w:rFonts w:hint="eastAsia"/>
        </w:rPr>
        <w:t>》，2025年电动液压动力泵行业市场规模达 亿元，预计2032年市场规模将达 亿元，期间年均复合增长率（CAGR）达 %。报告依托权威数据资源和长期市场监测，对电动液压动力泵市场现状进行了系统分析，并结合电动液压动力泵行业特点对未来发展趋势作出科学预判。报告深入探讨了电动液压动力泵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按产品类型细分，全球电动液压动力泵市场规模2021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活塞式</w:t>
      </w:r>
      <w:r>
        <w:rPr>
          <w:rFonts w:hint="eastAsia"/>
        </w:rPr>
        <w:br/>
      </w:r>
      <w:r>
        <w:rPr>
          <w:rFonts w:hint="eastAsia"/>
        </w:rPr>
        <w:t>　　　　1.3.3 柱塞式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按应用细分，全球电动液压动力泵市场规模2021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冶金</w:t>
      </w:r>
      <w:r>
        <w:rPr>
          <w:rFonts w:hint="eastAsia"/>
        </w:rPr>
        <w:br/>
      </w:r>
      <w:r>
        <w:rPr>
          <w:rFonts w:hint="eastAsia"/>
        </w:rPr>
        <w:t>　　　　1.4.3 造纸</w:t>
      </w:r>
      <w:r>
        <w:rPr>
          <w:rFonts w:hint="eastAsia"/>
        </w:rPr>
        <w:br/>
      </w:r>
      <w:r>
        <w:rPr>
          <w:rFonts w:hint="eastAsia"/>
        </w:rPr>
        <w:t>　　　　1.4.4 石油化工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电动液压动力泵行业发展总体概况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电动液压动力泵行业发展主要特点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电动液压动力泵行业发展影响因素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电动液压动力泵有利因素</w:t>
      </w:r>
      <w:r>
        <w:rPr>
          <w:rFonts w:hint="eastAsia"/>
        </w:rPr>
        <w:br/>
      </w:r>
      <w:r>
        <w:rPr>
          <w:rFonts w:hint="eastAsia"/>
        </w:rPr>
        <w:t>　　　　1.5.3 .2 电动液压动力泵不利因素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全球市场，近三年电动液压动力泵主要企业占有率及排名（按销量）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电动液压动力泵主要企业在国际市场占有率（按销量，2023-2026）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2025年电动液压动力泵主要企业在国际市场排名（按销量）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全球市场主要企业电动液压动力泵销量（2023-2026）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全球市场，近三年电动液压动力泵主要企业占有率及排名（按收入）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电动液压动力泵主要企业在国际市场占有率（按收入，2023-2026）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2025年电动液压动力泵主要企业在国际市场排名（按收入）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全球市场主要企业电动液压动力泵销售收入（2023-2026）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全球市场主要企业电动液压动力泵销售价格（2023-2026）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中国市场，近三年电动液压动力泵主要企业占有率及排名（按销量）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电动液压动力泵主要企业在中国市场占有率（按销量，2023-2026）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2025年电动液压动力泵主要企业在中国市场排名（按销量）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中国市场主要企业电动液压动力泵销量（2023-2026）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中国市场，近三年电动液压动力泵主要企业占有率及排名（按收入）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电动液压动力泵主要企业在中国市场占有率（按收入，2023-2026）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2025年电动液压动力泵主要企业在中国市场排名（按收入）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中国市场主要企业电动液压动力泵销售收入（2023-2026）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全球主要厂商电动液压动力泵总部及产地分布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全球主要厂商成立时间及电动液压动力泵商业化日期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全球主要厂商电动液压动力泵产品类型及应用</w:t>
      </w:r>
      <w:r>
        <w:rPr>
          <w:rFonts w:hint="eastAsia"/>
        </w:rPr>
        <w:br/>
      </w:r>
      <w:r>
        <w:rPr>
          <w:rFonts w:hint="eastAsia"/>
        </w:rPr>
        <w:t>　　2.9 电动液压动力泵行业集中度、竞争程度分析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电动液压动力泵行业集中度分析：2025年全球Top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全球电动液压动力泵第一梯队、第二梯队和第三梯队生产商（品牌）及市场份额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全球电动液压动力泵总体规模分析</w:t>
      </w:r>
      <w:r>
        <w:rPr>
          <w:rFonts w:hint="eastAsia"/>
        </w:rPr>
        <w:br/>
      </w:r>
      <w:r>
        <w:rPr>
          <w:rFonts w:hint="eastAsia"/>
        </w:rPr>
        <w:t>　　3.1 全球电动液压动力泵供需现状及预测（2021-2032）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全球电动液压动力泵产能、产量、产能利用率及发展趋势（2021-2032）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全球电动液压动力泵产量、需求量及发展趋势（2021-2032）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全球主要地区电动液压动力泵产量及发展趋势（2021-2032）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全球主要地区电动液压动力泵产量（2021-2026）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全球主要地区电动液压动力泵产量（2027-2032）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全球主要地区电动液压动力泵产量市场份额（2021-2032）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中国电动液压动力泵供需现状及预测（2021-2032）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中国电动液压动力泵产能、产量、产能利用率及发展趋势（2021-2032）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中国电动液压动力泵产量、市场需求量及发展趋势（2021-2032）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中国市场电动液压动力泵进出口（2021-2032）</w:t>
      </w:r>
      <w:r>
        <w:rPr>
          <w:rFonts w:hint="eastAsia"/>
        </w:rPr>
        <w:br/>
      </w:r>
      <w:r>
        <w:rPr>
          <w:rFonts w:hint="eastAsia"/>
        </w:rPr>
        <w:t>　　3.4 全球电动液压动力泵销量及销售额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全球市场电动液压动力泵销售额（2021-2032）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全球市场电动液压动力泵销量（2021-2032）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全球市场电动液压动力泵价格趋势（2021-2032）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全球电动液压动力泵主要地区分析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全球主要地区电动液压动力泵市场规模分析：2021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全球主要地区电动液压动力泵销售收入及市场份额（2021-2026）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全球主要地区电动液压动力泵销售收入预测（2027-2032）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全球主要地区电动液压动力泵销量分析：2021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全球主要地区电动液压动力泵销量及市场份额（2021-2026）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全球主要地区电动液压动力泵销量及市场份额预测（2027-2032）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北美市场电动液压动力泵销量、收入及增长率（2021-2032）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欧洲市场电动液压动力泵销量、收入及增长率（2021-2032）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中国市场电动液压动力泵销量、收入及增长率（2021-2032）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日本市场电动液压动力泵销量、收入及增长率（2021-2032）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东南亚市场电动液压动力泵销量、收入及增长率（2021-2032）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印度市场电动液压动力泵销量、收入及增长率（2021-2032）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南美市场电动液压动力泵销量、收入及增长率（2021-2032）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中东市场电动液压动力泵销量、收入及增长率（2021-2032）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重点企业（1）基本信息、电动液压动力泵生产基地、销售区域、竞争对手及市场地位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电动液压动力泵产品规格、参数及市场应用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电动液压动力泵销量、收入、价格及毛利率（2021-2026）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重点企业（2）基本信息、电动液压动力泵生产基地、销售区域、竞争对手及市场地位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电动液压动力泵产品规格、参数及市场应用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电动液压动力泵销量、收入、价格及毛利率（2021-2026）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重点企业（3）基本信息、电动液压动力泵生产基地、销售区域、竞争对手及市场地位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电动液压动力泵产品规格、参数及市场应用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电动液压动力泵销量、收入、价格及毛利率（2021-2026）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重点企业（4）基本信息、电动液压动力泵生产基地、销售区域、竞争对手及市场地位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电动液压动力泵产品规格、参数及市场应用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电动液压动力泵销量、收入、价格及毛利率（2021-2026）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重点企业（5）基本信息、电动液压动力泵生产基地、销售区域、竞争对手及市场地位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电动液压动力泵产品规格、参数及市场应用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电动液压动力泵销量、收入、价格及毛利率（2021-2026）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重点企业（6）基本信息、电动液压动力泵生产基地、销售区域、竞争对手及市场地位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电动液压动力泵产品规格、参数及市场应用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电动液压动力泵销量、收入、价格及毛利率（2021-2026）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重点企业（7）基本信息、电动液压动力泵生产基地、销售区域、竞争对手及市场地位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电动液压动力泵产品规格、参数及市场应用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电动液压动力泵销量、收入、价格及毛利率（2021-2026）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重点企业（8）基本信息、电动液压动力泵生产基地、销售区域、竞争对手及市场地位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电动液压动力泵产品规格、参数及市场应用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电动液压动力泵销量、收入、价格及毛利率（2021-2026）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重点企业（9）基本信息、电动液压动力泵生产基地、销售区域、竞争对手及市场地位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电动液压动力泵产品规格、参数及市场应用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电动液压动力泵销量、收入、价格及毛利率（2021-2026）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不同产品类型电动液压动力泵分析</w:t>
      </w:r>
      <w:r>
        <w:rPr>
          <w:rFonts w:hint="eastAsia"/>
        </w:rPr>
        <w:br/>
      </w:r>
      <w:r>
        <w:rPr>
          <w:rFonts w:hint="eastAsia"/>
        </w:rPr>
        <w:t>　　6.1 全球不同产品类型电动液压动力泵销量（2021-2032）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全球不同产品类型电动液压动力泵销量及市场份额（2021-2026）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全球不同产品类型电动液压动力泵销量预测（2027-2032）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全球不同产品类型电动液压动力泵收入（2021-2032）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全球不同产品类型电动液压动力泵收入及市场份额（2021-2026）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全球不同产品类型电动液压动力泵收入预测（2027-2032）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全球不同产品类型电动液压动力泵价格走势（2021-2032）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中国不同产品类型电动液压动力泵销量（2021-2032）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中国不同产品类型电动液压动力泵销量及市场份额（2021-2026）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中国不同产品类型电动液压动力泵销量预测（2027-2032）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中国不同产品类型电动液压动力泵收入（2021-2032）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中国不同产品类型电动液压动力泵收入及市场份额（2021-2026）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中国不同产品类型电动液压动力泵收入预测（2027-2032）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不同应用电动液压动力泵分析</w:t>
      </w:r>
      <w:r>
        <w:rPr>
          <w:rFonts w:hint="eastAsia"/>
        </w:rPr>
        <w:br/>
      </w:r>
      <w:r>
        <w:rPr>
          <w:rFonts w:hint="eastAsia"/>
        </w:rPr>
        <w:t>　　7.1 全球不同应用电动液压动力泵销量（2021-2032）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全球不同应用电动液压动力泵销量及市场份额（2021-2026）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全球不同应用电动液压动力泵销量预测（2027-2032）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全球不同应用电动液压动力泵收入（2021-2032）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全球不同应用电动液压动力泵收入及市场份额（2021-2026）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全球不同应用电动液压动力泵收入预测（2027-2032）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全球不同应用电动液压动力泵价格走势（2021-2032）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中国不同应用电动液压动力泵销量（2021-2032）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中国不同应用电动液压动力泵销量及市场份额（2021-2026）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中国不同应用电动液压动力泵销量预测（2027-2032）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中国不同应用电动液压动力泵收入（2021-2032）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中国不同应用电动液压动力泵收入及市场份额（2021-2026）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中国不同应用电动液压动力泵收入预测（2027-2032）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电动液压动力泵行业发展趋势</w:t>
      </w:r>
      <w:r>
        <w:rPr>
          <w:rFonts w:hint="eastAsia"/>
        </w:rPr>
        <w:br/>
      </w:r>
      <w:r>
        <w:rPr>
          <w:rFonts w:hint="eastAsia"/>
        </w:rPr>
        <w:t>　　8.2 电动液压动力泵行业主要驱动因素</w:t>
      </w:r>
      <w:r>
        <w:rPr>
          <w:rFonts w:hint="eastAsia"/>
        </w:rPr>
        <w:br/>
      </w:r>
      <w:r>
        <w:rPr>
          <w:rFonts w:hint="eastAsia"/>
        </w:rPr>
        <w:t>　　8.3 电动液压动力泵中国企业SWOT分析</w:t>
      </w:r>
      <w:r>
        <w:rPr>
          <w:rFonts w:hint="eastAsia"/>
        </w:rPr>
        <w:br/>
      </w:r>
      <w:r>
        <w:rPr>
          <w:rFonts w:hint="eastAsia"/>
        </w:rPr>
        <w:t>　　8.4 中国电动液压动力泵行业政策环境分析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电动液压动力泵行业产业链简介</w:t>
      </w:r>
      <w:r>
        <w:rPr>
          <w:rFonts w:hint="eastAsia"/>
        </w:rPr>
        <w:br/>
      </w:r>
      <w:r>
        <w:rPr>
          <w:rFonts w:hint="eastAsia"/>
        </w:rPr>
        <w:t>　　　　9.1.1 电动液压动力泵行业供应链分析</w:t>
      </w:r>
      <w:r>
        <w:rPr>
          <w:rFonts w:hint="eastAsia"/>
        </w:rPr>
        <w:br/>
      </w:r>
      <w:r>
        <w:rPr>
          <w:rFonts w:hint="eastAsia"/>
        </w:rPr>
        <w:t>　　　　9.1.2 电动液压动力泵主要原料及供应情况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电动液压动力泵行业采购模式</w:t>
      </w:r>
      <w:r>
        <w:rPr>
          <w:rFonts w:hint="eastAsia"/>
        </w:rPr>
        <w:br/>
      </w:r>
      <w:r>
        <w:rPr>
          <w:rFonts w:hint="eastAsia"/>
        </w:rPr>
        <w:t>　　9.3 电动液压动力泵行业生产模式</w:t>
      </w:r>
      <w:r>
        <w:rPr>
          <w:rFonts w:hint="eastAsia"/>
        </w:rPr>
        <w:br/>
      </w:r>
      <w:r>
        <w:rPr>
          <w:rFonts w:hint="eastAsia"/>
        </w:rPr>
        <w:t>　　9.4 电动液压动力泵行业销售模式及销售渠道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按产品类型细分，全球电动液压动力泵市场规模2021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按应用细分，全球电动液压动力泵市场规模（CAGR）2021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电动液压动力泵行业发展主要特点</w:t>
      </w:r>
      <w:r>
        <w:rPr>
          <w:rFonts w:hint="eastAsia"/>
        </w:rPr>
        <w:br/>
      </w:r>
      <w:r>
        <w:rPr>
          <w:rFonts w:hint="eastAsia"/>
        </w:rPr>
        <w:t>　　表 4： 电动液压动力泵行业发展有利因素分析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电动液压动力泵行业发展不利因素分析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进入电动液压动力泵行业壁垒</w:t>
      </w:r>
      <w:r>
        <w:rPr>
          <w:rFonts w:hint="eastAsia"/>
        </w:rPr>
        <w:br/>
      </w:r>
      <w:r>
        <w:rPr>
          <w:rFonts w:hint="eastAsia"/>
        </w:rPr>
        <w:t>　　表 7： 电动液压动力泵主要企业在国际市场占有率（按销量，2023-2026）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2025年电动液压动力泵主要企业在国际市场排名（按销量）&amp;（千件）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全球市场主要企业电动液压动力泵销量（2023-2026）&amp;（千件）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电动液压动力泵主要企业在国际市场占有率（按收入，2023-2026）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2025年电动液压动力泵主要企业在国际市场排名（按收入）&amp;（万元）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全球市场主要企业电动液压动力泵销售收入（2023-2026）&amp;（万元）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全球市场主要企业电动液压动力泵销售价格（2023-2026）&amp;（元/件）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电动液压动力泵主要企业在中国市场占有率（按销量，2023-2026）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2025年电动液压动力泵主要企业在中国市场排名（按销量）&amp;（千件）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中国市场主要企业电动液压动力泵销量（2023-2026）&amp;（千件）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电动液压动力泵主要企业在中国市场占有率（按收入，2023-2026）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2025年电动液压动力泵主要企业在中国市场排名（按收入）&amp;（万元）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中国市场主要企业电动液压动力泵销售收入（2023-2026）&amp;（万元）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全球主要厂商电动液压动力泵总部及产地分布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全球主要厂商成立时间及电动液压动力泵商业化日期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全球主要厂商电动液压动力泵产品类型及应用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2025年全球电动液压动力泵主要厂商市场地位（第一梯队、第二梯队和第三梯队）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全球电动液压动力泵市场投资、并购等现状分析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全球主要地区电动液压动力泵产量增速（CAGR）：（2021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全球主要地区电动液压动力泵产量（2021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全球主要地区电动液压动力泵产量（2021-2026）&amp;（千件）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全球主要地区电动液压动力泵产量（2027-2032）&amp;（千件）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全球主要地区电动液压动力泵产量市场份额（2021-2026）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全球主要地区电动液压动力泵产量市场份额（2027-2032）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中国市场电动液压动力泵产量、销量、进出口（2021-2026）&amp;（千件）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中国市场电动液压动力泵产量、销量、进出口预测（2027-2032）&amp;（千件）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全球主要地区电动液压动力泵销售收入增速：（2021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全球主要地区电动液压动力泵销售收入（2021-2026）&amp;（万元）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全球主要地区电动液压动力泵销售收入市场份额（2021-2026）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全球主要地区电动液压动力泵收入（2027-2032）&amp;（万元）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全球主要地区电动液压动力泵收入市场份额（2027-2032）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全球主要地区电动液压动力泵销量（千件）：2021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全球主要地区电动液压动力泵销量（2021-2026）&amp;（千件）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全球主要地区电动液压动力泵销量市场份额（2021-2026）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全球主要地区电动液压动力泵销量（2027-2032）&amp;（千件）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全球主要地区电动液压动力泵销量份额（2027-2032）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电动液压动力泵生产基地、销售区域、竞争对手及市场地位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电动液压动力泵产品规格、参数及市场应用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电动液压动力泵销量（千件）、收入（万元）、价格（元/件）及毛利率（2021-2026）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电动液压动力泵生产基地、销售区域、竞争对手及市场地位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电动液压动力泵产品规格、参数及市场应用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电动液压动力泵销量（千件）、收入（万元）、价格（元/件）及毛利率（2021-2026）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电动液压动力泵生产基地、销售区域、竞争对手及市场地位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电动液压动力泵产品规格、参数及市场应用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电动液压动力泵销量（千件）、收入（万元）、价格（元/件）及毛利率（2021-2026）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电动液压动力泵生产基地、销售区域、竞争对手及市场地位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电动液压动力泵产品规格、参数及市场应用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电动液压动力泵销量（千件）、收入（万元）、价格（元/件）及毛利率（2021-2026）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电动液压动力泵生产基地、销售区域、竞争对手及市场地位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电动液压动力泵产品规格、参数及市场应用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电动液压动力泵销量（千件）、收入（万元）、价格（元/件）及毛利率（2021-2026）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电动液压动力泵生产基地、销售区域、竞争对手及市场地位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电动液压动力泵产品规格、参数及市场应用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电动液压动力泵销量（千件）、收入（万元）、价格（元/件）及毛利率（2021-2026）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电动液压动力泵生产基地、销售区域、竞争对手及市场地位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电动液压动力泵产品规格、参数及市场应用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电动液压动力泵销量（千件）、收入（万元）、价格（元/件）及毛利率（2021-2026）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电动液压动力泵生产基地、销售区域、竞争对手及市场地位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电动液压动力泵产品规格、参数及市场应用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电动液压动力泵销量（千件）、收入（万元）、价格（元/件）及毛利率（2021-2026）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电动液压动力泵生产基地、销售区域、竞争对手及市场地位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电动液压动力泵产品规格、参数及市场应用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电动液压动力泵销量（千件）、收入（万元）、价格（元/件）及毛利率（2021-2026）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全球不同产品类型电动液压动力泵销量（2021-2026）&amp;（千件）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全球不同产品类型电动液压动力泵销量市场份额（2021-2026）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全球不同产品类型电动液压动力泵销量预测（2027-2032）&amp;（千件）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全球市场不同产品类型电动液压动力泵销量市场份额预测（2027-2032）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全球不同产品类型电动液压动力泵收入（2021-2026）&amp;（万元）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全球不同产品类型电动液压动力泵收入市场份额（2021-2026）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全球不同产品类型电动液压动力泵收入预测（2027-2032）&amp;（万元）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全球不同产品类型电动液压动力泵收入市场份额预测（2027-2032）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中国不同产品类型电动液压动力泵销量（2021-2026）&amp;（千件）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中国不同产品类型电动液压动力泵销量市场份额（2021-2026）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中国不同产品类型电动液压动力泵销量预测（2027-2032）&amp;（千件）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全球市场不同产品类型电动液压动力泵销量市场份额预测（2027-2032）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中国不同产品类型电动液压动力泵收入（2021-2026）&amp;（万元）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中国不同产品类型电动液压动力泵收入市场份额（2021-2026）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中国不同产品类型电动液压动力泵收入预测（2027-2032）&amp;（万元）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中国不同产品类型电动液压动力泵收入市场份额预测（2027-2032）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全球不同应用电动液压动力泵销量（2021-2026）&amp;（千件）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全球不同应用电动液压动力泵销量市场份额（2021-2026）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全球不同应用电动液压动力泵销量预测（2027-2032）&amp;（千件）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全球市场不同应用电动液压动力泵销量市场份额预测（2027-2032）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全球不同应用电动液压动力泵收入（2021-2026）&amp;（万元）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全球不同应用电动液压动力泵收入市场份额（2021-2026）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全球不同应用电动液压动力泵收入预测（2027-2032）&amp;（万元）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全球不同应用电动液压动力泵收入市场份额预测（2027-2032）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中国不同应用电动液压动力泵销量（2021-2026）&amp;（千件）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中国不同应用电动液压动力泵销量市场份额（2021-2026）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中国不同应用电动液压动力泵销量预测（2027-2032）&amp;（千件）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中国市场不同应用电动液压动力泵销量市场份额预测（2027-2032）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中国不同应用电动液压动力泵收入（2021-2026）&amp;（万元）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中国不同应用电动液压动力泵收入市场份额（2021-2026）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中国不同应用电动液压动力泵收入预测（2027-2032）&amp;（万元）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中国不同应用电动液压动力泵收入市场份额预测（2027-2032）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电动液压动力泵行业发展趋势</w:t>
      </w:r>
      <w:r>
        <w:rPr>
          <w:rFonts w:hint="eastAsia"/>
        </w:rPr>
        <w:br/>
      </w:r>
      <w:r>
        <w:rPr>
          <w:rFonts w:hint="eastAsia"/>
        </w:rPr>
        <w:t>　　表 121： 电动液压动力泵行业主要驱动因素</w:t>
      </w:r>
      <w:r>
        <w:rPr>
          <w:rFonts w:hint="eastAsia"/>
        </w:rPr>
        <w:br/>
      </w:r>
      <w:r>
        <w:rPr>
          <w:rFonts w:hint="eastAsia"/>
        </w:rPr>
        <w:t>　　表 122： 电动液压动力泵行业供应链分析</w:t>
      </w:r>
      <w:r>
        <w:rPr>
          <w:rFonts w:hint="eastAsia"/>
        </w:rPr>
        <w:br/>
      </w:r>
      <w:r>
        <w:rPr>
          <w:rFonts w:hint="eastAsia"/>
        </w:rPr>
        <w:t>　　表 123： 电动液压动力泵上游原料供应商</w:t>
      </w:r>
      <w:r>
        <w:rPr>
          <w:rFonts w:hint="eastAsia"/>
        </w:rPr>
        <w:br/>
      </w:r>
      <w:r>
        <w:rPr>
          <w:rFonts w:hint="eastAsia"/>
        </w:rPr>
        <w:t>　　表 124： 电动液压动力泵主要地区不同应用客户分析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电动液压动力泵典型经销商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电动液压动力泵产品图片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全球不同产品类型电动液压动力泵销售额2021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全球不同产品类型电动液压动力泵市场份额2025 &amp; 2032</w:t>
      </w:r>
      <w:r>
        <w:rPr>
          <w:rFonts w:hint="eastAsia"/>
        </w:rPr>
        <w:br/>
      </w:r>
      <w:r>
        <w:rPr>
          <w:rFonts w:hint="eastAsia"/>
        </w:rPr>
        <w:t>　　图 4： 活塞式产品图片</w:t>
      </w:r>
      <w:r>
        <w:rPr>
          <w:rFonts w:hint="eastAsia"/>
        </w:rPr>
        <w:br/>
      </w:r>
      <w:r>
        <w:rPr>
          <w:rFonts w:hint="eastAsia"/>
        </w:rPr>
        <w:t>　　图 5： 柱塞式产品图片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全球不同应用电动液压动力泵市场份额2025 &amp; 2032</w:t>
      </w:r>
      <w:r>
        <w:rPr>
          <w:rFonts w:hint="eastAsia"/>
        </w:rPr>
        <w:br/>
      </w:r>
      <w:r>
        <w:rPr>
          <w:rFonts w:hint="eastAsia"/>
        </w:rPr>
        <w:t>　　图 9： 冶金</w:t>
      </w:r>
      <w:r>
        <w:rPr>
          <w:rFonts w:hint="eastAsia"/>
        </w:rPr>
        <w:br/>
      </w:r>
      <w:r>
        <w:rPr>
          <w:rFonts w:hint="eastAsia"/>
        </w:rPr>
        <w:t>　　图 10： 造纸</w:t>
      </w:r>
      <w:r>
        <w:rPr>
          <w:rFonts w:hint="eastAsia"/>
        </w:rPr>
        <w:br/>
      </w:r>
      <w:r>
        <w:rPr>
          <w:rFonts w:hint="eastAsia"/>
        </w:rPr>
        <w:t>　　图 11： 石油化工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2025年全球前五大生产商电动液压动力泵市场份额</w:t>
      </w:r>
      <w:r>
        <w:rPr>
          <w:rFonts w:hint="eastAsia"/>
        </w:rPr>
        <w:br/>
      </w:r>
      <w:r>
        <w:rPr>
          <w:rFonts w:hint="eastAsia"/>
        </w:rPr>
        <w:t>　　图 14： 2025年全球电动液压动力泵第一梯队、第二梯队和第三梯队厂商及市场份额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全球电动液压动力泵产能、产量、产能利用率及发展趋势（2021-2032）&amp;（千件）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全球电动液压动力泵产量、需求量及发展趋势（2021-2032）&amp;（千件）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全球主要地区电动液压动力泵产量市场份额（2021-2032）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中国电动液压动力泵产能、产量、产能利用率及发展趋势（2021-2032）&amp;（千件）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中国电动液压动力泵产量、市场需求量及发展趋势（2021-2032）&amp;（千件）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全球电动液压动力泵市场销售额及增长率：（2021-2032）&amp;（万元）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全球市场电动液压动力泵市场规模：2021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全球市场电动液压动力泵销量及增长率（2021-2032）&amp;（千件）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全球市场电动液压动力泵价格趋势（2021-2032）&amp;（元/件）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全球主要地区电动液压动力泵销售收入（2021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全球主要地区电动液压动力泵销售收入市场份额（2021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北美市场电动液压动力泵销量及增长率（2021-2032）&amp;（千件）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北美市场电动液压动力泵收入及增长率（2021-2032）&amp;（万元）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欧洲市场电动液压动力泵销量及增长率（2021-2032）&amp;（千件）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欧洲市场电动液压动力泵收入及增长率（2021-2032）&amp;（万元）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中国市场电动液压动力泵销量及增长率（2021-2032）&amp;（千件）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中国市场电动液压动力泵收入及增长率（2021-2032）&amp;（万元）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日本市场电动液压动力泵销量及增长率（2021-2032）&amp;（千件）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日本市场电动液压动力泵收入及增长率（2021-2032）&amp;（万元）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东南亚市场电动液压动力泵销量及增长率（2021-2032）&amp;（千件）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东南亚市场电动液压动力泵收入及增长率（2021-2032）&amp;（万元）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印度市场电动液压动力泵销量及增长率（2021-2032）&amp;（千件）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印度市场电动液压动力泵收入及增长率（2021-2032）&amp;（万元）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南美市场电动液压动力泵销量及增长率（2021-2032）&amp;（千件）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南美市场电动液压动力泵收入及增长率（2021-2032）&amp;（万元）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中东市场电动液压动力泵销量及增长率（2021-2032）&amp;（千件）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中东市场电动液压动力泵收入及增长率（2021-2032）&amp;（万元）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全球不同产品类型电动液压动力泵价格走势（2021-2032）&amp;（元/件）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全球不同应用电动液压动力泵价格走势（2021-2032）&amp;（元/件）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电动液压动力泵中国企业SWOT分析</w:t>
      </w:r>
      <w:r>
        <w:rPr>
          <w:rFonts w:hint="eastAsia"/>
        </w:rPr>
        <w:br/>
      </w:r>
      <w:r>
        <w:rPr>
          <w:rFonts w:hint="eastAsia"/>
        </w:rPr>
        <w:t>　　图 45： 电动液压动力泵产业链</w:t>
      </w:r>
      <w:r>
        <w:rPr>
          <w:rFonts w:hint="eastAsia"/>
        </w:rPr>
        <w:br/>
      </w:r>
      <w:r>
        <w:rPr>
          <w:rFonts w:hint="eastAsia"/>
        </w:rPr>
        <w:t>　　图 46： 电动液压动力泵行业采购模式分析</w:t>
      </w:r>
      <w:r>
        <w:rPr>
          <w:rFonts w:hint="eastAsia"/>
        </w:rPr>
        <w:br/>
      </w:r>
      <w:r>
        <w:rPr>
          <w:rFonts w:hint="eastAsia"/>
        </w:rPr>
        <w:t>　　图 47： 电动液压动力泵行业生产模式</w:t>
      </w:r>
      <w:r>
        <w:rPr>
          <w:rFonts w:hint="eastAsia"/>
        </w:rPr>
        <w:br/>
      </w:r>
      <w:r>
        <w:rPr>
          <w:rFonts w:hint="eastAsia"/>
        </w:rPr>
        <w:t>　　图 48： 电动液压动力泵行业销售模式分析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c7732665243e8" w:history="1">
        <w:r>
          <w:rPr>
            <w:rStyle w:val="Hyperlink"/>
          </w:rPr>
          <w:t>2026-2032年全球与中国电动液压动力泵行业发展调研及前景趋势预测报告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fc7732665243e8" w:history="1">
        <w:r>
          <w:rPr>
            <w:rStyle w:val="Hyperlink"/>
          </w:rPr>
          <w:t>https://www.20087.com/3/10/DianDongYeYaDongLiBengHangYeQianJing.html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热点：电动液压泵用什么液压油、电动液压动力泵的作用、液压大泵哪个厂家好、电动液压泵作用、电动液压、液压电动泵价格、一体式电动液压油缸、液压电动泵直销、液压助力泵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f5071c2f84385" w:history="1">
      <w:r>
        <w:rPr>
          <w:rStyle w:val="Hyperlink"/>
        </w:rPr>
        <w:t>2026-2032年全球与中国电动液压动力泵行业发展调研及前景趋势预测报告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DianDongYeYaDongLiBengHangYeQianJing.html" TargetMode="External" Id="R1dfc77326652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DianDongYeYaDongLiBengHangYeQianJing.html" TargetMode="External" Id="R114f5071c2f8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2026-03-24T08:56:57Z</dcterms:created>
  <dcterms:modified xsi:type="dcterms:W3CDTF">2026-03-24T09:56:57Z</dcterms:modified>
  <dc:subject>2026-2032年全球与中国电动液压动力泵行业发展调研及前景趋势预测报告</dc:subject>
  <dc:title>2026-2032年全球与中国电动液压动力泵行业发展调研及前景趋势预测报告</dc:title>
  <cp:keywords>2026-2032年全球与中国电动液压动力泵行业发展调研及前景趋势预测报告</cp:keywords>
  <dc:description>2026-2032年全球与中国电动液压动力泵行业发展调研及前景趋势预测报告</dc:description>
</cp:coreProperties>
</file>