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ae048ac6748d5" w:history="1">
              <w:r>
                <w:rPr>
                  <w:rStyle w:val="Hyperlink"/>
                </w:rPr>
                <w:t>2024年中国电子和通讯市场现状调研与发展前景预测分析报告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ae048ac6748d5" w:history="1">
              <w:r>
                <w:rPr>
                  <w:rStyle w:val="Hyperlink"/>
                </w:rPr>
                <w:t>2024年中国电子和通讯市场现状调研与发展前景预测分析报告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ae048ac6748d5" w:history="1">
                <w:r>
                  <w:rPr>
                    <w:rStyle w:val="Hyperlink"/>
                  </w:rPr>
                  <w:t>https://www.20087.com/M_JiXieJiDian/03/DianZiHeTongXunHangYeQianJingFenXi.html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和通讯行业是信息技术的基石，涵盖了从半导体芯片、消费电子产品到无线通信网络的广泛领域。近年来，5G网络的商用化和物联网（IoT）技术的普及，极大地推动了行业的创新和发展。高性能计算、边缘计算和人工智能的融合，为电子和通讯设备带来了前所未有的计算能力和智能化水平。</w:t>
      </w:r>
      <w:r>
        <w:rPr>
          <w:rFonts w:hint="eastAsia"/>
        </w:rPr>
        <w:br/>
      </w:r>
      <w:r>
        <w:rPr>
          <w:rFonts w:hint="eastAsia"/>
        </w:rPr>
        <w:t>　　未来，电子和通讯行业将朝着更高速、更智能、更安全的方向发展。6G通信技术的探索和标准制定，将开启超高速、超低延迟的网络时代，支撑起万物互联的智能社会。同时，量子计算和下一代半导体材料的研究，将为行业带来颠覆性的变革，推动计算能力的指数级增长。此外，网络安全和隐私保护将成为行业发展的关键议题，构建安全可信的网络环境将是长期目标。</w:t>
      </w:r>
      <w:r>
        <w:rPr>
          <w:rFonts w:hint="eastAsia"/>
        </w:rPr>
        <w:br/>
      </w:r>
      <w:r>
        <w:rPr>
          <w:rFonts w:hint="eastAsia"/>
        </w:rPr>
        <w:t>　　《</w:t>
      </w:r>
      <w:hyperlink r:id="R8f3ae048ac6748d5" w:history="1">
        <w:r>
          <w:rPr>
            <w:rStyle w:val="Hyperlink"/>
          </w:rPr>
          <w:t>2024年中国电子和通讯市场现状调研与发展前景预测分析报告</w:t>
        </w:r>
      </w:hyperlink>
      <w:r>
        <w:rPr>
          <w:rFonts w:hint="eastAsia"/>
        </w:rPr>
        <w:t>》对电子和通讯行业相关因素进行具体调查、研究、分析，洞察电子和通讯行业今后的发展方向、电子和通讯行业竞争格局的演变趋势以及电子和通讯技术标准、电子和通讯市场规模、电子和通讯行业潜在问题与电子和通讯行业发展的症结所在，评估电子和通讯行业投资价值、电子和通讯效果效益程度，提出建设性意见建议，为电子和通讯行业投资决策者和电子和通讯企业经营者提供参考依据。</w:t>
      </w:r>
      <w:r>
        <w:rPr>
          <w:rFonts w:hint="eastAsia"/>
        </w:rPr>
        <w:br/>
      </w:r>
      <w:r>
        <w:rPr>
          <w:rFonts w:hint="eastAsia"/>
        </w:rPr>
        <w:br/>
      </w:r>
      <w:r>
        <w:rPr>
          <w:rFonts w:hint="eastAsia"/>
        </w:rPr>
        <w:t>第一章 2024年中国电子和通信整体运行情况分析</w:t>
      </w:r>
      <w:r>
        <w:rPr>
          <w:rFonts w:hint="eastAsia"/>
        </w:rPr>
        <w:br/>
      </w:r>
      <w:r>
        <w:rPr>
          <w:rFonts w:hint="eastAsia"/>
        </w:rPr>
        <w:t>　　第一节 2024年电子和通信制造业需求分析</w:t>
      </w:r>
      <w:r>
        <w:rPr>
          <w:rFonts w:hint="eastAsia"/>
        </w:rPr>
        <w:br/>
      </w:r>
      <w:r>
        <w:rPr>
          <w:rFonts w:hint="eastAsia"/>
        </w:rPr>
        <w:t>　　　　一、电子和通信制造业需求分析</w:t>
      </w:r>
      <w:r>
        <w:rPr>
          <w:rFonts w:hint="eastAsia"/>
        </w:rPr>
        <w:br/>
      </w:r>
      <w:r>
        <w:rPr>
          <w:rFonts w:hint="eastAsia"/>
        </w:rPr>
        <w:t>　　　　二、消费结构分析</w:t>
      </w:r>
      <w:r>
        <w:rPr>
          <w:rFonts w:hint="eastAsia"/>
        </w:rPr>
        <w:br/>
      </w:r>
      <w:r>
        <w:rPr>
          <w:rFonts w:hint="eastAsia"/>
        </w:rPr>
        <w:t>　　第二节 2024年电子和通信制造业供给状况分析</w:t>
      </w:r>
      <w:r>
        <w:rPr>
          <w:rFonts w:hint="eastAsia"/>
        </w:rPr>
        <w:br/>
      </w:r>
      <w:r>
        <w:rPr>
          <w:rFonts w:hint="eastAsia"/>
        </w:rPr>
        <w:t>　　　　一、电子和通信制造业生产状况分析</w:t>
      </w:r>
      <w:r>
        <w:rPr>
          <w:rFonts w:hint="eastAsia"/>
        </w:rPr>
        <w:br/>
      </w:r>
      <w:r>
        <w:rPr>
          <w:rFonts w:hint="eastAsia"/>
        </w:rPr>
        <w:t>　　　　二、项目开工建设情况</w:t>
      </w:r>
      <w:r>
        <w:rPr>
          <w:rFonts w:hint="eastAsia"/>
        </w:rPr>
        <w:br/>
      </w:r>
      <w:r>
        <w:rPr>
          <w:rFonts w:hint="eastAsia"/>
        </w:rPr>
        <w:t>　　　　三、电子和通信业存在的主要问题</w:t>
      </w:r>
      <w:r>
        <w:rPr>
          <w:rFonts w:hint="eastAsia"/>
        </w:rPr>
        <w:br/>
      </w:r>
      <w:r>
        <w:rPr>
          <w:rFonts w:hint="eastAsia"/>
        </w:rPr>
        <w:t>　　第三节 2024年中国电子和通信业进出口分析</w:t>
      </w:r>
      <w:r>
        <w:rPr>
          <w:rFonts w:hint="eastAsia"/>
        </w:rPr>
        <w:br/>
      </w:r>
      <w:r>
        <w:rPr>
          <w:rFonts w:hint="eastAsia"/>
        </w:rPr>
        <w:t>　　　　一、进口和技术引进分析</w:t>
      </w:r>
      <w:r>
        <w:rPr>
          <w:rFonts w:hint="eastAsia"/>
        </w:rPr>
        <w:br/>
      </w:r>
      <w:r>
        <w:rPr>
          <w:rFonts w:hint="eastAsia"/>
        </w:rPr>
        <w:t>　　　　　　（一）进口规模分析</w:t>
      </w:r>
      <w:r>
        <w:rPr>
          <w:rFonts w:hint="eastAsia"/>
        </w:rPr>
        <w:br/>
      </w:r>
      <w:r>
        <w:rPr>
          <w:rFonts w:hint="eastAsia"/>
        </w:rPr>
        <w:t>　　　　　　（二）技术引进分析</w:t>
      </w:r>
      <w:r>
        <w:rPr>
          <w:rFonts w:hint="eastAsia"/>
        </w:rPr>
        <w:br/>
      </w:r>
      <w:r>
        <w:rPr>
          <w:rFonts w:hint="eastAsia"/>
        </w:rPr>
        <w:t>　　　　二、出口分析</w:t>
      </w:r>
      <w:r>
        <w:rPr>
          <w:rFonts w:hint="eastAsia"/>
        </w:rPr>
        <w:br/>
      </w:r>
      <w:r>
        <w:rPr>
          <w:rFonts w:hint="eastAsia"/>
        </w:rPr>
        <w:t>　　　　　　（一）出口量和金额对比分析</w:t>
      </w:r>
      <w:r>
        <w:rPr>
          <w:rFonts w:hint="eastAsia"/>
        </w:rPr>
        <w:br/>
      </w:r>
      <w:r>
        <w:rPr>
          <w:rFonts w:hint="eastAsia"/>
        </w:rPr>
        <w:t>　　　　　　（二）电子和通信产品出口结构进一步合理</w:t>
      </w:r>
      <w:r>
        <w:rPr>
          <w:rFonts w:hint="eastAsia"/>
        </w:rPr>
        <w:br/>
      </w:r>
      <w:r>
        <w:rPr>
          <w:rFonts w:hint="eastAsia"/>
        </w:rPr>
        <w:br/>
      </w:r>
      <w:r>
        <w:rPr>
          <w:rFonts w:hint="eastAsia"/>
        </w:rPr>
        <w:t>第二章 2024年中国电子和通信行业市场结构分析</w:t>
      </w:r>
      <w:r>
        <w:rPr>
          <w:rFonts w:hint="eastAsia"/>
        </w:rPr>
        <w:br/>
      </w:r>
      <w:r>
        <w:rPr>
          <w:rFonts w:hint="eastAsia"/>
        </w:rPr>
        <w:t>　　第一节 电子和通信行业竞争特点分析</w:t>
      </w:r>
      <w:r>
        <w:rPr>
          <w:rFonts w:hint="eastAsia"/>
        </w:rPr>
        <w:br/>
      </w:r>
      <w:r>
        <w:rPr>
          <w:rFonts w:hint="eastAsia"/>
        </w:rPr>
        <w:t>　　　　一、行业发展阶段评价</w:t>
      </w:r>
      <w:r>
        <w:rPr>
          <w:rFonts w:hint="eastAsia"/>
        </w:rPr>
        <w:br/>
      </w:r>
      <w:r>
        <w:rPr>
          <w:rFonts w:hint="eastAsia"/>
        </w:rPr>
        <w:t>　　　　二、行业垄断性分析</w:t>
      </w:r>
      <w:r>
        <w:rPr>
          <w:rFonts w:hint="eastAsia"/>
        </w:rPr>
        <w:br/>
      </w:r>
      <w:r>
        <w:rPr>
          <w:rFonts w:hint="eastAsia"/>
        </w:rPr>
        <w:t>　　　　　　（一）总资产集中度分析</w:t>
      </w:r>
      <w:r>
        <w:rPr>
          <w:rFonts w:hint="eastAsia"/>
        </w:rPr>
        <w:br/>
      </w:r>
      <w:r>
        <w:rPr>
          <w:rFonts w:hint="eastAsia"/>
        </w:rPr>
        <w:t>　　　　　　（二）企业产品销售集中度分析</w:t>
      </w:r>
      <w:r>
        <w:rPr>
          <w:rFonts w:hint="eastAsia"/>
        </w:rPr>
        <w:br/>
      </w:r>
      <w:r>
        <w:rPr>
          <w:rFonts w:hint="eastAsia"/>
        </w:rPr>
        <w:t>　　　　三、行业进入和退出壁垒分析</w:t>
      </w:r>
      <w:r>
        <w:rPr>
          <w:rFonts w:hint="eastAsia"/>
        </w:rPr>
        <w:br/>
      </w:r>
      <w:r>
        <w:rPr>
          <w:rFonts w:hint="eastAsia"/>
        </w:rPr>
        <w:t>　　第二节 电子和通信业子行业市场结构分析</w:t>
      </w:r>
      <w:r>
        <w:rPr>
          <w:rFonts w:hint="eastAsia"/>
        </w:rPr>
        <w:br/>
      </w:r>
      <w:r>
        <w:rPr>
          <w:rFonts w:hint="eastAsia"/>
        </w:rPr>
        <w:t>　　　　一、计算机制造业市场结构分析</w:t>
      </w:r>
      <w:r>
        <w:rPr>
          <w:rFonts w:hint="eastAsia"/>
        </w:rPr>
        <w:br/>
      </w:r>
      <w:r>
        <w:rPr>
          <w:rFonts w:hint="eastAsia"/>
        </w:rPr>
        <w:t>　　　　二、通信设备制造业市场结构分析</w:t>
      </w:r>
      <w:r>
        <w:rPr>
          <w:rFonts w:hint="eastAsia"/>
        </w:rPr>
        <w:br/>
      </w:r>
      <w:r>
        <w:rPr>
          <w:rFonts w:hint="eastAsia"/>
        </w:rPr>
        <w:t>　　　　三、电子元器件制造业市场结构分析</w:t>
      </w:r>
      <w:r>
        <w:rPr>
          <w:rFonts w:hint="eastAsia"/>
        </w:rPr>
        <w:br/>
      </w:r>
      <w:r>
        <w:rPr>
          <w:rFonts w:hint="eastAsia"/>
        </w:rPr>
        <w:t>　　　　四、手机制造业市场结构分析</w:t>
      </w:r>
      <w:r>
        <w:rPr>
          <w:rFonts w:hint="eastAsia"/>
        </w:rPr>
        <w:br/>
      </w:r>
      <w:r>
        <w:rPr>
          <w:rFonts w:hint="eastAsia"/>
        </w:rPr>
        <w:br/>
      </w:r>
      <w:r>
        <w:rPr>
          <w:rFonts w:hint="eastAsia"/>
        </w:rPr>
        <w:t>第三章 2024年中国电子和通信业投资与效益分析</w:t>
      </w:r>
      <w:r>
        <w:rPr>
          <w:rFonts w:hint="eastAsia"/>
        </w:rPr>
        <w:br/>
      </w:r>
      <w:r>
        <w:rPr>
          <w:rFonts w:hint="eastAsia"/>
        </w:rPr>
        <w:t>　　第一节 电子和通信业在国民经济中的地位</w:t>
      </w:r>
      <w:r>
        <w:rPr>
          <w:rFonts w:hint="eastAsia"/>
        </w:rPr>
        <w:br/>
      </w:r>
      <w:r>
        <w:rPr>
          <w:rFonts w:hint="eastAsia"/>
        </w:rPr>
        <w:t>　　第二节 2024年中国电子和通信业投资状况分析</w:t>
      </w:r>
      <w:r>
        <w:rPr>
          <w:rFonts w:hint="eastAsia"/>
        </w:rPr>
        <w:br/>
      </w:r>
      <w:r>
        <w:rPr>
          <w:rFonts w:hint="eastAsia"/>
        </w:rPr>
        <w:t>　　　　一、行业投资总体状况分析</w:t>
      </w:r>
      <w:r>
        <w:rPr>
          <w:rFonts w:hint="eastAsia"/>
        </w:rPr>
        <w:br/>
      </w:r>
      <w:r>
        <w:rPr>
          <w:rFonts w:hint="eastAsia"/>
        </w:rPr>
        <w:t>　　　　二、投资的地域特征</w:t>
      </w:r>
      <w:r>
        <w:rPr>
          <w:rFonts w:hint="eastAsia"/>
        </w:rPr>
        <w:br/>
      </w:r>
      <w:r>
        <w:rPr>
          <w:rFonts w:hint="eastAsia"/>
        </w:rPr>
        <w:t>　　　　三、投资资金来源分析</w:t>
      </w:r>
      <w:r>
        <w:rPr>
          <w:rFonts w:hint="eastAsia"/>
        </w:rPr>
        <w:br/>
      </w:r>
      <w:r>
        <w:rPr>
          <w:rFonts w:hint="eastAsia"/>
        </w:rPr>
        <w:t>　　　　四、新建项目分析</w:t>
      </w:r>
      <w:r>
        <w:rPr>
          <w:rFonts w:hint="eastAsia"/>
        </w:rPr>
        <w:br/>
      </w:r>
      <w:r>
        <w:rPr>
          <w:rFonts w:hint="eastAsia"/>
        </w:rPr>
        <w:t>　　第三节 2024年电子和通信制造业效益分析及预测</w:t>
      </w:r>
      <w:r>
        <w:rPr>
          <w:rFonts w:hint="eastAsia"/>
        </w:rPr>
        <w:br/>
      </w:r>
      <w:r>
        <w:rPr>
          <w:rFonts w:hint="eastAsia"/>
        </w:rPr>
        <w:t>　　　　一、行业总体经济运行分析</w:t>
      </w:r>
      <w:r>
        <w:rPr>
          <w:rFonts w:hint="eastAsia"/>
        </w:rPr>
        <w:br/>
      </w:r>
      <w:r>
        <w:rPr>
          <w:rFonts w:hint="eastAsia"/>
        </w:rPr>
        <w:t>　　　　　　（一）资产变化分析及预测</w:t>
      </w:r>
      <w:r>
        <w:rPr>
          <w:rFonts w:hint="eastAsia"/>
        </w:rPr>
        <w:br/>
      </w:r>
      <w:r>
        <w:rPr>
          <w:rFonts w:hint="eastAsia"/>
        </w:rPr>
        <w:t>　　　　　　（二）销售收入和利润总额变化分析及预测</w:t>
      </w:r>
      <w:r>
        <w:rPr>
          <w:rFonts w:hint="eastAsia"/>
        </w:rPr>
        <w:br/>
      </w:r>
      <w:r>
        <w:rPr>
          <w:rFonts w:hint="eastAsia"/>
        </w:rPr>
        <w:t>　　　　二、行业运行效益分析</w:t>
      </w:r>
      <w:r>
        <w:rPr>
          <w:rFonts w:hint="eastAsia"/>
        </w:rPr>
        <w:br/>
      </w:r>
      <w:r>
        <w:rPr>
          <w:rFonts w:hint="eastAsia"/>
        </w:rPr>
        <w:br/>
      </w:r>
      <w:r>
        <w:rPr>
          <w:rFonts w:hint="eastAsia"/>
        </w:rPr>
        <w:t>第四章 2024年中国电子和通信产业运行环境分析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2024年中国电子和通信产业政策环境分析</w:t>
      </w:r>
      <w:r>
        <w:rPr>
          <w:rFonts w:hint="eastAsia"/>
        </w:rPr>
        <w:br/>
      </w:r>
      <w:r>
        <w:rPr>
          <w:rFonts w:hint="eastAsia"/>
        </w:rPr>
        <w:t>　　　　一、电子信息产业调整和振兴规划</w:t>
      </w:r>
      <w:r>
        <w:rPr>
          <w:rFonts w:hint="eastAsia"/>
        </w:rPr>
        <w:br/>
      </w:r>
      <w:r>
        <w:rPr>
          <w:rFonts w:hint="eastAsia"/>
        </w:rPr>
        <w:t>　　　　二、手机充电器新标准颁布及其影响</w:t>
      </w:r>
      <w:r>
        <w:rPr>
          <w:rFonts w:hint="eastAsia"/>
        </w:rPr>
        <w:br/>
      </w:r>
      <w:r>
        <w:rPr>
          <w:rFonts w:hint="eastAsia"/>
        </w:rPr>
        <w:t>　　　　三、出口退税政策调整</w:t>
      </w:r>
      <w:r>
        <w:rPr>
          <w:rFonts w:hint="eastAsia"/>
        </w:rPr>
        <w:br/>
      </w:r>
      <w:r>
        <w:rPr>
          <w:rFonts w:hint="eastAsia"/>
        </w:rPr>
        <w:t>　　第三节 2024年中国电子和通信产业社会环境分析</w:t>
      </w:r>
      <w:r>
        <w:rPr>
          <w:rFonts w:hint="eastAsia"/>
        </w:rPr>
        <w:br/>
      </w:r>
      <w:r>
        <w:rPr>
          <w:rFonts w:hint="eastAsia"/>
        </w:rPr>
        <w:br/>
      </w:r>
      <w:r>
        <w:rPr>
          <w:rFonts w:hint="eastAsia"/>
        </w:rPr>
        <w:t>第五章 2024年中国电子和通信行业细分分析——计算机制造</w:t>
      </w:r>
      <w:r>
        <w:rPr>
          <w:rFonts w:hint="eastAsia"/>
        </w:rPr>
        <w:br/>
      </w:r>
      <w:r>
        <w:rPr>
          <w:rFonts w:hint="eastAsia"/>
        </w:rPr>
        <w:t>　　第一节 计算机制造业产销情况分析</w:t>
      </w:r>
      <w:r>
        <w:rPr>
          <w:rFonts w:hint="eastAsia"/>
        </w:rPr>
        <w:br/>
      </w:r>
      <w:r>
        <w:rPr>
          <w:rFonts w:hint="eastAsia"/>
        </w:rPr>
        <w:t>　　　　一、计算机制造业生产情况</w:t>
      </w:r>
      <w:r>
        <w:rPr>
          <w:rFonts w:hint="eastAsia"/>
        </w:rPr>
        <w:br/>
      </w:r>
      <w:r>
        <w:rPr>
          <w:rFonts w:hint="eastAsia"/>
        </w:rPr>
        <w:t>　　　　二、计算机制造业销售情况分析</w:t>
      </w:r>
      <w:r>
        <w:rPr>
          <w:rFonts w:hint="eastAsia"/>
        </w:rPr>
        <w:br/>
      </w:r>
      <w:r>
        <w:rPr>
          <w:rFonts w:hint="eastAsia"/>
        </w:rPr>
        <w:t>　　第二节 计算机制造业重大技术突破</w:t>
      </w:r>
      <w:r>
        <w:rPr>
          <w:rFonts w:hint="eastAsia"/>
        </w:rPr>
        <w:br/>
      </w:r>
      <w:r>
        <w:rPr>
          <w:rFonts w:hint="eastAsia"/>
        </w:rPr>
        <w:t>　　　　一、G存储走向普及</w:t>
      </w:r>
      <w:r>
        <w:rPr>
          <w:rFonts w:hint="eastAsia"/>
        </w:rPr>
        <w:br/>
      </w:r>
      <w:r>
        <w:rPr>
          <w:rFonts w:hint="eastAsia"/>
        </w:rPr>
        <w:t>　　　　二、FAN兴起标准有待统一</w:t>
      </w:r>
      <w:r>
        <w:rPr>
          <w:rFonts w:hint="eastAsia"/>
        </w:rPr>
        <w:br/>
      </w:r>
      <w:r>
        <w:rPr>
          <w:rFonts w:hint="eastAsia"/>
        </w:rPr>
        <w:t>　　　　三、国内厂商高端渗透</w:t>
      </w:r>
      <w:r>
        <w:rPr>
          <w:rFonts w:hint="eastAsia"/>
        </w:rPr>
        <w:br/>
      </w:r>
      <w:r>
        <w:rPr>
          <w:rFonts w:hint="eastAsia"/>
        </w:rPr>
        <w:t>　　第三节 计算机产品进出口分析</w:t>
      </w:r>
      <w:r>
        <w:rPr>
          <w:rFonts w:hint="eastAsia"/>
        </w:rPr>
        <w:br/>
      </w:r>
      <w:r>
        <w:rPr>
          <w:rFonts w:hint="eastAsia"/>
        </w:rPr>
        <w:t>　　第四节 2024年计算机制造业的主要特征</w:t>
      </w:r>
      <w:r>
        <w:rPr>
          <w:rFonts w:hint="eastAsia"/>
        </w:rPr>
        <w:br/>
      </w:r>
      <w:r>
        <w:rPr>
          <w:rFonts w:hint="eastAsia"/>
        </w:rPr>
        <w:t>　　第五节 计算机制造业财务比率分析</w:t>
      </w:r>
      <w:r>
        <w:rPr>
          <w:rFonts w:hint="eastAsia"/>
        </w:rPr>
        <w:br/>
      </w:r>
      <w:r>
        <w:rPr>
          <w:rFonts w:hint="eastAsia"/>
        </w:rPr>
        <w:t>　　第六节 2024-2030年中国计算机市场预测分析</w:t>
      </w:r>
      <w:r>
        <w:rPr>
          <w:rFonts w:hint="eastAsia"/>
        </w:rPr>
        <w:br/>
      </w:r>
      <w:r>
        <w:rPr>
          <w:rFonts w:hint="eastAsia"/>
        </w:rPr>
        <w:br/>
      </w:r>
      <w:r>
        <w:rPr>
          <w:rFonts w:hint="eastAsia"/>
        </w:rPr>
        <w:t>第六章 2024年中国电子和通信行业细分分析——手机制造</w:t>
      </w:r>
      <w:r>
        <w:rPr>
          <w:rFonts w:hint="eastAsia"/>
        </w:rPr>
        <w:br/>
      </w:r>
      <w:r>
        <w:rPr>
          <w:rFonts w:hint="eastAsia"/>
        </w:rPr>
        <w:t>　　第一节 2024年中国手机生产情况分析</w:t>
      </w:r>
      <w:r>
        <w:rPr>
          <w:rFonts w:hint="eastAsia"/>
        </w:rPr>
        <w:br/>
      </w:r>
      <w:r>
        <w:rPr>
          <w:rFonts w:hint="eastAsia"/>
        </w:rPr>
        <w:t>　　　　一、2019-2024年中国手机产量数据分析</w:t>
      </w:r>
      <w:r>
        <w:rPr>
          <w:rFonts w:hint="eastAsia"/>
        </w:rPr>
        <w:br/>
      </w:r>
      <w:r>
        <w:rPr>
          <w:rFonts w:hint="eastAsia"/>
        </w:rPr>
        <w:t>　　　　二、2019-2024年中国无绳电话机进出口数据分析</w:t>
      </w:r>
      <w:r>
        <w:rPr>
          <w:rFonts w:hint="eastAsia"/>
        </w:rPr>
        <w:br/>
      </w:r>
      <w:r>
        <w:rPr>
          <w:rFonts w:hint="eastAsia"/>
        </w:rPr>
        <w:t>　　第二节 2024年中国GSM、CDMA对比分析</w:t>
      </w:r>
      <w:r>
        <w:rPr>
          <w:rFonts w:hint="eastAsia"/>
        </w:rPr>
        <w:br/>
      </w:r>
      <w:r>
        <w:rPr>
          <w:rFonts w:hint="eastAsia"/>
        </w:rPr>
        <w:t>　　第三节 2024年手机制造业的四大特点</w:t>
      </w:r>
      <w:r>
        <w:rPr>
          <w:rFonts w:hint="eastAsia"/>
        </w:rPr>
        <w:br/>
      </w:r>
      <w:r>
        <w:rPr>
          <w:rFonts w:hint="eastAsia"/>
        </w:rPr>
        <w:t>　　第四节 2024年手机市场发展趋势分析</w:t>
      </w:r>
      <w:r>
        <w:rPr>
          <w:rFonts w:hint="eastAsia"/>
        </w:rPr>
        <w:br/>
      </w:r>
      <w:r>
        <w:rPr>
          <w:rFonts w:hint="eastAsia"/>
        </w:rPr>
        <w:t>　　　　一、新兴市场预测</w:t>
      </w:r>
      <w:r>
        <w:rPr>
          <w:rFonts w:hint="eastAsia"/>
        </w:rPr>
        <w:br/>
      </w:r>
      <w:r>
        <w:rPr>
          <w:rFonts w:hint="eastAsia"/>
        </w:rPr>
        <w:t>　　　　二、成熟市场预测</w:t>
      </w:r>
      <w:r>
        <w:rPr>
          <w:rFonts w:hint="eastAsia"/>
        </w:rPr>
        <w:br/>
      </w:r>
      <w:r>
        <w:rPr>
          <w:rFonts w:hint="eastAsia"/>
        </w:rPr>
        <w:br/>
      </w:r>
      <w:r>
        <w:rPr>
          <w:rFonts w:hint="eastAsia"/>
        </w:rPr>
        <w:t>第七章 2024年中国电子和通信行业细分分析——半导体制造</w:t>
      </w:r>
      <w:r>
        <w:rPr>
          <w:rFonts w:hint="eastAsia"/>
        </w:rPr>
        <w:br/>
      </w:r>
      <w:r>
        <w:rPr>
          <w:rFonts w:hint="eastAsia"/>
        </w:rPr>
        <w:t>　　第一节 半导体制造业生产分析</w:t>
      </w:r>
      <w:r>
        <w:rPr>
          <w:rFonts w:hint="eastAsia"/>
        </w:rPr>
        <w:br/>
      </w:r>
      <w:r>
        <w:rPr>
          <w:rFonts w:hint="eastAsia"/>
        </w:rPr>
        <w:t>　　第二节 我国半导体制造业技术分析</w:t>
      </w:r>
      <w:r>
        <w:rPr>
          <w:rFonts w:hint="eastAsia"/>
        </w:rPr>
        <w:br/>
      </w:r>
      <w:r>
        <w:rPr>
          <w:rFonts w:hint="eastAsia"/>
        </w:rPr>
        <w:t>　　第三节 半导体制造业预测分析</w:t>
      </w:r>
      <w:r>
        <w:rPr>
          <w:rFonts w:hint="eastAsia"/>
        </w:rPr>
        <w:br/>
      </w:r>
      <w:r>
        <w:rPr>
          <w:rFonts w:hint="eastAsia"/>
        </w:rPr>
        <w:t>　　　　一、产业环境支持电子元器件发展</w:t>
      </w:r>
      <w:r>
        <w:rPr>
          <w:rFonts w:hint="eastAsia"/>
        </w:rPr>
        <w:br/>
      </w:r>
      <w:r>
        <w:rPr>
          <w:rFonts w:hint="eastAsia"/>
        </w:rPr>
        <w:t>　　　　二、半导体周期波动幅度较过去减小</w:t>
      </w:r>
      <w:r>
        <w:rPr>
          <w:rFonts w:hint="eastAsia"/>
        </w:rPr>
        <w:br/>
      </w:r>
      <w:r>
        <w:rPr>
          <w:rFonts w:hint="eastAsia"/>
        </w:rPr>
        <w:t>　　　　三、半导体分立器件发展特点</w:t>
      </w:r>
      <w:r>
        <w:rPr>
          <w:rFonts w:hint="eastAsia"/>
        </w:rPr>
        <w:br/>
      </w:r>
      <w:r>
        <w:rPr>
          <w:rFonts w:hint="eastAsia"/>
        </w:rPr>
        <w:t>　　第四节 2024-2030年车用半导体产业分析预测</w:t>
      </w:r>
      <w:r>
        <w:rPr>
          <w:rFonts w:hint="eastAsia"/>
        </w:rPr>
        <w:br/>
      </w:r>
      <w:r>
        <w:rPr>
          <w:rFonts w:hint="eastAsia"/>
        </w:rPr>
        <w:t>　　　　一、全球汽车电子市场增势平稳</w:t>
      </w:r>
      <w:r>
        <w:rPr>
          <w:rFonts w:hint="eastAsia"/>
        </w:rPr>
        <w:br/>
      </w:r>
      <w:r>
        <w:rPr>
          <w:rFonts w:hint="eastAsia"/>
        </w:rPr>
        <w:t>　　　　二、本土厂商初显实力</w:t>
      </w:r>
      <w:r>
        <w:rPr>
          <w:rFonts w:hint="eastAsia"/>
        </w:rPr>
        <w:br/>
      </w:r>
      <w:r>
        <w:rPr>
          <w:rFonts w:hint="eastAsia"/>
        </w:rPr>
        <w:br/>
      </w:r>
      <w:r>
        <w:rPr>
          <w:rFonts w:hint="eastAsia"/>
        </w:rPr>
        <w:t>第八章 2024年中国电子和通信行业细分分析——其它行业分析</w:t>
      </w:r>
      <w:r>
        <w:rPr>
          <w:rFonts w:hint="eastAsia"/>
        </w:rPr>
        <w:br/>
      </w:r>
      <w:r>
        <w:rPr>
          <w:rFonts w:hint="eastAsia"/>
        </w:rPr>
        <w:t>　　第一节 仪器仪表行业运营分析</w:t>
      </w:r>
      <w:r>
        <w:rPr>
          <w:rFonts w:hint="eastAsia"/>
        </w:rPr>
        <w:br/>
      </w:r>
      <w:r>
        <w:rPr>
          <w:rFonts w:hint="eastAsia"/>
        </w:rPr>
        <w:t>　　　　一、仪器仪表行业生产情况分析</w:t>
      </w:r>
      <w:r>
        <w:rPr>
          <w:rFonts w:hint="eastAsia"/>
        </w:rPr>
        <w:br/>
      </w:r>
      <w:r>
        <w:rPr>
          <w:rFonts w:hint="eastAsia"/>
        </w:rPr>
        <w:t>　　　　二、仪器仪表制造业运行特点</w:t>
      </w:r>
      <w:r>
        <w:rPr>
          <w:rFonts w:hint="eastAsia"/>
        </w:rPr>
        <w:br/>
      </w:r>
      <w:r>
        <w:rPr>
          <w:rFonts w:hint="eastAsia"/>
        </w:rPr>
        <w:t>　　　　　　（一）高中档产品增幅高</w:t>
      </w:r>
      <w:r>
        <w:rPr>
          <w:rFonts w:hint="eastAsia"/>
        </w:rPr>
        <w:br/>
      </w:r>
      <w:r>
        <w:rPr>
          <w:rFonts w:hint="eastAsia"/>
        </w:rPr>
        <w:t>　　　　　　（二）国有企业快速上升</w:t>
      </w:r>
      <w:r>
        <w:rPr>
          <w:rFonts w:hint="eastAsia"/>
        </w:rPr>
        <w:br/>
      </w:r>
      <w:r>
        <w:rPr>
          <w:rFonts w:hint="eastAsia"/>
        </w:rPr>
        <w:t>　　　　　　（三）产品出口再创新高</w:t>
      </w:r>
      <w:r>
        <w:rPr>
          <w:rFonts w:hint="eastAsia"/>
        </w:rPr>
        <w:br/>
      </w:r>
      <w:r>
        <w:rPr>
          <w:rFonts w:hint="eastAsia"/>
        </w:rPr>
        <w:t>　　　　　　（四）自控系统打破垄断</w:t>
      </w:r>
      <w:r>
        <w:rPr>
          <w:rFonts w:hint="eastAsia"/>
        </w:rPr>
        <w:br/>
      </w:r>
      <w:r>
        <w:rPr>
          <w:rFonts w:hint="eastAsia"/>
        </w:rPr>
        <w:t>　　第二节 2024年光网络市场分析</w:t>
      </w:r>
      <w:r>
        <w:rPr>
          <w:rFonts w:hint="eastAsia"/>
        </w:rPr>
        <w:br/>
      </w:r>
      <w:r>
        <w:rPr>
          <w:rFonts w:hint="eastAsia"/>
        </w:rPr>
        <w:t>　　　　一、光网络设备供需分析</w:t>
      </w:r>
      <w:r>
        <w:rPr>
          <w:rFonts w:hint="eastAsia"/>
        </w:rPr>
        <w:br/>
      </w:r>
      <w:r>
        <w:rPr>
          <w:rFonts w:hint="eastAsia"/>
        </w:rPr>
        <w:t>　　　　　　（一）光网络设备需求分析</w:t>
      </w:r>
      <w:r>
        <w:rPr>
          <w:rFonts w:hint="eastAsia"/>
        </w:rPr>
        <w:br/>
      </w:r>
      <w:r>
        <w:rPr>
          <w:rFonts w:hint="eastAsia"/>
        </w:rPr>
        <w:t>　　　　　　（二）光通信设备生产情况</w:t>
      </w:r>
      <w:r>
        <w:rPr>
          <w:rFonts w:hint="eastAsia"/>
        </w:rPr>
        <w:br/>
      </w:r>
      <w:r>
        <w:rPr>
          <w:rFonts w:hint="eastAsia"/>
        </w:rPr>
        <w:t>　　　　二、重点产品分析</w:t>
      </w:r>
      <w:r>
        <w:rPr>
          <w:rFonts w:hint="eastAsia"/>
        </w:rPr>
        <w:br/>
      </w:r>
      <w:r>
        <w:rPr>
          <w:rFonts w:hint="eastAsia"/>
        </w:rPr>
        <w:t>　　　　三、光网络技术和产品发展趋势</w:t>
      </w:r>
      <w:r>
        <w:rPr>
          <w:rFonts w:hint="eastAsia"/>
        </w:rPr>
        <w:br/>
      </w:r>
      <w:r>
        <w:rPr>
          <w:rFonts w:hint="eastAsia"/>
        </w:rPr>
        <w:br/>
      </w:r>
      <w:r>
        <w:rPr>
          <w:rFonts w:hint="eastAsia"/>
        </w:rPr>
        <w:t>第九章 2024年中国电子和通信业细分区域分析与预测</w:t>
      </w:r>
      <w:r>
        <w:rPr>
          <w:rFonts w:hint="eastAsia"/>
        </w:rPr>
        <w:br/>
      </w:r>
      <w:r>
        <w:rPr>
          <w:rFonts w:hint="eastAsia"/>
        </w:rPr>
        <w:t>　　第一节 2024年中国电子和通信行业区域分布总体分析</w:t>
      </w:r>
      <w:r>
        <w:rPr>
          <w:rFonts w:hint="eastAsia"/>
        </w:rPr>
        <w:br/>
      </w:r>
      <w:r>
        <w:rPr>
          <w:rFonts w:hint="eastAsia"/>
        </w:rPr>
        <w:t>　　　　一、行业区域分布特点分析及预测</w:t>
      </w:r>
      <w:r>
        <w:rPr>
          <w:rFonts w:hint="eastAsia"/>
        </w:rPr>
        <w:br/>
      </w:r>
      <w:r>
        <w:rPr>
          <w:rFonts w:hint="eastAsia"/>
        </w:rPr>
        <w:t>　　　　二、电子和通信业分区域经济效益比较</w:t>
      </w:r>
      <w:r>
        <w:rPr>
          <w:rFonts w:hint="eastAsia"/>
        </w:rPr>
        <w:br/>
      </w:r>
      <w:r>
        <w:rPr>
          <w:rFonts w:hint="eastAsia"/>
        </w:rPr>
        <w:t>　　第二节 广东省电子和通信行业发展分析及预测</w:t>
      </w:r>
      <w:r>
        <w:rPr>
          <w:rFonts w:hint="eastAsia"/>
        </w:rPr>
        <w:br/>
      </w:r>
      <w:r>
        <w:rPr>
          <w:rFonts w:hint="eastAsia"/>
        </w:rPr>
        <w:t>　　　　一、广东省电子和通信业在全国的地位</w:t>
      </w:r>
      <w:r>
        <w:rPr>
          <w:rFonts w:hint="eastAsia"/>
        </w:rPr>
        <w:br/>
      </w:r>
      <w:r>
        <w:rPr>
          <w:rFonts w:hint="eastAsia"/>
        </w:rPr>
        <w:t>　　　　二、广东省电子和通信业运营分析</w:t>
      </w:r>
      <w:r>
        <w:rPr>
          <w:rFonts w:hint="eastAsia"/>
        </w:rPr>
        <w:br/>
      </w:r>
      <w:r>
        <w:rPr>
          <w:rFonts w:hint="eastAsia"/>
        </w:rPr>
        <w:t>　　　　　　（一）广东省电子和通信业增长情况分析</w:t>
      </w:r>
      <w:r>
        <w:rPr>
          <w:rFonts w:hint="eastAsia"/>
        </w:rPr>
        <w:br/>
      </w:r>
      <w:r>
        <w:rPr>
          <w:rFonts w:hint="eastAsia"/>
        </w:rPr>
        <w:t>　　　　　　（二）广东省电子和通信业财务比率分析</w:t>
      </w:r>
      <w:r>
        <w:rPr>
          <w:rFonts w:hint="eastAsia"/>
        </w:rPr>
        <w:br/>
      </w:r>
      <w:r>
        <w:rPr>
          <w:rFonts w:hint="eastAsia"/>
        </w:rPr>
        <w:t>　　　　三、各子行业发展分析与预测</w:t>
      </w:r>
      <w:r>
        <w:rPr>
          <w:rFonts w:hint="eastAsia"/>
        </w:rPr>
        <w:br/>
      </w:r>
      <w:r>
        <w:rPr>
          <w:rFonts w:hint="eastAsia"/>
        </w:rPr>
        <w:t>　　　　　　（一）通信设备制造业</w:t>
      </w:r>
      <w:r>
        <w:rPr>
          <w:rFonts w:hint="eastAsia"/>
        </w:rPr>
        <w:br/>
      </w:r>
      <w:r>
        <w:rPr>
          <w:rFonts w:hint="eastAsia"/>
        </w:rPr>
        <w:t>　　　　　　（三）电子计算机制造业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t>　　第三节 江苏省电子和通信业发展分析及预测</w:t>
      </w:r>
      <w:r>
        <w:rPr>
          <w:rFonts w:hint="eastAsia"/>
        </w:rPr>
        <w:br/>
      </w:r>
      <w:r>
        <w:rPr>
          <w:rFonts w:hint="eastAsia"/>
        </w:rPr>
        <w:t>　　　　一、江苏省电子和通信业在全国的地位</w:t>
      </w:r>
      <w:r>
        <w:rPr>
          <w:rFonts w:hint="eastAsia"/>
        </w:rPr>
        <w:br/>
      </w:r>
      <w:r>
        <w:rPr>
          <w:rFonts w:hint="eastAsia"/>
        </w:rPr>
        <w:t>　　　　二、江苏省电子和通信业营运状况</w:t>
      </w:r>
      <w:r>
        <w:rPr>
          <w:rFonts w:hint="eastAsia"/>
        </w:rPr>
        <w:br/>
      </w:r>
      <w:r>
        <w:rPr>
          <w:rFonts w:hint="eastAsia"/>
        </w:rPr>
        <w:t>　　　　　　（一）电子和通信业的规模变化</w:t>
      </w:r>
      <w:r>
        <w:rPr>
          <w:rFonts w:hint="eastAsia"/>
        </w:rPr>
        <w:br/>
      </w:r>
      <w:r>
        <w:rPr>
          <w:rFonts w:hint="eastAsia"/>
        </w:rPr>
        <w:t>　　　　　　（二）电子和通信业财务状况分析</w:t>
      </w:r>
      <w:r>
        <w:rPr>
          <w:rFonts w:hint="eastAsia"/>
        </w:rPr>
        <w:br/>
      </w:r>
      <w:r>
        <w:rPr>
          <w:rFonts w:hint="eastAsia"/>
        </w:rPr>
        <w:t>　　　　二、江苏省电子和通信业各子行业发展分析与预测</w:t>
      </w:r>
      <w:r>
        <w:rPr>
          <w:rFonts w:hint="eastAsia"/>
        </w:rPr>
        <w:br/>
      </w:r>
      <w:r>
        <w:rPr>
          <w:rFonts w:hint="eastAsia"/>
        </w:rPr>
        <w:t>　　　　　　（一）通信设备制造业</w:t>
      </w:r>
      <w:r>
        <w:rPr>
          <w:rFonts w:hint="eastAsia"/>
        </w:rPr>
        <w:br/>
      </w:r>
      <w:r>
        <w:rPr>
          <w:rFonts w:hint="eastAsia"/>
        </w:rPr>
        <w:t>　　　　　　（二）电子计算机制造业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t>　　第四节 上海市电子和通信业发展分析和预测</w:t>
      </w:r>
      <w:r>
        <w:rPr>
          <w:rFonts w:hint="eastAsia"/>
        </w:rPr>
        <w:br/>
      </w:r>
      <w:r>
        <w:rPr>
          <w:rFonts w:hint="eastAsia"/>
        </w:rPr>
        <w:t>　　　　一、上海市电子和通信业在全国的地位</w:t>
      </w:r>
      <w:r>
        <w:rPr>
          <w:rFonts w:hint="eastAsia"/>
        </w:rPr>
        <w:br/>
      </w:r>
      <w:r>
        <w:rPr>
          <w:rFonts w:hint="eastAsia"/>
        </w:rPr>
        <w:t>　　　　二、电子和通信业营运状况</w:t>
      </w:r>
      <w:r>
        <w:rPr>
          <w:rFonts w:hint="eastAsia"/>
        </w:rPr>
        <w:br/>
      </w:r>
      <w:r>
        <w:rPr>
          <w:rFonts w:hint="eastAsia"/>
        </w:rPr>
        <w:t>　　　　　　（一）电子和通信业的规模变化</w:t>
      </w:r>
      <w:r>
        <w:rPr>
          <w:rFonts w:hint="eastAsia"/>
        </w:rPr>
        <w:br/>
      </w:r>
      <w:r>
        <w:rPr>
          <w:rFonts w:hint="eastAsia"/>
        </w:rPr>
        <w:t>　　　　　　（二）上海市电子和通信业财务状况</w:t>
      </w:r>
      <w:r>
        <w:rPr>
          <w:rFonts w:hint="eastAsia"/>
        </w:rPr>
        <w:br/>
      </w:r>
      <w:r>
        <w:rPr>
          <w:rFonts w:hint="eastAsia"/>
        </w:rPr>
        <w:t>　　　　三、上海市电子和通信业各子行业发展分析与预测</w:t>
      </w:r>
      <w:r>
        <w:rPr>
          <w:rFonts w:hint="eastAsia"/>
        </w:rPr>
        <w:br/>
      </w:r>
      <w:r>
        <w:rPr>
          <w:rFonts w:hint="eastAsia"/>
        </w:rPr>
        <w:t>　　　　　　（一）通信设备制造业</w:t>
      </w:r>
      <w:r>
        <w:rPr>
          <w:rFonts w:hint="eastAsia"/>
        </w:rPr>
        <w:br/>
      </w:r>
      <w:r>
        <w:rPr>
          <w:rFonts w:hint="eastAsia"/>
        </w:rPr>
        <w:t>　　　　　　（二）电子计算机制造业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t>　　第五节 北京市电子和通信业发展分析及预测</w:t>
      </w:r>
      <w:r>
        <w:rPr>
          <w:rFonts w:hint="eastAsia"/>
        </w:rPr>
        <w:br/>
      </w:r>
      <w:r>
        <w:rPr>
          <w:rFonts w:hint="eastAsia"/>
        </w:rPr>
        <w:t>　　　　一、北京市电子和通信业在全国的地位</w:t>
      </w:r>
      <w:r>
        <w:rPr>
          <w:rFonts w:hint="eastAsia"/>
        </w:rPr>
        <w:br/>
      </w:r>
      <w:r>
        <w:rPr>
          <w:rFonts w:hint="eastAsia"/>
        </w:rPr>
        <w:t>　　　　二、北京市电子和通信业运营分析</w:t>
      </w:r>
      <w:r>
        <w:rPr>
          <w:rFonts w:hint="eastAsia"/>
        </w:rPr>
        <w:br/>
      </w:r>
      <w:r>
        <w:rPr>
          <w:rFonts w:hint="eastAsia"/>
        </w:rPr>
        <w:t>　　　　　　（一）电子和通信业规模变化</w:t>
      </w:r>
      <w:r>
        <w:rPr>
          <w:rFonts w:hint="eastAsia"/>
        </w:rPr>
        <w:br/>
      </w:r>
      <w:r>
        <w:rPr>
          <w:rFonts w:hint="eastAsia"/>
        </w:rPr>
        <w:t>　　　　　　（二）电子和通信业财务状况</w:t>
      </w:r>
      <w:r>
        <w:rPr>
          <w:rFonts w:hint="eastAsia"/>
        </w:rPr>
        <w:br/>
      </w:r>
      <w:r>
        <w:rPr>
          <w:rFonts w:hint="eastAsia"/>
        </w:rPr>
        <w:t>　　　　三、北京市电子和通信业各子行业运营分析</w:t>
      </w:r>
      <w:r>
        <w:rPr>
          <w:rFonts w:hint="eastAsia"/>
        </w:rPr>
        <w:br/>
      </w:r>
      <w:r>
        <w:rPr>
          <w:rFonts w:hint="eastAsia"/>
        </w:rPr>
        <w:t>　　　　　　（一）通信设备制造业</w:t>
      </w:r>
      <w:r>
        <w:rPr>
          <w:rFonts w:hint="eastAsia"/>
        </w:rPr>
        <w:br/>
      </w:r>
      <w:r>
        <w:rPr>
          <w:rFonts w:hint="eastAsia"/>
        </w:rPr>
        <w:t>　　　　　　（二）电子计算机制造业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t>　　第六节 浙江省电子和通信业发展分析及预测</w:t>
      </w:r>
      <w:r>
        <w:rPr>
          <w:rFonts w:hint="eastAsia"/>
        </w:rPr>
        <w:br/>
      </w:r>
      <w:r>
        <w:rPr>
          <w:rFonts w:hint="eastAsia"/>
        </w:rPr>
        <w:t>　　　　一、浙江省电子和通信业在全国的地位</w:t>
      </w:r>
      <w:r>
        <w:rPr>
          <w:rFonts w:hint="eastAsia"/>
        </w:rPr>
        <w:br/>
      </w:r>
      <w:r>
        <w:rPr>
          <w:rFonts w:hint="eastAsia"/>
        </w:rPr>
        <w:t>　　　　二、浙江省电子和通信业运营分析</w:t>
      </w:r>
      <w:r>
        <w:rPr>
          <w:rFonts w:hint="eastAsia"/>
        </w:rPr>
        <w:br/>
      </w:r>
      <w:r>
        <w:rPr>
          <w:rFonts w:hint="eastAsia"/>
        </w:rPr>
        <w:t>　　　　　　（一）电子和通讯业规模变化</w:t>
      </w:r>
      <w:r>
        <w:rPr>
          <w:rFonts w:hint="eastAsia"/>
        </w:rPr>
        <w:br/>
      </w:r>
      <w:r>
        <w:rPr>
          <w:rFonts w:hint="eastAsia"/>
        </w:rPr>
        <w:t>　　　　　　（二）电子和通讯业财务状况</w:t>
      </w:r>
      <w:r>
        <w:rPr>
          <w:rFonts w:hint="eastAsia"/>
        </w:rPr>
        <w:br/>
      </w:r>
      <w:r>
        <w:rPr>
          <w:rFonts w:hint="eastAsia"/>
        </w:rPr>
        <w:t>　　　　三、浙江省电子和通信业各子行业运营分析</w:t>
      </w:r>
      <w:r>
        <w:rPr>
          <w:rFonts w:hint="eastAsia"/>
        </w:rPr>
        <w:br/>
      </w:r>
      <w:r>
        <w:rPr>
          <w:rFonts w:hint="eastAsia"/>
        </w:rPr>
        <w:t>　　　　　　（一）通信设备制造业</w:t>
      </w:r>
      <w:r>
        <w:rPr>
          <w:rFonts w:hint="eastAsia"/>
        </w:rPr>
        <w:br/>
      </w:r>
      <w:r>
        <w:rPr>
          <w:rFonts w:hint="eastAsia"/>
        </w:rPr>
        <w:t>　　　　　　（二）电子计算机制造业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t>　　第七节 天津市电子和通信业发展分析及预测</w:t>
      </w:r>
      <w:r>
        <w:rPr>
          <w:rFonts w:hint="eastAsia"/>
        </w:rPr>
        <w:br/>
      </w:r>
      <w:r>
        <w:rPr>
          <w:rFonts w:hint="eastAsia"/>
        </w:rPr>
        <w:t>　　　　一、天津市电子和通信业在全国的地位</w:t>
      </w:r>
      <w:r>
        <w:rPr>
          <w:rFonts w:hint="eastAsia"/>
        </w:rPr>
        <w:br/>
      </w:r>
      <w:r>
        <w:rPr>
          <w:rFonts w:hint="eastAsia"/>
        </w:rPr>
        <w:t>　　　　二、天津市电子和通信业运营分析</w:t>
      </w:r>
      <w:r>
        <w:rPr>
          <w:rFonts w:hint="eastAsia"/>
        </w:rPr>
        <w:br/>
      </w:r>
      <w:r>
        <w:rPr>
          <w:rFonts w:hint="eastAsia"/>
        </w:rPr>
        <w:t>　　　　　　（一）天津市电子和通信业规模变化</w:t>
      </w:r>
      <w:r>
        <w:rPr>
          <w:rFonts w:hint="eastAsia"/>
        </w:rPr>
        <w:br/>
      </w:r>
      <w:r>
        <w:rPr>
          <w:rFonts w:hint="eastAsia"/>
        </w:rPr>
        <w:t>　　　　三、天津市电子和通信业各子行业运行分析</w:t>
      </w:r>
      <w:r>
        <w:rPr>
          <w:rFonts w:hint="eastAsia"/>
        </w:rPr>
        <w:br/>
      </w:r>
      <w:r>
        <w:rPr>
          <w:rFonts w:hint="eastAsia"/>
        </w:rPr>
        <w:t>　　　　　　（一）通信设备制造业</w:t>
      </w:r>
      <w:r>
        <w:rPr>
          <w:rFonts w:hint="eastAsia"/>
        </w:rPr>
        <w:br/>
      </w:r>
      <w:r>
        <w:rPr>
          <w:rFonts w:hint="eastAsia"/>
        </w:rPr>
        <w:t>　　　　　　（二）电子计算机制造业</w:t>
      </w:r>
      <w:r>
        <w:rPr>
          <w:rFonts w:hint="eastAsia"/>
        </w:rPr>
        <w:br/>
      </w:r>
      <w:r>
        <w:rPr>
          <w:rFonts w:hint="eastAsia"/>
        </w:rPr>
        <w:t>　　　　　　（三）电子器件制造业</w:t>
      </w:r>
      <w:r>
        <w:rPr>
          <w:rFonts w:hint="eastAsia"/>
        </w:rPr>
        <w:br/>
      </w:r>
      <w:r>
        <w:rPr>
          <w:rFonts w:hint="eastAsia"/>
        </w:rPr>
        <w:t>　　　　　　（四）电子元件制造业</w:t>
      </w:r>
      <w:r>
        <w:rPr>
          <w:rFonts w:hint="eastAsia"/>
        </w:rPr>
        <w:br/>
      </w:r>
      <w:r>
        <w:rPr>
          <w:rFonts w:hint="eastAsia"/>
        </w:rPr>
        <w:br/>
      </w:r>
      <w:r>
        <w:rPr>
          <w:rFonts w:hint="eastAsia"/>
        </w:rPr>
        <w:t>第十章 2024年中国电子和通信业企业综合分析</w:t>
      </w:r>
      <w:r>
        <w:rPr>
          <w:rFonts w:hint="eastAsia"/>
        </w:rPr>
        <w:br/>
      </w:r>
      <w:r>
        <w:rPr>
          <w:rFonts w:hint="eastAsia"/>
        </w:rPr>
        <w:t>　　第一节 鸿富锦精密工业（深圳）有限公司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摩托罗拉（中国）电子有限公司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诺基亚通信有限公司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贵阳海信电子有限公司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联想（北京）有限公司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2024年中国电子和通信业典型企业分析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七、重大发展事项及启示</w:t>
      </w:r>
      <w:r>
        <w:rPr>
          <w:rFonts w:hint="eastAsia"/>
        </w:rPr>
        <w:br/>
      </w:r>
      <w:r>
        <w:rPr>
          <w:rFonts w:hint="eastAsia"/>
        </w:rPr>
        <w:t>　　　　　　（一）投资亿建设北方基地</w:t>
      </w:r>
      <w:r>
        <w:rPr>
          <w:rFonts w:hint="eastAsia"/>
        </w:rPr>
        <w:br/>
      </w:r>
      <w:r>
        <w:rPr>
          <w:rFonts w:hint="eastAsia"/>
        </w:rPr>
        <w:t>　　　　　　（二）中兴发布”超G”全系列终端产品</w:t>
      </w:r>
      <w:r>
        <w:rPr>
          <w:rFonts w:hint="eastAsia"/>
        </w:rPr>
        <w:br/>
      </w:r>
      <w:r>
        <w:rPr>
          <w:rFonts w:hint="eastAsia"/>
        </w:rPr>
        <w:t>　　第二节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七、公司重大事件分析</w:t>
      </w:r>
      <w:r>
        <w:rPr>
          <w:rFonts w:hint="eastAsia"/>
        </w:rPr>
        <w:br/>
      </w:r>
      <w:r>
        <w:rPr>
          <w:rFonts w:hint="eastAsia"/>
        </w:rPr>
        <w:t>　　　　　　（一）大唐电信重整通信设备业务</w:t>
      </w:r>
      <w:r>
        <w:rPr>
          <w:rFonts w:hint="eastAsia"/>
        </w:rPr>
        <w:br/>
      </w:r>
      <w:r>
        <w:rPr>
          <w:rFonts w:hint="eastAsia"/>
        </w:rPr>
        <w:t>　　　　　　（二）出资设立深圳大唐捷讯</w:t>
      </w:r>
      <w:r>
        <w:rPr>
          <w:rFonts w:hint="eastAsia"/>
        </w:rPr>
        <w:br/>
      </w:r>
      <w:r>
        <w:rPr>
          <w:rFonts w:hint="eastAsia"/>
        </w:rPr>
        <w:t>　　　　　　（三）北京大唐电信赎回大唐微电子控制权</w:t>
      </w:r>
      <w:r>
        <w:rPr>
          <w:rFonts w:hint="eastAsia"/>
        </w:rPr>
        <w:br/>
      </w:r>
      <w:r>
        <w:rPr>
          <w:rFonts w:hint="eastAsia"/>
        </w:rPr>
        <w:t>　　　　　　（四）北京大唐电信借股改甩掉亿元包袱</w:t>
      </w:r>
      <w:r>
        <w:rPr>
          <w:rFonts w:hint="eastAsia"/>
        </w:rPr>
        <w:br/>
      </w:r>
      <w:r>
        <w:rPr>
          <w:rFonts w:hint="eastAsia"/>
        </w:rPr>
        <w:t>　　　　　　（五）北京大唐移动战略结盟中通建</w:t>
      </w:r>
      <w:r>
        <w:rPr>
          <w:rFonts w:hint="eastAsia"/>
        </w:rPr>
        <w:br/>
      </w:r>
      <w:r>
        <w:rPr>
          <w:rFonts w:hint="eastAsia"/>
        </w:rPr>
        <w:br/>
      </w:r>
      <w:r>
        <w:rPr>
          <w:rFonts w:hint="eastAsia"/>
        </w:rPr>
        <w:t>第十二章 2024年中国电子和通信制造业关联行业影响分析</w:t>
      </w:r>
      <w:r>
        <w:rPr>
          <w:rFonts w:hint="eastAsia"/>
        </w:rPr>
        <w:br/>
      </w:r>
      <w:r>
        <w:rPr>
          <w:rFonts w:hint="eastAsia"/>
        </w:rPr>
        <w:t>　　第一节 2024年中国通信业运营分析和预测</w:t>
      </w:r>
      <w:r>
        <w:rPr>
          <w:rFonts w:hint="eastAsia"/>
        </w:rPr>
        <w:br/>
      </w:r>
      <w:r>
        <w:rPr>
          <w:rFonts w:hint="eastAsia"/>
        </w:rPr>
        <w:t>　　　　　　（一）电信业务收入</w:t>
      </w:r>
      <w:r>
        <w:rPr>
          <w:rFonts w:hint="eastAsia"/>
        </w:rPr>
        <w:br/>
      </w:r>
      <w:r>
        <w:rPr>
          <w:rFonts w:hint="eastAsia"/>
        </w:rPr>
        <w:t>　　　　　　（二）电信固定资产投资</w:t>
      </w:r>
      <w:r>
        <w:rPr>
          <w:rFonts w:hint="eastAsia"/>
        </w:rPr>
        <w:br/>
      </w:r>
      <w:r>
        <w:rPr>
          <w:rFonts w:hint="eastAsia"/>
        </w:rPr>
        <w:t>　　　　　　（三）电信业务开展情况</w:t>
      </w:r>
      <w:r>
        <w:rPr>
          <w:rFonts w:hint="eastAsia"/>
        </w:rPr>
        <w:br/>
      </w:r>
      <w:r>
        <w:rPr>
          <w:rFonts w:hint="eastAsia"/>
        </w:rPr>
        <w:t>　　第二节 2024年中国铜业运行状况分析和预测</w:t>
      </w:r>
      <w:r>
        <w:rPr>
          <w:rFonts w:hint="eastAsia"/>
        </w:rPr>
        <w:br/>
      </w:r>
      <w:r>
        <w:rPr>
          <w:rFonts w:hint="eastAsia"/>
        </w:rPr>
        <w:t>　　第三节 2024年中国硅材料分析和预测</w:t>
      </w:r>
      <w:r>
        <w:rPr>
          <w:rFonts w:hint="eastAsia"/>
        </w:rPr>
        <w:br/>
      </w:r>
      <w:r>
        <w:rPr>
          <w:rFonts w:hint="eastAsia"/>
        </w:rPr>
        <w:br/>
      </w:r>
      <w:r>
        <w:rPr>
          <w:rFonts w:hint="eastAsia"/>
        </w:rPr>
        <w:t>第十三章 2024-2030年电子和通信业授信风险提示及总结</w:t>
      </w:r>
      <w:r>
        <w:rPr>
          <w:rFonts w:hint="eastAsia"/>
        </w:rPr>
        <w:br/>
      </w:r>
      <w:r>
        <w:rPr>
          <w:rFonts w:hint="eastAsia"/>
        </w:rPr>
        <w:t>　　第一节 2024-2030年电子和通信业内部风险分析</w:t>
      </w:r>
      <w:r>
        <w:rPr>
          <w:rFonts w:hint="eastAsia"/>
        </w:rPr>
        <w:br/>
      </w:r>
      <w:r>
        <w:rPr>
          <w:rFonts w:hint="eastAsia"/>
        </w:rPr>
        <w:t>　　　　一、市场风险分析</w:t>
      </w:r>
      <w:r>
        <w:rPr>
          <w:rFonts w:hint="eastAsia"/>
        </w:rPr>
        <w:br/>
      </w:r>
      <w:r>
        <w:rPr>
          <w:rFonts w:hint="eastAsia"/>
        </w:rPr>
        <w:t>　　　　二、企业研发能力影响</w:t>
      </w:r>
      <w:r>
        <w:rPr>
          <w:rFonts w:hint="eastAsia"/>
        </w:rPr>
        <w:br/>
      </w:r>
      <w:r>
        <w:rPr>
          <w:rFonts w:hint="eastAsia"/>
        </w:rPr>
        <w:t>　　　　三、行业运行风险分析</w:t>
      </w:r>
      <w:r>
        <w:rPr>
          <w:rFonts w:hint="eastAsia"/>
        </w:rPr>
        <w:br/>
      </w:r>
      <w:r>
        <w:rPr>
          <w:rFonts w:hint="eastAsia"/>
        </w:rPr>
        <w:t>　　　　四、原材料分析</w:t>
      </w:r>
      <w:r>
        <w:rPr>
          <w:rFonts w:hint="eastAsia"/>
        </w:rPr>
        <w:br/>
      </w:r>
      <w:r>
        <w:rPr>
          <w:rFonts w:hint="eastAsia"/>
        </w:rPr>
        <w:t>　　第二节 中^智林^　2024-2030年中国电子和通信业信贷建议</w:t>
      </w:r>
      <w:r>
        <w:rPr>
          <w:rFonts w:hint="eastAsia"/>
        </w:rPr>
        <w:br/>
      </w:r>
      <w:r>
        <w:rPr>
          <w:rFonts w:hint="eastAsia"/>
        </w:rPr>
        <w:t>　　　　一、2024年行业总体特点及总量控制建议</w:t>
      </w:r>
      <w:r>
        <w:rPr>
          <w:rFonts w:hint="eastAsia"/>
        </w:rPr>
        <w:br/>
      </w:r>
      <w:r>
        <w:rPr>
          <w:rFonts w:hint="eastAsia"/>
        </w:rPr>
        <w:t>　　　　二、2024年细分子行业特点总结及授信建议</w:t>
      </w:r>
      <w:r>
        <w:rPr>
          <w:rFonts w:hint="eastAsia"/>
        </w:rPr>
        <w:br/>
      </w:r>
      <w:r>
        <w:rPr>
          <w:rFonts w:hint="eastAsia"/>
        </w:rPr>
        <w:t>　　　　三、2024年地区发展特点及授信建议</w:t>
      </w:r>
      <w:r>
        <w:rPr>
          <w:rFonts w:hint="eastAsia"/>
        </w:rPr>
        <w:br/>
      </w:r>
      <w:r>
        <w:rPr>
          <w:rFonts w:hint="eastAsia"/>
        </w:rPr>
        <w:t>　　　　四、2024年电子和通信业企业特点及授信建议</w:t>
      </w:r>
      <w:r>
        <w:rPr>
          <w:rFonts w:hint="eastAsia"/>
        </w:rPr>
        <w:br/>
      </w:r>
      <w:r>
        <w:rPr>
          <w:rFonts w:hint="eastAsia"/>
        </w:rPr>
        <w:br/>
      </w:r>
      <w:r>
        <w:rPr>
          <w:rFonts w:hint="eastAsia"/>
        </w:rPr>
        <w:t>图表目录</w:t>
      </w:r>
      <w:r>
        <w:rPr>
          <w:rFonts w:hint="eastAsia"/>
        </w:rPr>
        <w:br/>
      </w:r>
      <w:r>
        <w:rPr>
          <w:rFonts w:hint="eastAsia"/>
        </w:rPr>
        <w:t>　　图表 鸿富锦精密工业（深圳）有限公司主要经济指标走势图</w:t>
      </w:r>
      <w:r>
        <w:rPr>
          <w:rFonts w:hint="eastAsia"/>
        </w:rPr>
        <w:br/>
      </w:r>
      <w:r>
        <w:rPr>
          <w:rFonts w:hint="eastAsia"/>
        </w:rPr>
        <w:t>　　图表 鸿富锦精密工业（深圳）有限公司经营收入走势图</w:t>
      </w:r>
      <w:r>
        <w:rPr>
          <w:rFonts w:hint="eastAsia"/>
        </w:rPr>
        <w:br/>
      </w:r>
      <w:r>
        <w:rPr>
          <w:rFonts w:hint="eastAsia"/>
        </w:rPr>
        <w:t>　　图表 鸿富锦精密工业（深圳）有限公司盈利指标走势图</w:t>
      </w:r>
      <w:r>
        <w:rPr>
          <w:rFonts w:hint="eastAsia"/>
        </w:rPr>
        <w:br/>
      </w:r>
      <w:r>
        <w:rPr>
          <w:rFonts w:hint="eastAsia"/>
        </w:rPr>
        <w:t>　　图表 鸿富锦精密工业（深圳）有限公司负债情况图</w:t>
      </w:r>
      <w:r>
        <w:rPr>
          <w:rFonts w:hint="eastAsia"/>
        </w:rPr>
        <w:br/>
      </w:r>
      <w:r>
        <w:rPr>
          <w:rFonts w:hint="eastAsia"/>
        </w:rPr>
        <w:t>　　图表 鸿富锦精密工业（深圳）有限公司负债指标走势图</w:t>
      </w:r>
      <w:r>
        <w:rPr>
          <w:rFonts w:hint="eastAsia"/>
        </w:rPr>
        <w:br/>
      </w:r>
      <w:r>
        <w:rPr>
          <w:rFonts w:hint="eastAsia"/>
        </w:rPr>
        <w:t>　　图表 鸿富锦精密工业（深圳）有限公司运营能力指标走势图</w:t>
      </w:r>
      <w:r>
        <w:rPr>
          <w:rFonts w:hint="eastAsia"/>
        </w:rPr>
        <w:br/>
      </w:r>
      <w:r>
        <w:rPr>
          <w:rFonts w:hint="eastAsia"/>
        </w:rPr>
        <w:t>　　图表 鸿富锦精密工业（深圳）有限公司成长能力指标走势图</w:t>
      </w:r>
      <w:r>
        <w:rPr>
          <w:rFonts w:hint="eastAsia"/>
        </w:rPr>
        <w:br/>
      </w:r>
      <w:r>
        <w:rPr>
          <w:rFonts w:hint="eastAsia"/>
        </w:rPr>
        <w:t>　　图表 摩托罗拉（中国）电子有限公司主要经济指标走势图</w:t>
      </w:r>
      <w:r>
        <w:rPr>
          <w:rFonts w:hint="eastAsia"/>
        </w:rPr>
        <w:br/>
      </w:r>
      <w:r>
        <w:rPr>
          <w:rFonts w:hint="eastAsia"/>
        </w:rPr>
        <w:t>　　图表 摩托罗拉（中国）电子有限公司经营收入走势图</w:t>
      </w:r>
      <w:r>
        <w:rPr>
          <w:rFonts w:hint="eastAsia"/>
        </w:rPr>
        <w:br/>
      </w:r>
      <w:r>
        <w:rPr>
          <w:rFonts w:hint="eastAsia"/>
        </w:rPr>
        <w:t>　　图表 摩托罗拉（中国）电子有限公司盈利指标走势图</w:t>
      </w:r>
      <w:r>
        <w:rPr>
          <w:rFonts w:hint="eastAsia"/>
        </w:rPr>
        <w:br/>
      </w:r>
      <w:r>
        <w:rPr>
          <w:rFonts w:hint="eastAsia"/>
        </w:rPr>
        <w:t>　　图表 摩托罗拉（中国）电子有限公司负债情况图</w:t>
      </w:r>
      <w:r>
        <w:rPr>
          <w:rFonts w:hint="eastAsia"/>
        </w:rPr>
        <w:br/>
      </w:r>
      <w:r>
        <w:rPr>
          <w:rFonts w:hint="eastAsia"/>
        </w:rPr>
        <w:t>　　图表 摩托罗拉（中国）电子有限公司负债指标走势图</w:t>
      </w:r>
      <w:r>
        <w:rPr>
          <w:rFonts w:hint="eastAsia"/>
        </w:rPr>
        <w:br/>
      </w:r>
      <w:r>
        <w:rPr>
          <w:rFonts w:hint="eastAsia"/>
        </w:rPr>
        <w:t>　　图表 摩托罗拉（中国）电子有限公司运营能力指标走势图</w:t>
      </w:r>
      <w:r>
        <w:rPr>
          <w:rFonts w:hint="eastAsia"/>
        </w:rPr>
        <w:br/>
      </w:r>
      <w:r>
        <w:rPr>
          <w:rFonts w:hint="eastAsia"/>
        </w:rPr>
        <w:t>　　图表 摩托罗拉（中国）电子有限公司成长能力指标走势图</w:t>
      </w:r>
      <w:r>
        <w:rPr>
          <w:rFonts w:hint="eastAsia"/>
        </w:rPr>
        <w:br/>
      </w:r>
      <w:r>
        <w:rPr>
          <w:rFonts w:hint="eastAsia"/>
        </w:rPr>
        <w:t>　　图表 诺基亚通信有限公司主要经济指标走势图</w:t>
      </w:r>
      <w:r>
        <w:rPr>
          <w:rFonts w:hint="eastAsia"/>
        </w:rPr>
        <w:br/>
      </w:r>
      <w:r>
        <w:rPr>
          <w:rFonts w:hint="eastAsia"/>
        </w:rPr>
        <w:t>　　图表 诺基亚通信有限公司经营收入走势图</w:t>
      </w:r>
      <w:r>
        <w:rPr>
          <w:rFonts w:hint="eastAsia"/>
        </w:rPr>
        <w:br/>
      </w:r>
      <w:r>
        <w:rPr>
          <w:rFonts w:hint="eastAsia"/>
        </w:rPr>
        <w:t>　　图表 诺基亚通信有限公司盈利指标走势图</w:t>
      </w:r>
      <w:r>
        <w:rPr>
          <w:rFonts w:hint="eastAsia"/>
        </w:rPr>
        <w:br/>
      </w:r>
      <w:r>
        <w:rPr>
          <w:rFonts w:hint="eastAsia"/>
        </w:rPr>
        <w:t>　　图表 诺基亚通信有限公司负债情况图</w:t>
      </w:r>
      <w:r>
        <w:rPr>
          <w:rFonts w:hint="eastAsia"/>
        </w:rPr>
        <w:br/>
      </w:r>
      <w:r>
        <w:rPr>
          <w:rFonts w:hint="eastAsia"/>
        </w:rPr>
        <w:t>　　图表 诺基亚通信有限公司负债指标走势图</w:t>
      </w:r>
      <w:r>
        <w:rPr>
          <w:rFonts w:hint="eastAsia"/>
        </w:rPr>
        <w:br/>
      </w:r>
      <w:r>
        <w:rPr>
          <w:rFonts w:hint="eastAsia"/>
        </w:rPr>
        <w:t>　　图表 诺基亚通信有限公司运营能力指标走势图</w:t>
      </w:r>
      <w:r>
        <w:rPr>
          <w:rFonts w:hint="eastAsia"/>
        </w:rPr>
        <w:br/>
      </w:r>
      <w:r>
        <w:rPr>
          <w:rFonts w:hint="eastAsia"/>
        </w:rPr>
        <w:t>　　图表 诺基亚通信有限公司成长能力指标走势图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贵阳海信电子有限公司主要经济指标走势图</w:t>
      </w:r>
      <w:r>
        <w:rPr>
          <w:rFonts w:hint="eastAsia"/>
        </w:rPr>
        <w:br/>
      </w:r>
      <w:r>
        <w:rPr>
          <w:rFonts w:hint="eastAsia"/>
        </w:rPr>
        <w:t>　　图表 贵阳海信电子有限公司经营收入走势图</w:t>
      </w:r>
      <w:r>
        <w:rPr>
          <w:rFonts w:hint="eastAsia"/>
        </w:rPr>
        <w:br/>
      </w:r>
      <w:r>
        <w:rPr>
          <w:rFonts w:hint="eastAsia"/>
        </w:rPr>
        <w:t>　　图表 贵阳海信电子有限公司盈利指标走势图</w:t>
      </w:r>
      <w:r>
        <w:rPr>
          <w:rFonts w:hint="eastAsia"/>
        </w:rPr>
        <w:br/>
      </w:r>
      <w:r>
        <w:rPr>
          <w:rFonts w:hint="eastAsia"/>
        </w:rPr>
        <w:t>　　图表 贵阳海信电子有限公司负债情况图</w:t>
      </w:r>
      <w:r>
        <w:rPr>
          <w:rFonts w:hint="eastAsia"/>
        </w:rPr>
        <w:br/>
      </w:r>
      <w:r>
        <w:rPr>
          <w:rFonts w:hint="eastAsia"/>
        </w:rPr>
        <w:t>　　图表 贵阳海信电子有限公司负债指标走势图</w:t>
      </w:r>
      <w:r>
        <w:rPr>
          <w:rFonts w:hint="eastAsia"/>
        </w:rPr>
        <w:br/>
      </w:r>
      <w:r>
        <w:rPr>
          <w:rFonts w:hint="eastAsia"/>
        </w:rPr>
        <w:t>　　图表 贵阳海信电子有限公司运营能力指标走势图</w:t>
      </w:r>
      <w:r>
        <w:rPr>
          <w:rFonts w:hint="eastAsia"/>
        </w:rPr>
        <w:br/>
      </w:r>
      <w:r>
        <w:rPr>
          <w:rFonts w:hint="eastAsia"/>
        </w:rPr>
        <w:t>　　图表 贵阳海信电子有限公司成长能力指标走势图</w:t>
      </w:r>
      <w:r>
        <w:rPr>
          <w:rFonts w:hint="eastAsia"/>
        </w:rPr>
        <w:br/>
      </w:r>
      <w:r>
        <w:rPr>
          <w:rFonts w:hint="eastAsia"/>
        </w:rPr>
        <w:t>　　图表 联想（北京）有限公司主要经济指标走势图</w:t>
      </w:r>
      <w:r>
        <w:rPr>
          <w:rFonts w:hint="eastAsia"/>
        </w:rPr>
        <w:br/>
      </w:r>
      <w:r>
        <w:rPr>
          <w:rFonts w:hint="eastAsia"/>
        </w:rPr>
        <w:t>　　图表 联想（北京）有限公司经营收入走势图</w:t>
      </w:r>
      <w:r>
        <w:rPr>
          <w:rFonts w:hint="eastAsia"/>
        </w:rPr>
        <w:br/>
      </w:r>
      <w:r>
        <w:rPr>
          <w:rFonts w:hint="eastAsia"/>
        </w:rPr>
        <w:t>　　图表 联想（北京）有限公司盈利指标走势图</w:t>
      </w:r>
      <w:r>
        <w:rPr>
          <w:rFonts w:hint="eastAsia"/>
        </w:rPr>
        <w:br/>
      </w:r>
      <w:r>
        <w:rPr>
          <w:rFonts w:hint="eastAsia"/>
        </w:rPr>
        <w:t>　　图表 联想（北京）有限公司负债情况图</w:t>
      </w:r>
      <w:r>
        <w:rPr>
          <w:rFonts w:hint="eastAsia"/>
        </w:rPr>
        <w:br/>
      </w:r>
      <w:r>
        <w:rPr>
          <w:rFonts w:hint="eastAsia"/>
        </w:rPr>
        <w:t>　　图表 联想（北京）有限公司负债指标走势图</w:t>
      </w:r>
      <w:r>
        <w:rPr>
          <w:rFonts w:hint="eastAsia"/>
        </w:rPr>
        <w:br/>
      </w:r>
      <w:r>
        <w:rPr>
          <w:rFonts w:hint="eastAsia"/>
        </w:rPr>
        <w:t>　　图表 联想（北京）有限公司运营能力指标走势图</w:t>
      </w:r>
      <w:r>
        <w:rPr>
          <w:rFonts w:hint="eastAsia"/>
        </w:rPr>
        <w:br/>
      </w:r>
      <w:r>
        <w:rPr>
          <w:rFonts w:hint="eastAsia"/>
        </w:rPr>
        <w:t>　　图表 联想（北京）有限公司成长能力指标走势图</w:t>
      </w:r>
      <w:r>
        <w:rPr>
          <w:rFonts w:hint="eastAsia"/>
        </w:rPr>
        <w:br/>
      </w:r>
      <w:r>
        <w:rPr>
          <w:rFonts w:hint="eastAsia"/>
        </w:rPr>
        <w:t>　　图表 中兴通讯股份有限公司主要经济指标走势图</w:t>
      </w:r>
      <w:r>
        <w:rPr>
          <w:rFonts w:hint="eastAsia"/>
        </w:rPr>
        <w:br/>
      </w:r>
      <w:r>
        <w:rPr>
          <w:rFonts w:hint="eastAsia"/>
        </w:rPr>
        <w:t>　　图表 中兴通讯股份有限公司经营收入走势图</w:t>
      </w:r>
      <w:r>
        <w:rPr>
          <w:rFonts w:hint="eastAsia"/>
        </w:rPr>
        <w:br/>
      </w:r>
      <w:r>
        <w:rPr>
          <w:rFonts w:hint="eastAsia"/>
        </w:rPr>
        <w:t>　　图表 中兴通讯股份有限公司盈利指标走势图</w:t>
      </w:r>
      <w:r>
        <w:rPr>
          <w:rFonts w:hint="eastAsia"/>
        </w:rPr>
        <w:br/>
      </w:r>
      <w:r>
        <w:rPr>
          <w:rFonts w:hint="eastAsia"/>
        </w:rPr>
        <w:t>　　图表 中兴通讯股份有限公司负债情况图</w:t>
      </w:r>
      <w:r>
        <w:rPr>
          <w:rFonts w:hint="eastAsia"/>
        </w:rPr>
        <w:br/>
      </w:r>
      <w:r>
        <w:rPr>
          <w:rFonts w:hint="eastAsia"/>
        </w:rPr>
        <w:t>　　图表 中兴通讯股份有限公司负债指标走势图</w:t>
      </w:r>
      <w:r>
        <w:rPr>
          <w:rFonts w:hint="eastAsia"/>
        </w:rPr>
        <w:br/>
      </w:r>
      <w:r>
        <w:rPr>
          <w:rFonts w:hint="eastAsia"/>
        </w:rPr>
        <w:t>　　图表 中兴通讯股份有限公司运营能力指标走势图</w:t>
      </w:r>
      <w:r>
        <w:rPr>
          <w:rFonts w:hint="eastAsia"/>
        </w:rPr>
        <w:br/>
      </w:r>
      <w:r>
        <w:rPr>
          <w:rFonts w:hint="eastAsia"/>
        </w:rPr>
        <w:t>　　图表 中兴通讯股份有限公司成长能力指标走势图</w:t>
      </w:r>
      <w:r>
        <w:rPr>
          <w:rFonts w:hint="eastAsia"/>
        </w:rPr>
        <w:br/>
      </w:r>
      <w:r>
        <w:rPr>
          <w:rFonts w:hint="eastAsia"/>
        </w:rPr>
        <w:t>　　图表 大唐电信科技股份有限公司主要经济指标走势图</w:t>
      </w:r>
      <w:r>
        <w:rPr>
          <w:rFonts w:hint="eastAsia"/>
        </w:rPr>
        <w:br/>
      </w:r>
      <w:r>
        <w:rPr>
          <w:rFonts w:hint="eastAsia"/>
        </w:rPr>
        <w:t>　　图表 大唐电信科技股份有限公司经营收入走势图</w:t>
      </w:r>
      <w:r>
        <w:rPr>
          <w:rFonts w:hint="eastAsia"/>
        </w:rPr>
        <w:br/>
      </w:r>
      <w:r>
        <w:rPr>
          <w:rFonts w:hint="eastAsia"/>
        </w:rPr>
        <w:t>　　图表 大唐电信科技股份有限公司盈利指标走势图</w:t>
      </w:r>
      <w:r>
        <w:rPr>
          <w:rFonts w:hint="eastAsia"/>
        </w:rPr>
        <w:br/>
      </w:r>
      <w:r>
        <w:rPr>
          <w:rFonts w:hint="eastAsia"/>
        </w:rPr>
        <w:t>　　图表 大唐电信科技股份有限公司负债情况图</w:t>
      </w:r>
      <w:r>
        <w:rPr>
          <w:rFonts w:hint="eastAsia"/>
        </w:rPr>
        <w:br/>
      </w:r>
      <w:r>
        <w:rPr>
          <w:rFonts w:hint="eastAsia"/>
        </w:rPr>
        <w:t>　　图表 大唐电信科技股份有限公司负债指标走势图</w:t>
      </w:r>
      <w:r>
        <w:rPr>
          <w:rFonts w:hint="eastAsia"/>
        </w:rPr>
        <w:br/>
      </w:r>
      <w:r>
        <w:rPr>
          <w:rFonts w:hint="eastAsia"/>
        </w:rPr>
        <w:t>　　图表 大唐电信科技股份有限公司运营能力指标走势图</w:t>
      </w:r>
      <w:r>
        <w:rPr>
          <w:rFonts w:hint="eastAsia"/>
        </w:rPr>
        <w:br/>
      </w:r>
      <w:r>
        <w:rPr>
          <w:rFonts w:hint="eastAsia"/>
        </w:rPr>
        <w:t>　　图表 大唐电信科技股份有限公司成长能力指标走势图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ae048ac6748d5" w:history="1">
        <w:r>
          <w:rPr>
            <w:rStyle w:val="Hyperlink"/>
          </w:rPr>
          <w:t>2024年中国电子和通讯市场现状调研与发展前景预测分析报告</w:t>
        </w:r>
      </w:hyperlink>
      <w:r>
        <w:rPr>
          <w:color w:val="C00000"/>
        </w:rPr>
        <w:t>》，报告编号：</w:t>
      </w:r>
      <w:r>
        <w:rPr>
          <w:rFonts w:hint="eastAsia"/>
          <w:color w:val="C00000"/>
        </w:rPr>
        <w:t>1617603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ae048ac6748d5" w:history="1">
        <w:r>
          <w:rPr>
            <w:rStyle w:val="Hyperlink"/>
          </w:rPr>
          <w:t>https://www.20087.com/M_JiXieJiDian/03/DianZiHeTongXunHangYeQianJingFenXi.html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a6647c9714616" w:history="1">
      <w:r>
        <w:rPr>
          <w:rStyle w:val="Hyperlink"/>
        </w:rPr>
        <w:t>2024年中国电子和通讯市场现状调研与发展前景预测分析报告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DianZiHeTongXunHangYeQianJingFenXi.html" TargetMode="External" Id="R8f3ae048ac6748d5" /></Relationships>
</file>

<file path=word/_rels/header2.xml.rels>&#65279;<?xml version="1.0" encoding="utf-8"?><Relationships xmlns="http://schemas.openxmlformats.org/package/2006/relationships"><Relationship Type="http://schemas.openxmlformats.org/officeDocument/2006/relationships/hyperlink" Target="https://www.20087.com/M_JiXieJiDian/03/DianZiHeTongXunHangYeQianJingFenXi.html" TargetMode="External" Id="Rd87a6647c971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2024-04-12T23:18:00Z</dcterms:created>
  <dcterms:modified xsi:type="dcterms:W3CDTF">2024-04-13T00:18:00Z</dcterms:modified>
  <dc:subject>2024年中国电子和通讯市场现状调研与发展前景预测分析报告</dc:subject>
  <dc:title>2024年中国电子和通讯市场现状调研与发展前景预测分析报告</dc:title>
  <cp:keywords>2024年中国电子和通讯市场现状调研与发展前景预测分析报告</cp:keywords>
  <dc:description>2024年中国电子和通讯市场现状调研与发展前景预测分析报告</dc:description>
</cp:coreProperties>
</file>