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0d886eb642c6" w:history="1">
              <w:r>
                <w:rPr>
                  <w:rStyle w:val="Hyperlink"/>
                </w:rPr>
                <w:t>全球与中国空气质量传感器市场现状及前景趋势报告（2024-2030年）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0d886eb642c6" w:history="1">
              <w:r>
                <w:rPr>
                  <w:rStyle w:val="Hyperlink"/>
                </w:rPr>
                <w:t>全球与中国空气质量传感器市场现状及前景趋势报告（2024-2030年）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20d886eb642c6" w:history="1">
                <w:r>
                  <w:rPr>
                    <w:rStyle w:val="Hyperlink"/>
                  </w:rPr>
                  <w:t>https://www.20087.com/3/80/KongQiZhiLiangChuanGanQiShiChangQianJing.html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传感器用于监测空气中的污染物，如PM2.5、二氧化硫和氮氧化物，对保护公众健康和环境监测至关重要。近年来，随着物联网和微型化技术的发展，空气质量传感器越来越小巧、便携和智能。无线连接和云平台的集成，使得实时数据传输和远程监控成为可能。同时，传感器的灵敏度和准确度不断提高，能够更精确地反映空气质量状况。</w:t>
      </w:r>
      <w:r>
        <w:rPr>
          <w:rFonts w:hint="eastAsia"/>
        </w:rPr>
        <w:br/>
      </w:r>
      <w:r>
        <w:rPr>
          <w:rFonts w:hint="eastAsia"/>
        </w:rPr>
        <w:t>　　未来，空气质量传感器的发展将更加注重网络化和智能化。一方面，通过建立密集的城市空气质量监测网络，实现大范围、高密度的空气质量数据收集，为环境管理和政策制定提供科学依据。另一方面，结合人工智能和大数据分析，预测空气质量变化趋势，为公众提供健康建议，同时支持精细化的污染源追踪和管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0d886eb642c6" w:history="1">
        <w:r>
          <w:rPr>
            <w:rStyle w:val="Hyperlink"/>
          </w:rPr>
          <w:t>全球与中国空气质量传感器市场现状及前景趋势报告（2024-2030年）</w:t>
        </w:r>
      </w:hyperlink>
      <w:r>
        <w:rPr>
          <w:rFonts w:hint="eastAsia"/>
        </w:rPr>
        <w:t>》基于权威数据资源和长期市场监测数据库，对全球及中国空气质量传感器市场进行了深入调研。报告全面剖析了空气质量传感器市场现状，科学预判了行业未来趋势，并深入挖掘了空气质量传感器行业的投资价值。此外，报告还针对空气质量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按照不同产品类型，空气质量传感器主要可以分为如下几个类别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全球不同产品类型空气质量传感器销售额增长趋势2019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从不同应用，空气质量传感器主要包括如下几个方面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全球不同应用空气质量传感器销售额增长趋势2019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空气质量传感器行业背景、发展历史、现状及趋势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空气质量传感器行业目前现状分析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空气质量传感器发展趋势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全球空气质量传感器总体规模分析</w:t>
      </w:r>
      <w:r>
        <w:rPr>
          <w:rFonts w:hint="eastAsia"/>
        </w:rPr>
        <w:br/>
      </w:r>
      <w:r>
        <w:rPr>
          <w:rFonts w:hint="eastAsia"/>
        </w:rPr>
        <w:t>　　2.1 全球空气质量传感器供需现状及预测（2019-2030）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全球空气质量传感器产能、产量、产能利用率及发展趋势（2019-2030）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全球空气质量传感器产量、需求量及发展趋势（2019-2030）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全球主要地区空气质量传感器产量及发展趋势（2019-2030）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全球主要地区空气质量传感器产量（2019-2023）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全球主要地区空气质量传感器产量（2024-2030）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全球主要地区空气质量传感器产量市场份额（2019-2030）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中国空气质量传感器供需现状及预测（2019-2030）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中国空气质量传感器产能、产量、产能利用率及发展趋势（2019-2030）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中国空气质量传感器产量、市场需求量及发展趋势（2019-2030）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全球空气质量传感器销量及销售额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全球市场空气质量传感器销售额（2019-2030）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全球市场空气质量传感器价格趋势（2019-2030）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全球市场主要厂家空气质量传感器产能市场份额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全球市场主要厂家空气质量传感器销售收入（2019-2023）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全球市场主要厂家空气质量传感器销售价格（2019-2023）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2023年全球主要厂家空气质量传感器收入排名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中国市场主要厂家空气质量传感器销售收入（2019-2023）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2023年中国主要厂家空气质量传感器收入排名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中国市场主要厂家空气质量传感器销售价格（2019-2023）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全球主要厂家空气质量传感器总部及产地分布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全球主要厂家成立时间及空气质量传感器商业化日期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全球主要厂家空气质量传感器产品类型及应用</w:t>
      </w:r>
      <w:r>
        <w:rPr>
          <w:rFonts w:hint="eastAsia"/>
        </w:rPr>
        <w:br/>
      </w:r>
      <w:r>
        <w:rPr>
          <w:rFonts w:hint="eastAsia"/>
        </w:rPr>
        <w:t>　　3.7 空气质量传感器行业集中度、竞争程度分析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空气质量传感器行业集中度分析：2023年全球Top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全球空气质量传感器第一梯队、第二梯队和第三梯队厂家（品牌）及市场份额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全球空气质量传感器主要地区分析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全球主要地区空气质量传感器市场规模分析：2019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全球主要地区空气质量传感器销售收入及市场份额（2019-2023年）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全球主要地区空气质量传感器销售收入预测（2024-2030年）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全球主要地区空气质量传感器销量分析：2019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全球主要地区空气质量传感器销量及市场份额（2019-2023年）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全球主要地区空气质量传感器销量及市场份额预测（2024-2030）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北美市场空气质量传感器销量、收入及增长率（2019-2030）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欧洲市场空气质量传感器销量、收入及增长率（2019-2030）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中国市场空气质量传感器销量、收入及增长率（2019-2030）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日本市场空气质量传感器销量、收入及增长率（2019-2030）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韩国市场空气质量传感器销量、收入及增长率（2019-2030）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全球空气质量传感器主要厂家分析</w:t>
      </w:r>
      <w:r>
        <w:rPr>
          <w:rFonts w:hint="eastAsia"/>
        </w:rPr>
        <w:br/>
      </w:r>
      <w:r>
        <w:rPr>
          <w:rFonts w:hint="eastAsia"/>
        </w:rPr>
        <w:t>　　5.1 空气质量传感器厂家（一）</w:t>
      </w:r>
      <w:r>
        <w:rPr>
          <w:rFonts w:hint="eastAsia"/>
        </w:rPr>
        <w:br/>
      </w:r>
      <w:r>
        <w:rPr>
          <w:rFonts w:hint="eastAsia"/>
        </w:rPr>
        <w:t>　　　　5.1.1 空气质量传感器厂家（一）基本信息、空气质量传感器生产基地、销售区域、竞争对手及市场地位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空气质量传感器厂家（一）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空气质量传感器厂家（一）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空气质量传感器厂家（一）公司简介及主要业务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空气质量传感器厂家（一）企业最新动态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空气质量传感器厂家（二）</w:t>
      </w:r>
      <w:r>
        <w:rPr>
          <w:rFonts w:hint="eastAsia"/>
        </w:rPr>
        <w:br/>
      </w:r>
      <w:r>
        <w:rPr>
          <w:rFonts w:hint="eastAsia"/>
        </w:rPr>
        <w:t>　　　　5.2.1 空气质量传感器厂家（二）基本信息、空气质量传感器生产基地、销售区域、竞争对手及市场地位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空气质量传感器厂家（二）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空气质量传感器厂家（二）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空气质量传感器厂家（二）公司简介及主要业务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空气质量传感器厂家（二）企业最新动态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空气质量传感器厂家（三）</w:t>
      </w:r>
      <w:r>
        <w:rPr>
          <w:rFonts w:hint="eastAsia"/>
        </w:rPr>
        <w:br/>
      </w:r>
      <w:r>
        <w:rPr>
          <w:rFonts w:hint="eastAsia"/>
        </w:rPr>
        <w:t>　　　　5.3.1 空气质量传感器厂家（三）基本信息、空气质量传感器生产基地、销售区域、竞争对手及市场地位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空气质量传感器厂家（三）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空气质量传感器厂家（三）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空气质量传感器厂家（三）公司简介及主要业务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空气质量传感器厂家（三）企业最新动态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空气质量传感器厂家（四）</w:t>
      </w:r>
      <w:r>
        <w:rPr>
          <w:rFonts w:hint="eastAsia"/>
        </w:rPr>
        <w:br/>
      </w:r>
      <w:r>
        <w:rPr>
          <w:rFonts w:hint="eastAsia"/>
        </w:rPr>
        <w:t>　　　　5.4.1 空气质量传感器厂家（四）基本信息、空气质量传感器生产基地、销售区域、竞争对手及市场地位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空气质量传感器厂家（四）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空气质量传感器厂家（四）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空气质量传感器厂家（四）公司简介及主要业务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空气质量传感器厂家（四）企业最新动态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空气质量传感器厂家（五）</w:t>
      </w:r>
      <w:r>
        <w:rPr>
          <w:rFonts w:hint="eastAsia"/>
        </w:rPr>
        <w:br/>
      </w:r>
      <w:r>
        <w:rPr>
          <w:rFonts w:hint="eastAsia"/>
        </w:rPr>
        <w:t>　　　　5.5.1 空气质量传感器厂家（五）基本信息、空气质量传感器生产基地、销售区域、竞争对手及市场地位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空气质量传感器厂家（五）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空气质量传感器厂家（五）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空气质量传感器厂家（五）公司简介及主要业务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空气质量传感器厂家（五）企业最新动态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空气质量传感器厂家（六）</w:t>
      </w:r>
      <w:r>
        <w:rPr>
          <w:rFonts w:hint="eastAsia"/>
        </w:rPr>
        <w:br/>
      </w:r>
      <w:r>
        <w:rPr>
          <w:rFonts w:hint="eastAsia"/>
        </w:rPr>
        <w:t>　　　　5.6.1 空气质量传感器厂家（六）基本信息、空气质量传感器生产基地、销售区域、竞争对手及市场地位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空气质量传感器厂家（六）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空气质量传感器厂家（六）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空气质量传感器厂家（六）公司简介及主要业务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空气质量传感器厂家（六）企业最新动态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空气质量传感器厂家（七）</w:t>
      </w:r>
      <w:r>
        <w:rPr>
          <w:rFonts w:hint="eastAsia"/>
        </w:rPr>
        <w:br/>
      </w:r>
      <w:r>
        <w:rPr>
          <w:rFonts w:hint="eastAsia"/>
        </w:rPr>
        <w:t>　　　　5.7.1 空气质量传感器厂家（七）基本信息、空气质量传感器生产基地、销售区域、竞争对手及市场地位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空气质量传感器厂家（七）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空气质量传感器厂家（七）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空气质量传感器厂家（七）公司简介及主要业务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空气质量传感器厂家（七）企业最新动态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空气质量传感器厂家（八）</w:t>
      </w:r>
      <w:r>
        <w:rPr>
          <w:rFonts w:hint="eastAsia"/>
        </w:rPr>
        <w:br/>
      </w:r>
      <w:r>
        <w:rPr>
          <w:rFonts w:hint="eastAsia"/>
        </w:rPr>
        <w:t>　　　　5.8.1 空气质量传感器厂家（八）基本信息、空气质量传感器生产基地、销售区域、竞争对手及市场地位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空气质量传感器厂家（八）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空气质量传感器厂家（八） 空气质量传感器销量、收入、价格及毛利率（2019-2023）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空气质量传感器厂家（八）公司简介及主要业务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空气质量传感器厂家（八）企业最新动态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不同产品类型空气质量传感器分析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全球不同产品类型空气质量传感器销量及市场份额（2019-2023）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全球不同产品类型空气质量传感器销量预测（2024-2030）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全球不同产品类型空气质量传感器收入及市场份额（2019-2023）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全球不同产品类型空气质量传感器收入预测（2024-2030）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全球不同产品类型空气质量传感器价格走势（2019-2030）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不同应用空气质量传感器分析</w:t>
      </w:r>
      <w:r>
        <w:rPr>
          <w:rFonts w:hint="eastAsia"/>
        </w:rPr>
        <w:br/>
      </w:r>
      <w:r>
        <w:rPr>
          <w:rFonts w:hint="eastAsia"/>
        </w:rPr>
        <w:t>　　7.1 全球不同应用空气质量传感器销量（2019-2030）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全球不同应用空气质量传感器销量及市场份额（2019-2023）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全球不同应用空气质量传感器销量预测（2024-2030）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全球不同应用空气质量传感器收入及市场份额（2019-2023）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全球不同应用空气质量传感器收入预测（2024-2030）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全球不同应用空气质量传感器价格走势（2019-2030）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空气质量传感器产业链分析</w:t>
      </w:r>
      <w:r>
        <w:rPr>
          <w:rFonts w:hint="eastAsia"/>
        </w:rPr>
        <w:br/>
      </w:r>
      <w:r>
        <w:rPr>
          <w:rFonts w:hint="eastAsia"/>
        </w:rPr>
        <w:t>　　8.2 空气质量传感器产业上游供应分析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空气质量传感器下游典型客户</w:t>
      </w:r>
      <w:r>
        <w:rPr>
          <w:rFonts w:hint="eastAsia"/>
        </w:rPr>
        <w:br/>
      </w:r>
      <w:r>
        <w:rPr>
          <w:rFonts w:hint="eastAsia"/>
        </w:rPr>
        <w:t>　　8.4 空气质量传感器销售渠道分析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空气质量传感器行业发展机遇及主要驱动因素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空气质量传感器行业发展面临的风险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空气质量传感器行业政策分析</w:t>
      </w:r>
      <w:r>
        <w:rPr>
          <w:rFonts w:hint="eastAsia"/>
        </w:rPr>
        <w:br/>
      </w:r>
      <w:r>
        <w:rPr>
          <w:rFonts w:hint="eastAsia"/>
        </w:rPr>
        <w:t>　　9.4 空气质量传感器中国企业SWOT分析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空气质量传感器产品图片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全球不同产品类型空气质量传感器规模2019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全球不同产品类型空气质量传感器市场份额2023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全球不同应用空气质量传感器规模2019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全球不同应用空气质量传感器市场份额2023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全球空气质量传感器产能、产量、产能利用率及发展趋势（2019-2030）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全球空气质量传感器产量、需求量及发展趋势（2019-2030）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全球主要地区空气质量传感器产量规模：2019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全球主要地区空气质量传感器产量市场份额（2019-2030）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中国空气质量传感器产能、产量、产能利用率及发展趋势（2019-2030）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中国空气质量传感器产量、市场需求量及发展趋势（2019-2030）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中国空气质量传感器总产能占全球比重（2019-2030）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中国空气质量传感器总产量占全球比重（2019-2030）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全球空气质量传感器市场收入及增长率:（2019-2030）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全球市场空气质量传感器市场规模：2019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全球市场空气质量传感器销量及增长率（2019-2030）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全球市场空气质量传感器价格趋势（2019-2030）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中国空气质量传感器市场收入及增长率:（2019-2030）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中国市场空气质量传感器市场规模：2019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中国市场空气质量传感器销量及增长率（2019-2030）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中国市场空气质量传感器销量占全球比重（2019-2030）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中国空气质量传感器收入占全球比重（2019-2030）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全球主要地区空气质量传感器销售收入规模：2019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全球主要地区空气质量传感器销售收入市场份额（2019-2023）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全球主要地区空气质量传感器销售收入市场份额（2019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全球主要地区空气质量传感器收入市场份额（2024-2030）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北美（美国和加拿大）空气质量传感器销量份额（2019-2030）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北美（美国和加拿大）空气质量传感器收入份额（2019-2030）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欧洲（德国、英国、法国和意大利等国家）空气质量传感器销量份额（2019-2030）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欧洲（德国、英国、法国和意大利等国家）空气质量传感器收入份额（2019-2030）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亚太（中国、日本、韩国、中国台湾、印度和东南亚等）空气质量传感器销量份额（2019-2030）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亚太（中国、日本、韩国、中国台湾、印度和东南亚等）空气质量传感器收入份额（2019-2030）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拉美地区（墨西哥、巴西等国家）空气质量传感器销量份额（2019-2030）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拉美地区（墨西哥、巴西等国家）空气质量传感器收入份额（2019-2030）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中东及非洲（土耳其、沙特等国家）空气质量传感器销量（2019-2030）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中东及非洲（土耳其、沙特等国家）空气质量传感器销量份额（2019-2030）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中东及非洲（土耳其、沙特等国家）空气质量传感器收入（2019-2030）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中东及非洲（土耳其、沙特等国家）空气质量传感器收入份额（2019-2030）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2023年全球市场主要厂商空气质量传感器销量市场份额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2023年全球市场主要厂商空气质量传感器收入市场份额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2023年中国市场主要厂商空气质量传感器销量市场份额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2023年中国市场主要厂商空气质量传感器收入市场份额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2023年全球前五大生产商空气质量传感器市场份额</w:t>
      </w:r>
      <w:r>
        <w:rPr>
          <w:rFonts w:hint="eastAsia"/>
        </w:rPr>
        <w:br/>
      </w:r>
      <w:r>
        <w:rPr>
          <w:rFonts w:hint="eastAsia"/>
        </w:rPr>
        <w:t>　　图 全球空气质量传感器第一梯队、第二梯队和第三梯队生产商（品牌）及市场份额（2023）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全球不同产品类型空气质量传感器价格走势（2019-2030）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全球不同应用空气质量传感器价格走势（2019-2030）</w:t>
      </w:r>
      <w:r>
        <w:rPr>
          <w:rFonts w:hint="eastAsia"/>
        </w:rPr>
        <w:br/>
      </w:r>
      <w:r>
        <w:rPr>
          <w:rFonts w:hint="eastAsia"/>
        </w:rPr>
        <w:t>　　图 空气质量传感器中国企业SWOT分析</w:t>
      </w:r>
      <w:r>
        <w:rPr>
          <w:rFonts w:hint="eastAsia"/>
        </w:rPr>
        <w:br/>
      </w:r>
      <w:r>
        <w:rPr>
          <w:rFonts w:hint="eastAsia"/>
        </w:rPr>
        <w:t>　　图 空气质量传感器产业链</w:t>
      </w:r>
      <w:r>
        <w:rPr>
          <w:rFonts w:hint="eastAsia"/>
        </w:rPr>
        <w:br/>
      </w:r>
      <w:r>
        <w:rPr>
          <w:rFonts w:hint="eastAsia"/>
        </w:rPr>
        <w:t>　　图 空气质量传感器行业采购模式分析</w:t>
      </w:r>
      <w:r>
        <w:rPr>
          <w:rFonts w:hint="eastAsia"/>
        </w:rPr>
        <w:br/>
      </w:r>
      <w:r>
        <w:rPr>
          <w:rFonts w:hint="eastAsia"/>
        </w:rPr>
        <w:t>　　图 空气质量传感器行业生产模式分析</w:t>
      </w:r>
      <w:r>
        <w:rPr>
          <w:rFonts w:hint="eastAsia"/>
        </w:rPr>
        <w:br/>
      </w:r>
      <w:r>
        <w:rPr>
          <w:rFonts w:hint="eastAsia"/>
        </w:rPr>
        <w:t>　　图 空气质量传感器行业销售模式分析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不同应用空气质量传感器增长趋势2019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空气质量传感器行业发展主要特点</w:t>
      </w:r>
      <w:r>
        <w:rPr>
          <w:rFonts w:hint="eastAsia"/>
        </w:rPr>
        <w:br/>
      </w:r>
      <w:r>
        <w:rPr>
          <w:rFonts w:hint="eastAsia"/>
        </w:rPr>
        <w:t>　　表 空气质量传感器行业发展有利因素分析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空气质量传感器行业发展不利因素分析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进入空气质量传感器行业壁垒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全球主要地区空气质量传感器销量份额（2024-2030）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北美空气质量传感器基本情况分析</w:t>
      </w:r>
      <w:r>
        <w:rPr>
          <w:rFonts w:hint="eastAsia"/>
        </w:rPr>
        <w:br/>
      </w:r>
      <w:r>
        <w:rPr>
          <w:rFonts w:hint="eastAsia"/>
        </w:rPr>
        <w:t>　　表 欧洲空气质量传感器基本情况分析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亚太地区空气质量传感器基本情况分析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拉美地区空气质量传感器基本情况分析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中东及非洲空气质量传感器基本情况分析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全球市场主要厂商空气质量传感器产能（2023-2024）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全球市场主要厂商空气质量传感器销售收入（2019-2023）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全球市场主要厂商空气质量传感器销售收入市场份额（2019-2023）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全球市场主要厂商空气质量传感器销售价格（2019-2023）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2023年全球主要生产商空气质量传感器收入排名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中国市场主要厂商空气质量传感器销量（2019-2023）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中国市场主要厂商空气质量传感器销售收入（2019-2023）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中国市场主要厂商空气质量传感器销售收入市场份额（2019-2023）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中国市场主要厂商空气质量传感器销售价格（2019-2023）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2023年中国主要生产商空气质量传感器收入排名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全球主要厂商空气质量传感器总部及产地分布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全球主要厂商空气质量传感器商业化日期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全球主要厂商空气质量传感器产品类型及应用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2023年全球空气质量传感器主要厂商市场地位（第一梯队、第二梯队和第三梯队）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全球市场不同产品类型空气质量传感器销量市场份额预测（2024-2030）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全球不同产品类型空气质量传感器收入市场份额预测（2024-2030）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中国不同产品类型空气质量传感器收入市场份额预测（2024-2030）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全球市场不同应用空气质量传感器销量市场份额预测（2024-2030）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全球不同应用空气质量传感器收入市场份额预测（2024-2030）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中国不同应用空气质量传感器收入市场份额预测（2024-2030）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空气质量传感器行业技术发展趋势</w:t>
      </w:r>
      <w:r>
        <w:rPr>
          <w:rFonts w:hint="eastAsia"/>
        </w:rPr>
        <w:br/>
      </w:r>
      <w:r>
        <w:rPr>
          <w:rFonts w:hint="eastAsia"/>
        </w:rPr>
        <w:t>　　表 空气质量传感器行业主要驱动因素</w:t>
      </w:r>
      <w:r>
        <w:rPr>
          <w:rFonts w:hint="eastAsia"/>
        </w:rPr>
        <w:br/>
      </w:r>
      <w:r>
        <w:rPr>
          <w:rFonts w:hint="eastAsia"/>
        </w:rPr>
        <w:t>　　表 空气质量传感器行业供应链分析</w:t>
      </w:r>
      <w:r>
        <w:rPr>
          <w:rFonts w:hint="eastAsia"/>
        </w:rPr>
        <w:br/>
      </w:r>
      <w:r>
        <w:rPr>
          <w:rFonts w:hint="eastAsia"/>
        </w:rPr>
        <w:t>　　表 空气质量传感器上游原料供应商</w:t>
      </w:r>
      <w:r>
        <w:rPr>
          <w:rFonts w:hint="eastAsia"/>
        </w:rPr>
        <w:br/>
      </w:r>
      <w:r>
        <w:rPr>
          <w:rFonts w:hint="eastAsia"/>
        </w:rPr>
        <w:t>　　表 空气质量传感器行业主要下游客户</w:t>
      </w:r>
      <w:r>
        <w:rPr>
          <w:rFonts w:hint="eastAsia"/>
        </w:rPr>
        <w:br/>
      </w:r>
      <w:r>
        <w:rPr>
          <w:rFonts w:hint="eastAsia"/>
        </w:rPr>
        <w:t>　　表 空气质量传感器行业典型经销商</w:t>
      </w:r>
      <w:r>
        <w:rPr>
          <w:rFonts w:hint="eastAsia"/>
        </w:rPr>
        <w:br/>
      </w:r>
      <w:r>
        <w:rPr>
          <w:rFonts w:hint="eastAsia"/>
        </w:rPr>
        <w:t>　　表 空气质量传感器厂商（一）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空气质量传感器厂商（一）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空气质量传感器厂商（一）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空气质量传感器厂商（二）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空气质量传感器厂商（二）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空气质量传感器厂商（二）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空气质量传感器厂商（三）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空气质量传感器厂商（三）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空气质量传感器厂商（三）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空气质量传感器厂商（四）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空气质量传感器厂商（四）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空气质量传感器厂商（四）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空气质量传感器厂商（五）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空气质量传感器厂商（五）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空气质量传感器厂商（五）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空气质量传感器厂商（六）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空气质量传感器厂商（六）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空气质量传感器厂商（六）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空气质量传感器厂商（七）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空气质量传感器厂商（七）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空气质量传感器厂商（七）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空气质量传感器厂商（八） 空气质量传感器生产基地、销售区域、竞争对手及市场地位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空气质量传感器厂商（八） 空气质量传感器产品规格、参数及市场应用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空气质量传感器厂商（八） 空气质量传感器销量、收入、价格（美元/件）及毛利率（2019-2023）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空气质量传感器厂商（八）公司简介及主要业务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空气质量传感器厂商（八）企业最新动态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中国市场空气质量传感器产量、销量、进出口（2019-2023年）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中国市场空气质量传感器产量、销量、进出口预测（2024-2030）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中国市场空气质量传感器进出口贸易趋势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中国市场空气质量传感器主要进口来源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中国市场空气质量传感器主要出口目的地</w:t>
      </w:r>
      <w:r>
        <w:rPr>
          <w:rFonts w:hint="eastAsia"/>
        </w:rPr>
        <w:br/>
      </w:r>
      <w:r>
        <w:rPr>
          <w:rFonts w:hint="eastAsia"/>
        </w:rPr>
        <w:t>　　表 中国空气质量传感器生产地区分布</w:t>
      </w:r>
      <w:r>
        <w:rPr>
          <w:rFonts w:hint="eastAsia"/>
        </w:rPr>
        <w:br/>
      </w:r>
      <w:r>
        <w:rPr>
          <w:rFonts w:hint="eastAsia"/>
        </w:rPr>
        <w:t>　　表 中国空气质量传感器消费地区分布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0d886eb642c6" w:history="1">
        <w:r>
          <w:rPr>
            <w:rStyle w:val="Hyperlink"/>
          </w:rPr>
          <w:t>全球与中国空气质量传感器市场现状及前景趋势报告（2024-2030年）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20d886eb642c6" w:history="1">
        <w:r>
          <w:rPr>
            <w:rStyle w:val="Hyperlink"/>
          </w:rPr>
          <w:t>https://www.20087.com/3/80/KongQiZhiLiangChuanGanQiShiChangQianJing.html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fb2ee8e44de7" w:history="1">
      <w:r>
        <w:rPr>
          <w:rStyle w:val="Hyperlink"/>
        </w:rPr>
        <w:t>全球与中国空气质量传感器市场现状及前景趋势报告（2024-2030年）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ongQiZhiLiangChuanGanQiShiChangQianJing.html" TargetMode="External" Id="R1da20d886eb6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ongQiZhiLiangChuanGanQiShiChangQianJing.html" TargetMode="External" Id="R15cdfb2ee8e4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2024-09-30T01:46:45Z</dcterms:created>
  <dcterms:modified xsi:type="dcterms:W3CDTF">2024-09-30T02:46:45Z</dcterms:modified>
  <dc:subject>全球与中国空气质量传感器市场现状及前景趋势报告（2024-2030年）</dc:subject>
  <dc:title>全球与中国空气质量传感器市场现状及前景趋势报告（2024-2030年）</dc:title>
  <cp:keywords>全球与中国空气质量传感器市场现状及前景趋势报告（2024-2030年）</cp:keywords>
  <dc:description>全球与中国空气质量传感器市场现状及前景趋势报告（2024-2030年）</dc:description>
</cp:coreProperties>
</file>