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b74eec54c7484a" w:history="1">
              <w:r>
                <w:rPr>
                  <w:rStyle w:val="Hyperlink"/>
                </w:rPr>
                <w:t>2026-2032年中国线材轧机行业市场调研与趋势分析报告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b74eec54c7484a" w:history="1">
              <w:r>
                <w:rPr>
                  <w:rStyle w:val="Hyperlink"/>
                </w:rPr>
                <w:t>2026-2032年中国线材轧机行业市场调研与趋势分析报告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3160503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b74eec54c7484a" w:history="1">
                <w:r>
                  <w:rPr>
                    <w:rStyle w:val="Hyperlink"/>
                  </w:rPr>
                  <w:t>https://www.20087.com/3/50/XianCaiYaJiDeFaZhanQuShi.html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线材轧机是用于将金属坯料轧制成线材的机械设备，广泛应用于钢铁、有色冶金、电线电缆等行业。当前市场上的线材轧机设备具有高生产效率、自动化程度高、能耗低等特点，且随着工业4.0的发展，智能化、数字化技术在轧机设备中得到应用，如在线质量检测、故障预警、远程运维等。</w:t>
      </w:r>
      <w:r>
        <w:rPr>
          <w:rFonts w:hint="eastAsia"/>
        </w:rPr>
        <w:br/>
      </w:r>
      <w:r>
        <w:rPr>
          <w:rFonts w:hint="eastAsia"/>
        </w:rPr>
        <w:t>　　线材轧机的发展趋势将涉及：①智能化升级，通过大数据、人工智能等技术，实现轧制过程的精准控制、智能决策与自适应优化；②绿色制造，研发节能型设备、推广废钢循环利用、减少污染物排放，符合环保法规要求；③定制化服务，针对不同客户、不同材质、不同规格的线材生产需求，提供定制化的轧机设计与解决方案；④模块化设计，便于设备升级、维护与扩展，适应未来技术进步和市场需求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b74eec54c7484a" w:history="1">
        <w:r>
          <w:rPr>
            <w:rStyle w:val="Hyperlink"/>
          </w:rPr>
          <w:t>2026-2032年中国线材轧机行业市场调研与趋势分析报告</w:t>
        </w:r>
      </w:hyperlink>
      <w:r>
        <w:rPr>
          <w:rFonts w:hint="eastAsia"/>
        </w:rPr>
        <w:t>》，2025年线材轧机行业市场规模达 亿元，预计2032年市场规模将达 亿元，期间年均复合增长率（CAGR）达 %。报告基于详实数据，从市场规模、需求变化及价格动态等维度，全面解析了线材轧机行业的现状与发展趋势，并对线材轧机产业链各环节进行了系统性探讨。报告科学预测了线材轧机行业未来发展方向，重点分析了线材轧机技术现状及创新路径，同时聚焦线材轧机重点企业的经营表现，评估了市场竞争格局、品牌影响力及市场集中度。通过对细分市场的深入研究及SWOT分析，报告揭示了线材轧机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线材轧机行业界定及应用</w:t>
      </w:r>
      <w:r>
        <w:rPr>
          <w:rFonts w:hint="eastAsia"/>
        </w:rPr>
        <w:br/>
      </w:r>
      <w:r>
        <w:rPr>
          <w:rFonts w:hint="eastAsia"/>
        </w:rPr>
        <w:t>　　第一节 线材轧机行业定义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线材轧机主要应用领域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全球线材轧机行业发展状况分析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2020-2025年全球线材轧机行业运行概况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2020-2025年全球线材轧机行业市场规模分析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全球主要地区线材轧机行业运行情况分析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2026-2032年全球线材轧机行业发展趋势预测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2025-2026年中国线材轧机发展环境分析</w:t>
      </w:r>
      <w:r>
        <w:rPr>
          <w:rFonts w:hint="eastAsia"/>
        </w:rPr>
        <w:br/>
      </w:r>
      <w:r>
        <w:rPr>
          <w:rFonts w:hint="eastAsia"/>
        </w:rPr>
        <w:t>　　第一节 线材轧机行业经济环境分析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线材轧机行业相关政策、标准</w:t>
      </w:r>
      <w:r>
        <w:rPr>
          <w:rFonts w:hint="eastAsia"/>
        </w:rPr>
        <w:br/>
      </w:r>
      <w:r>
        <w:rPr>
          <w:rFonts w:hint="eastAsia"/>
        </w:rPr>
        <w:t>　　第三节 线材轧机行业相关发展规划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中国线材轧机行业现状调研分析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中国线材轧机行业发展现状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一、2025-2026年线材轧机行业品牌发展现状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二、2025-2026年线材轧机行业需求市场现状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三、2025-2026年线材轧机市场需求层次分析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四、2025-2026年中国线材轧机市场走向分析</w:t>
      </w:r>
      <w:r>
        <w:rPr>
          <w:rFonts w:hint="eastAsia"/>
        </w:rPr>
        <w:br/>
      </w:r>
      <w:r>
        <w:rPr>
          <w:rFonts w:hint="eastAsia"/>
        </w:rPr>
        <w:t>　　第二节 中国线材轧机产品技术分析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一、2025-2026年线材轧机产品技术变化特点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二、2025-2026年线材轧机产品市场的新技术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三、2025-2026年线材轧机产品市场现状分析</w:t>
      </w:r>
      <w:r>
        <w:rPr>
          <w:rFonts w:hint="eastAsia"/>
        </w:rPr>
        <w:br/>
      </w:r>
      <w:r>
        <w:rPr>
          <w:rFonts w:hint="eastAsia"/>
        </w:rPr>
        <w:t>　　第三节 中国线材轧机行业存在的问题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一、2025-2026年线材轧机产品市场存在的主要问题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二、2025-2026年国内线材轧机产品市场的三大瓶颈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三、2025-2026年线材轧机产品市场遭遇的规模难题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对中国线材轧机市场的分析及思考</w:t>
      </w:r>
      <w:r>
        <w:rPr>
          <w:rFonts w:hint="eastAsia"/>
        </w:rPr>
        <w:br/>
      </w:r>
      <w:r>
        <w:rPr>
          <w:rFonts w:hint="eastAsia"/>
        </w:rPr>
        <w:t>　　　　一、线材轧机市场特点</w:t>
      </w:r>
      <w:r>
        <w:rPr>
          <w:rFonts w:hint="eastAsia"/>
        </w:rPr>
        <w:br/>
      </w:r>
      <w:r>
        <w:rPr>
          <w:rFonts w:hint="eastAsia"/>
        </w:rPr>
        <w:t>　　　　二、线材轧机市场分析</w:t>
      </w:r>
      <w:r>
        <w:rPr>
          <w:rFonts w:hint="eastAsia"/>
        </w:rPr>
        <w:br/>
      </w:r>
      <w:r>
        <w:rPr>
          <w:rFonts w:hint="eastAsia"/>
        </w:rPr>
        <w:t>　　　　三、线材轧机市场变化的方向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四、中国线材轧机行业发展的新思路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五、对中国线材轧机行业发展的思考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中国线材轧机行业市场供需现状调研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中国线材轧机市场现状分析</w:t>
      </w:r>
      <w:r>
        <w:rPr>
          <w:rFonts w:hint="eastAsia"/>
        </w:rPr>
        <w:br/>
      </w:r>
      <w:r>
        <w:rPr>
          <w:rFonts w:hint="eastAsia"/>
        </w:rPr>
        <w:t>　　第二节 中国线材轧机行业产量情况分析及预测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一、线材轧机总体产能规模</w:t>
      </w:r>
      <w:r>
        <w:rPr>
          <w:rFonts w:hint="eastAsia"/>
        </w:rPr>
        <w:br/>
      </w:r>
      <w:r>
        <w:rPr>
          <w:rFonts w:hint="eastAsia"/>
        </w:rPr>
        <w:t>　　　　二、线材轧机生产区域分布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三、2020-2025年中国线材轧机产量统计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四、2026-2032年中国线材轧机产量预测</w:t>
      </w:r>
      <w:r>
        <w:rPr>
          <w:rFonts w:hint="eastAsia"/>
        </w:rPr>
        <w:br/>
      </w:r>
      <w:r>
        <w:rPr>
          <w:rFonts w:hint="eastAsia"/>
        </w:rPr>
        <w:t>　　第三节 中国线材轧机市场需求分析及预测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一、中国线材轧机市场需求特点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二、2020-2025年中国线材轧机市场需求量统计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三、2026-2032年中国线材轧机市场需求量预测</w:t>
      </w:r>
      <w:r>
        <w:rPr>
          <w:rFonts w:hint="eastAsia"/>
        </w:rPr>
        <w:br/>
      </w:r>
      <w:r>
        <w:rPr>
          <w:rFonts w:hint="eastAsia"/>
        </w:rPr>
        <w:t>　　第四节 中国线材轧机价格趋势分析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一、2020-2025年中国线材轧机市场价格趋势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二、2026-2032年中国线材轧机市场价格走势预测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中国线材轧机进出口分析</w:t>
      </w:r>
      <w:r>
        <w:rPr>
          <w:rFonts w:hint="eastAsia"/>
        </w:rPr>
        <w:br/>
      </w:r>
      <w:r>
        <w:rPr>
          <w:rFonts w:hint="eastAsia"/>
        </w:rPr>
        <w:t>　　第一节 线材轧机进口情况分析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线材轧机出口情况分析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影响线材轧机进出口因素分析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中国线材轧机行业主要指标监测分析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2020-2025年中国线材轧机行业规模情况分析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2020-2025年中国线材轧机行业财务能力分析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线材轧机行业细分产品调研</w:t>
      </w:r>
      <w:r>
        <w:rPr>
          <w:rFonts w:hint="eastAsia"/>
        </w:rPr>
        <w:br/>
      </w:r>
      <w:r>
        <w:rPr>
          <w:rFonts w:hint="eastAsia"/>
        </w:rPr>
        <w:t>　　第一节 线材轧机细分产品结构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线材轧机行业上下游发展情况分析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线材轧机行业上游产业发展分析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线材轧机行业下游产业发展分析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中国线材轧机行业重点地区发展分析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线材轧机行业重点区域市场结构调研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**地区线材轧机市场容量分析</w:t>
      </w:r>
      <w:r>
        <w:rPr>
          <w:rFonts w:hint="eastAsia"/>
        </w:rPr>
        <w:br/>
      </w:r>
      <w:r>
        <w:rPr>
          <w:rFonts w:hint="eastAsia"/>
        </w:rPr>
        <w:t>　　第三节 **地区线材轧机市场容量分析</w:t>
      </w:r>
      <w:r>
        <w:rPr>
          <w:rFonts w:hint="eastAsia"/>
        </w:rPr>
        <w:br/>
      </w:r>
      <w:r>
        <w:rPr>
          <w:rFonts w:hint="eastAsia"/>
        </w:rPr>
        <w:t>　　第四节 **地区线材轧机市场容量分析</w:t>
      </w:r>
      <w:r>
        <w:rPr>
          <w:rFonts w:hint="eastAsia"/>
        </w:rPr>
        <w:br/>
      </w:r>
      <w:r>
        <w:rPr>
          <w:rFonts w:hint="eastAsia"/>
        </w:rPr>
        <w:t>　　第五节 **地区线材轧机市场容量分析</w:t>
      </w:r>
      <w:r>
        <w:rPr>
          <w:rFonts w:hint="eastAsia"/>
        </w:rPr>
        <w:br/>
      </w:r>
      <w:r>
        <w:rPr>
          <w:rFonts w:hint="eastAsia"/>
        </w:rPr>
        <w:t>　　第六节 **地区线材轧机市场容量分析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线材轧机行业重点企业竞争力分析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三、企业线材轧机经营状况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三、企业线材轧机经营状况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三、企业线材轧机经营状况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三、企业线材轧机经营状况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三、企业线材轧机经营状况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三、企业线材轧机经营状况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线材轧机行业企业经营策略研究分析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线材轧机企业多样化经营策略分析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一、线材轧机企业多样化经营情况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二、现行线材轧机行业多样化经营的方向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大型线材轧机企业集团未来发展策略分析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对中小线材轧机企业生产经营的建议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线材轧机行业前景及投资风险预警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2026年线材轧机市场前景分析</w:t>
      </w:r>
      <w:r>
        <w:rPr>
          <w:rFonts w:hint="eastAsia"/>
        </w:rPr>
        <w:br/>
      </w:r>
      <w:r>
        <w:rPr>
          <w:rFonts w:hint="eastAsia"/>
        </w:rPr>
        <w:t>　　第二节 2026年线材轧机行业发展趋势预测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影响线材轧机行业发展的主要因素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一、2026年影响线材轧机行业运行的有利因素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二、2026年影响线材轧机行业运行的稳定因素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三、2026年影响线材轧机行业运行的不利因素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四、2026年中国线材轧机行业发展面临的挑战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五、2026年中国线材轧机行业发展面临的机遇</w:t>
      </w:r>
      <w:r>
        <w:rPr>
          <w:rFonts w:hint="eastAsia"/>
        </w:rPr>
        <w:br/>
      </w:r>
      <w:r>
        <w:rPr>
          <w:rFonts w:hint="eastAsia"/>
        </w:rPr>
        <w:t>　　第四节 线材轧机行业投资风险预警</w:t>
      </w:r>
      <w:r>
        <w:rPr>
          <w:rFonts w:hint="eastAsia"/>
        </w:rPr>
        <w:br/>
      </w:r>
      <w:r>
        <w:rPr>
          <w:rFonts w:hint="eastAsia"/>
        </w:rPr>
        <w:t>　　　　一、线材轧机行业市场风险预测</w:t>
      </w:r>
      <w:r>
        <w:rPr>
          <w:rFonts w:hint="eastAsia"/>
        </w:rPr>
        <w:br/>
      </w:r>
      <w:r>
        <w:rPr>
          <w:rFonts w:hint="eastAsia"/>
        </w:rPr>
        <w:t>　　　　二、线材轧机行业政策风险预测</w:t>
      </w:r>
      <w:r>
        <w:rPr>
          <w:rFonts w:hint="eastAsia"/>
        </w:rPr>
        <w:br/>
      </w:r>
      <w:r>
        <w:rPr>
          <w:rFonts w:hint="eastAsia"/>
        </w:rPr>
        <w:t>　　　　三、线材轧机行业经营风险预测</w:t>
      </w:r>
      <w:r>
        <w:rPr>
          <w:rFonts w:hint="eastAsia"/>
        </w:rPr>
        <w:br/>
      </w:r>
      <w:r>
        <w:rPr>
          <w:rFonts w:hint="eastAsia"/>
        </w:rPr>
        <w:t>　　　　四、线材轧机行业技术风险预测</w:t>
      </w:r>
      <w:r>
        <w:rPr>
          <w:rFonts w:hint="eastAsia"/>
        </w:rPr>
        <w:br/>
      </w:r>
      <w:r>
        <w:rPr>
          <w:rFonts w:hint="eastAsia"/>
        </w:rPr>
        <w:t>　　　　五、线材轧机行业竞争风险预测</w:t>
      </w:r>
      <w:r>
        <w:rPr>
          <w:rFonts w:hint="eastAsia"/>
        </w:rPr>
        <w:br/>
      </w:r>
      <w:r>
        <w:rPr>
          <w:rFonts w:hint="eastAsia"/>
        </w:rPr>
        <w:t>　　　　六、线材轧机行业其他风险预测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线材轧机投资建议</w:t>
      </w:r>
      <w:r>
        <w:rPr>
          <w:rFonts w:hint="eastAsia"/>
        </w:rPr>
        <w:br/>
      </w:r>
      <w:r>
        <w:rPr>
          <w:rFonts w:hint="eastAsia"/>
        </w:rPr>
        <w:t>　　第一节 线材轧机行业投资环境分析</w:t>
      </w:r>
      <w:r>
        <w:rPr>
          <w:rFonts w:hint="eastAsia"/>
        </w:rPr>
        <w:br/>
      </w:r>
      <w:r>
        <w:rPr>
          <w:rFonts w:hint="eastAsia"/>
        </w:rPr>
        <w:t>　　第二节 线材轧机行业投资进入壁垒分析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线材轧机行业历程</w:t>
      </w:r>
      <w:r>
        <w:rPr>
          <w:rFonts w:hint="eastAsia"/>
        </w:rPr>
        <w:br/>
      </w:r>
      <w:r>
        <w:rPr>
          <w:rFonts w:hint="eastAsia"/>
        </w:rPr>
        <w:t>　　图表 线材轧机行业生命周期</w:t>
      </w:r>
      <w:r>
        <w:rPr>
          <w:rFonts w:hint="eastAsia"/>
        </w:rPr>
        <w:br/>
      </w:r>
      <w:r>
        <w:rPr>
          <w:rFonts w:hint="eastAsia"/>
        </w:rPr>
        <w:t>　　图表 线材轧机行业产业链分析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2020-2025年中国线材轧机行业市场规模及增长情况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2020-2025年线材轧机行业市场容量分析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2020-2025年中国线材轧机行业产能统计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2020-2025年中国线材轧机行业产量及增长趋势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2020-2025年中国线材轧机市场需求量及增速统计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2026年中国线材轧机行业需求领域分布格局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2020-2025年中国线材轧机行业销售收入分析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2020-2025年中国线材轧机行业盈利情况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2020-2025年中国线材轧机行业利润总额统计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2020-2025年中国线材轧机进口数量分析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2020-2025年中国线材轧机进口金额分析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2020-2025年中国线材轧机出口数量分析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2020-2025年中国线材轧机出口金额分析</w:t>
      </w:r>
      <w:r>
        <w:rPr>
          <w:rFonts w:hint="eastAsia"/>
        </w:rPr>
        <w:br/>
      </w:r>
      <w:r>
        <w:rPr>
          <w:rFonts w:hint="eastAsia"/>
        </w:rPr>
        <w:t>　　图表 2026年中国线材轧机进口国家及地区分析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2026年中国线材轧机出口国家及地区分析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2020-2025年中国线材轧机行业企业数量情况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2020-2025年中国线材轧机行业企业平均规模情况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**地区线材轧机市场规模及增长情况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**地区线材轧机行业市场需求情况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**地区线材轧机市场规模及增长情况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**地区线材轧机行业市场需求情况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**地区线材轧机市场规模及增长情况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**地区线材轧机行业市场需求情况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**地区线材轧机市场规模及增长情况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**地区线材轧机行业市场需求情况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线材轧机重点企业（一）基本信息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线材轧机重点企业（一）经营情况分析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线材轧机重点企业（一）主要经济指标情况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线材轧机重点企业（一）盈利能力情况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线材轧机重点企业（二）经营情况分析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线材轧机重点企业（二）主要经济指标情况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线材轧机重点企业（二）盈利能力情况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线材轧机重点企业（三）经营情况分析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线材轧机重点企业（三）主要经济指标情况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线材轧机重点企业（三）盈利能力情况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线材轧机重点企业（三）成长能力情况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2026-2032年中国线材轧机行业产能预测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2026-2032年中国线材轧机行业产量预测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2026-2032年中国线材轧机市场需求量预测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2026-2032年中国线材轧机行业供需平衡预测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2026-2032年中国线材轧机行业市场容量预测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2026-2032年中国线材轧机行业市场规模预测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2026年中国线材轧机市场前景分析</w:t>
      </w:r>
      <w:r>
        <w:rPr>
          <w:rFonts w:hint="eastAsia"/>
        </w:rPr>
        <w:br/>
      </w:r>
      <w:r>
        <w:rPr>
          <w:rFonts w:hint="eastAsia"/>
        </w:rPr>
        <w:t>　　图表 2026年中国线材轧机发展趋势预测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b74eec54c7484a" w:history="1">
        <w:r>
          <w:rPr>
            <w:rStyle w:val="Hyperlink"/>
          </w:rPr>
          <w:t>2026-2032年中国线材轧机行业市场调研与趋势分析报告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3160503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b74eec54c7484a" w:history="1">
        <w:r>
          <w:rPr>
            <w:rStyle w:val="Hyperlink"/>
          </w:rPr>
          <w:t>https://www.20087.com/3/50/XianCaiYaJiDeFaZhanQuShi.html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热点：高线精轧机、线材轧机为什么调不动辊缝的原因、压延轧机、线材轧机导卫、粗轧机工作原理、线材轧机齿轮啮合对辊缝调整的影响、轧机读音、线材轧机尺寸、下料工不是一般人干的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ca3b1f08784c1c" w:history="1">
      <w:r>
        <w:rPr>
          <w:rStyle w:val="Hyperlink"/>
        </w:rPr>
        <w:t>2026-2032年中国线材轧机行业市场调研与趋势分析报告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0/XianCaiYaJiDeFaZhanQuShi.html" TargetMode="External" Id="Re4b74eec54c748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0/XianCaiYaJiDeFaZhanQuShi.html" TargetMode="External" Id="R3cca3b1f08784c1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2026-02-10T03:51:00Z</dcterms:created>
  <dcterms:modified xsi:type="dcterms:W3CDTF">2026-02-10T04:51:00Z</dcterms:modified>
  <dc:subject>2026-2032年中国线材轧机行业市场调研与趋势分析报告</dc:subject>
  <dc:title>2026-2032年中国线材轧机行业市场调研与趋势分析报告</dc:title>
  <cp:keywords>2026-2032年中国线材轧机行业市场调研与趋势分析报告</cp:keywords>
  <dc:description>2026-2032年中国线材轧机行业市场调研与趋势分析报告</dc:description>
</cp:coreProperties>
</file>